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E44" w:rsidRDefault="00917E44" w:rsidP="00AB0589">
      <w:pPr>
        <w:spacing w:after="0" w:line="240" w:lineRule="auto"/>
        <w:ind w:firstLine="709"/>
        <w:jc w:val="center"/>
        <w:rPr>
          <w:rFonts w:ascii="Times New Roman" w:hAnsi="Times New Roman" w:cs="Times New Roman"/>
          <w:sz w:val="28"/>
          <w:szCs w:val="28"/>
        </w:rPr>
      </w:pPr>
    </w:p>
    <w:p w:rsidR="00AB0589" w:rsidRPr="00515E03" w:rsidRDefault="00AB0589" w:rsidP="00AB0589">
      <w:pPr>
        <w:spacing w:after="0" w:line="240" w:lineRule="auto"/>
        <w:ind w:firstLine="709"/>
        <w:jc w:val="center"/>
        <w:rPr>
          <w:rFonts w:ascii="Times New Roman" w:hAnsi="Times New Roman" w:cs="Times New Roman"/>
          <w:sz w:val="28"/>
          <w:szCs w:val="28"/>
        </w:rPr>
      </w:pPr>
      <w:r w:rsidRPr="00515E03">
        <w:rPr>
          <w:rFonts w:ascii="Times New Roman" w:hAnsi="Times New Roman" w:cs="Times New Roman"/>
          <w:noProof/>
          <w:sz w:val="28"/>
          <w:szCs w:val="28"/>
          <w:lang w:eastAsia="ru-RU"/>
        </w:rPr>
        <w:drawing>
          <wp:inline distT="0" distB="0" distL="0" distR="0">
            <wp:extent cx="728373" cy="670987"/>
            <wp:effectExtent l="19050" t="0" r="0" b="0"/>
            <wp:docPr id="5"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9295" cy="671837"/>
                    </a:xfrm>
                    <a:prstGeom prst="rect">
                      <a:avLst/>
                    </a:prstGeom>
                  </pic:spPr>
                </pic:pic>
              </a:graphicData>
            </a:graphic>
          </wp:inline>
        </w:drawing>
      </w:r>
    </w:p>
    <w:p w:rsidR="00AB0589" w:rsidRPr="00515E03" w:rsidRDefault="00AB0589" w:rsidP="00AB0589">
      <w:pPr>
        <w:spacing w:after="0" w:line="240" w:lineRule="auto"/>
        <w:ind w:firstLine="709"/>
        <w:jc w:val="center"/>
        <w:rPr>
          <w:rFonts w:ascii="Times New Roman" w:hAnsi="Times New Roman" w:cs="Times New Roman"/>
          <w:sz w:val="28"/>
          <w:szCs w:val="28"/>
        </w:rPr>
      </w:pPr>
      <w:r w:rsidRPr="00515E03">
        <w:rPr>
          <w:rFonts w:ascii="Times New Roman" w:hAnsi="Times New Roman" w:cs="Times New Roman"/>
          <w:sz w:val="28"/>
          <w:szCs w:val="28"/>
        </w:rPr>
        <w:t>ООО «ГЕОЗЕМСТРОЙ»</w:t>
      </w:r>
    </w:p>
    <w:p w:rsidR="00AB0589" w:rsidRPr="00515E03" w:rsidRDefault="00AB0589" w:rsidP="00AB0589">
      <w:pPr>
        <w:spacing w:after="0" w:line="240" w:lineRule="auto"/>
        <w:ind w:firstLine="709"/>
        <w:jc w:val="center"/>
        <w:rPr>
          <w:rFonts w:ascii="Times New Roman" w:hAnsi="Times New Roman" w:cs="Times New Roman"/>
          <w:sz w:val="28"/>
          <w:szCs w:val="28"/>
        </w:rPr>
      </w:pPr>
      <w:r w:rsidRPr="00515E03">
        <w:rPr>
          <w:rFonts w:ascii="Times New Roman" w:hAnsi="Times New Roman" w:cs="Times New Roman"/>
          <w:sz w:val="28"/>
          <w:szCs w:val="28"/>
        </w:rPr>
        <w:t>Общество с ограниченной ответственностью</w:t>
      </w:r>
    </w:p>
    <w:p w:rsidR="00AB0589" w:rsidRPr="00515E03" w:rsidRDefault="00AB0589" w:rsidP="00AB0589">
      <w:pPr>
        <w:spacing w:after="0" w:line="240" w:lineRule="auto"/>
        <w:ind w:firstLine="709"/>
        <w:jc w:val="center"/>
        <w:rPr>
          <w:rFonts w:ascii="Times New Roman" w:hAnsi="Times New Roman" w:cs="Times New Roman"/>
          <w:sz w:val="28"/>
          <w:szCs w:val="28"/>
        </w:rPr>
      </w:pPr>
    </w:p>
    <w:p w:rsidR="00AB0589" w:rsidRPr="00515E03" w:rsidRDefault="00AB0589" w:rsidP="00AB0589">
      <w:pPr>
        <w:spacing w:after="0" w:line="240" w:lineRule="auto"/>
        <w:ind w:left="4678"/>
        <w:jc w:val="right"/>
        <w:rPr>
          <w:rFonts w:ascii="Times New Roman" w:hAnsi="Times New Roman" w:cs="Times New Roman"/>
          <w:sz w:val="24"/>
          <w:szCs w:val="24"/>
        </w:rPr>
      </w:pPr>
      <w:smartTag w:uri="urn:schemas-microsoft-com:office:smarttags" w:element="metricconverter">
        <w:smartTagPr>
          <w:attr w:name="ProductID" w:val="394087, г"/>
        </w:smartTagPr>
        <w:r w:rsidRPr="00515E03">
          <w:rPr>
            <w:rFonts w:ascii="Times New Roman" w:hAnsi="Times New Roman" w:cs="Times New Roman"/>
            <w:sz w:val="24"/>
            <w:szCs w:val="24"/>
          </w:rPr>
          <w:t>394087, г</w:t>
        </w:r>
      </w:smartTag>
      <w:r w:rsidRPr="00515E03">
        <w:rPr>
          <w:rFonts w:ascii="Times New Roman" w:hAnsi="Times New Roman" w:cs="Times New Roman"/>
          <w:sz w:val="24"/>
          <w:szCs w:val="24"/>
        </w:rPr>
        <w:t>. Воронеж, ул.</w:t>
      </w:r>
      <w:r w:rsidR="007719A3">
        <w:rPr>
          <w:rFonts w:ascii="Times New Roman" w:hAnsi="Times New Roman" w:cs="Times New Roman"/>
          <w:sz w:val="24"/>
          <w:szCs w:val="24"/>
        </w:rPr>
        <w:t xml:space="preserve"> </w:t>
      </w:r>
      <w:r w:rsidRPr="00515E03">
        <w:rPr>
          <w:rFonts w:ascii="Times New Roman" w:hAnsi="Times New Roman" w:cs="Times New Roman"/>
          <w:sz w:val="24"/>
          <w:szCs w:val="24"/>
        </w:rPr>
        <w:t>Ушинского, д.</w:t>
      </w:r>
      <w:r w:rsidR="007719A3">
        <w:rPr>
          <w:rFonts w:ascii="Times New Roman" w:hAnsi="Times New Roman" w:cs="Times New Roman"/>
          <w:sz w:val="24"/>
          <w:szCs w:val="24"/>
        </w:rPr>
        <w:t xml:space="preserve"> </w:t>
      </w:r>
      <w:r w:rsidRPr="00515E03">
        <w:rPr>
          <w:rFonts w:ascii="Times New Roman" w:hAnsi="Times New Roman" w:cs="Times New Roman"/>
          <w:sz w:val="24"/>
          <w:szCs w:val="24"/>
        </w:rPr>
        <w:t xml:space="preserve">4 а </w:t>
      </w:r>
    </w:p>
    <w:p w:rsidR="00AB0589" w:rsidRPr="00515E03" w:rsidRDefault="00AB0589" w:rsidP="00AB0589">
      <w:pPr>
        <w:spacing w:after="0" w:line="240" w:lineRule="auto"/>
        <w:ind w:left="4678"/>
        <w:jc w:val="right"/>
        <w:rPr>
          <w:rFonts w:ascii="Times New Roman" w:hAnsi="Times New Roman" w:cs="Times New Roman"/>
          <w:sz w:val="24"/>
          <w:szCs w:val="24"/>
        </w:rPr>
      </w:pPr>
      <w:r w:rsidRPr="00515E03">
        <w:rPr>
          <w:rFonts w:ascii="Times New Roman" w:hAnsi="Times New Roman" w:cs="Times New Roman"/>
          <w:sz w:val="24"/>
          <w:szCs w:val="24"/>
        </w:rPr>
        <w:t>Тел: (473)224-71-90, факс</w:t>
      </w:r>
      <w:r w:rsidR="007719A3">
        <w:rPr>
          <w:rFonts w:ascii="Times New Roman" w:hAnsi="Times New Roman" w:cs="Times New Roman"/>
          <w:sz w:val="24"/>
          <w:szCs w:val="24"/>
        </w:rPr>
        <w:t xml:space="preserve"> </w:t>
      </w:r>
      <w:r w:rsidRPr="00515E03">
        <w:rPr>
          <w:rFonts w:ascii="Times New Roman" w:hAnsi="Times New Roman" w:cs="Times New Roman"/>
          <w:sz w:val="24"/>
          <w:szCs w:val="24"/>
        </w:rPr>
        <w:t>(473)</w:t>
      </w:r>
      <w:r w:rsidR="007719A3">
        <w:rPr>
          <w:rFonts w:ascii="Times New Roman" w:hAnsi="Times New Roman" w:cs="Times New Roman"/>
          <w:sz w:val="24"/>
          <w:szCs w:val="24"/>
        </w:rPr>
        <w:t xml:space="preserve"> </w:t>
      </w:r>
      <w:r w:rsidRPr="00515E03">
        <w:rPr>
          <w:rFonts w:ascii="Times New Roman" w:hAnsi="Times New Roman" w:cs="Times New Roman"/>
          <w:sz w:val="24"/>
          <w:szCs w:val="24"/>
        </w:rPr>
        <w:t>234-04-29</w:t>
      </w:r>
    </w:p>
    <w:p w:rsidR="00AB0589" w:rsidRPr="000018A6" w:rsidRDefault="00AB0589" w:rsidP="00AB0589">
      <w:pPr>
        <w:spacing w:after="0" w:line="240" w:lineRule="auto"/>
        <w:ind w:left="4678"/>
        <w:jc w:val="right"/>
        <w:rPr>
          <w:rFonts w:ascii="Times New Roman" w:hAnsi="Times New Roman" w:cs="Times New Roman"/>
          <w:sz w:val="24"/>
          <w:szCs w:val="24"/>
        </w:rPr>
      </w:pPr>
      <w:r w:rsidRPr="00515E03">
        <w:rPr>
          <w:rFonts w:ascii="Times New Roman" w:hAnsi="Times New Roman" w:cs="Times New Roman"/>
          <w:sz w:val="24"/>
          <w:szCs w:val="24"/>
          <w:lang w:val="en-US"/>
        </w:rPr>
        <w:t>E</w:t>
      </w:r>
      <w:r w:rsidRPr="000018A6">
        <w:rPr>
          <w:rFonts w:ascii="Times New Roman" w:hAnsi="Times New Roman" w:cs="Times New Roman"/>
          <w:sz w:val="24"/>
          <w:szCs w:val="24"/>
        </w:rPr>
        <w:t>-</w:t>
      </w:r>
      <w:r w:rsidRPr="00515E03">
        <w:rPr>
          <w:rFonts w:ascii="Times New Roman" w:hAnsi="Times New Roman" w:cs="Times New Roman"/>
          <w:sz w:val="24"/>
          <w:szCs w:val="24"/>
          <w:lang w:val="en-US"/>
        </w:rPr>
        <w:t>mail</w:t>
      </w:r>
      <w:r w:rsidRPr="000018A6">
        <w:rPr>
          <w:rFonts w:ascii="Times New Roman" w:hAnsi="Times New Roman" w:cs="Times New Roman"/>
          <w:sz w:val="24"/>
          <w:szCs w:val="24"/>
        </w:rPr>
        <w:t xml:space="preserve">: </w:t>
      </w:r>
      <w:r w:rsidRPr="00515E03">
        <w:rPr>
          <w:rFonts w:ascii="Times New Roman" w:hAnsi="Times New Roman" w:cs="Times New Roman"/>
          <w:sz w:val="24"/>
          <w:szCs w:val="24"/>
          <w:lang w:val="en-US"/>
        </w:rPr>
        <w:t>mail</w:t>
      </w:r>
      <w:r w:rsidRPr="000018A6">
        <w:rPr>
          <w:rFonts w:ascii="Times New Roman" w:hAnsi="Times New Roman" w:cs="Times New Roman"/>
          <w:sz w:val="24"/>
          <w:szCs w:val="24"/>
        </w:rPr>
        <w:t>@</w:t>
      </w:r>
      <w:proofErr w:type="spellStart"/>
      <w:r w:rsidRPr="00515E03">
        <w:rPr>
          <w:rFonts w:ascii="Times New Roman" w:hAnsi="Times New Roman" w:cs="Times New Roman"/>
          <w:sz w:val="24"/>
          <w:szCs w:val="24"/>
          <w:lang w:val="en-US"/>
        </w:rPr>
        <w:t>geozemstroy</w:t>
      </w:r>
      <w:proofErr w:type="spellEnd"/>
      <w:r w:rsidRPr="000018A6">
        <w:rPr>
          <w:rFonts w:ascii="Times New Roman" w:hAnsi="Times New Roman" w:cs="Times New Roman"/>
          <w:sz w:val="24"/>
          <w:szCs w:val="24"/>
        </w:rPr>
        <w:t>.</w:t>
      </w:r>
      <w:proofErr w:type="spellStart"/>
      <w:r w:rsidRPr="00515E03">
        <w:rPr>
          <w:rFonts w:ascii="Times New Roman" w:hAnsi="Times New Roman" w:cs="Times New Roman"/>
          <w:sz w:val="24"/>
          <w:szCs w:val="24"/>
          <w:lang w:val="en-US"/>
        </w:rPr>
        <w:t>vrn</w:t>
      </w:r>
      <w:proofErr w:type="spellEnd"/>
      <w:r w:rsidRPr="000018A6">
        <w:rPr>
          <w:rFonts w:ascii="Times New Roman" w:hAnsi="Times New Roman" w:cs="Times New Roman"/>
          <w:sz w:val="24"/>
          <w:szCs w:val="24"/>
        </w:rPr>
        <w:t>.</w:t>
      </w:r>
      <w:proofErr w:type="spellStart"/>
      <w:r w:rsidRPr="00515E03">
        <w:rPr>
          <w:rFonts w:ascii="Times New Roman" w:hAnsi="Times New Roman" w:cs="Times New Roman"/>
          <w:sz w:val="24"/>
          <w:szCs w:val="24"/>
          <w:lang w:val="en-US"/>
        </w:rPr>
        <w:t>ru</w:t>
      </w:r>
      <w:proofErr w:type="spellEnd"/>
    </w:p>
    <w:p w:rsidR="00AB0589" w:rsidRPr="000018A6" w:rsidRDefault="00AB0589" w:rsidP="00AB0589">
      <w:pPr>
        <w:spacing w:after="0" w:line="240" w:lineRule="auto"/>
        <w:ind w:left="5103"/>
        <w:jc w:val="both"/>
        <w:rPr>
          <w:rFonts w:ascii="Times New Roman" w:hAnsi="Times New Roman" w:cs="Times New Roman"/>
          <w:b/>
          <w:sz w:val="28"/>
          <w:szCs w:val="28"/>
        </w:rPr>
      </w:pPr>
    </w:p>
    <w:p w:rsidR="00AB0589" w:rsidRPr="000018A6" w:rsidRDefault="00AB0589" w:rsidP="00AB0589">
      <w:pPr>
        <w:spacing w:after="0" w:line="240" w:lineRule="auto"/>
        <w:ind w:left="5103"/>
        <w:jc w:val="both"/>
        <w:rPr>
          <w:rFonts w:ascii="Times New Roman" w:hAnsi="Times New Roman" w:cs="Times New Roman"/>
          <w:b/>
          <w:sz w:val="28"/>
          <w:szCs w:val="28"/>
        </w:rPr>
      </w:pPr>
    </w:p>
    <w:p w:rsidR="00AB0589" w:rsidRPr="00515E03" w:rsidRDefault="00AB0589" w:rsidP="00AB0589">
      <w:pPr>
        <w:spacing w:after="0" w:line="240" w:lineRule="auto"/>
        <w:ind w:left="7371"/>
        <w:jc w:val="both"/>
        <w:rPr>
          <w:rFonts w:ascii="Times New Roman" w:hAnsi="Times New Roman" w:cs="Times New Roman"/>
          <w:b/>
          <w:sz w:val="28"/>
          <w:szCs w:val="28"/>
        </w:rPr>
      </w:pPr>
      <w:r w:rsidRPr="00515E03">
        <w:rPr>
          <w:rFonts w:ascii="Times New Roman" w:hAnsi="Times New Roman" w:cs="Times New Roman"/>
          <w:b/>
          <w:sz w:val="28"/>
          <w:szCs w:val="28"/>
        </w:rPr>
        <w:t>Инв. №</w:t>
      </w:r>
    </w:p>
    <w:p w:rsidR="00AB0589" w:rsidRPr="00515E03" w:rsidRDefault="00AB0589" w:rsidP="00AB0589">
      <w:pPr>
        <w:spacing w:after="0" w:line="240" w:lineRule="auto"/>
        <w:ind w:left="7371"/>
        <w:jc w:val="both"/>
        <w:rPr>
          <w:rFonts w:ascii="Times New Roman" w:hAnsi="Times New Roman" w:cs="Times New Roman"/>
          <w:b/>
          <w:sz w:val="28"/>
          <w:szCs w:val="28"/>
        </w:rPr>
      </w:pPr>
      <w:r w:rsidRPr="00515E03">
        <w:rPr>
          <w:rFonts w:ascii="Times New Roman" w:hAnsi="Times New Roman" w:cs="Times New Roman"/>
          <w:b/>
          <w:sz w:val="28"/>
          <w:szCs w:val="28"/>
        </w:rPr>
        <w:t xml:space="preserve">Экз. </w:t>
      </w:r>
    </w:p>
    <w:p w:rsidR="00AB0589" w:rsidRPr="00515E03" w:rsidRDefault="00AB0589" w:rsidP="00AB0589">
      <w:pPr>
        <w:spacing w:after="0" w:line="240" w:lineRule="auto"/>
        <w:ind w:left="5103" w:right="-2"/>
        <w:rPr>
          <w:rFonts w:ascii="Times New Roman" w:hAnsi="Times New Roman" w:cs="Times New Roman"/>
          <w:b/>
          <w:sz w:val="28"/>
          <w:szCs w:val="28"/>
        </w:rPr>
      </w:pPr>
    </w:p>
    <w:p w:rsidR="00AB0589" w:rsidRPr="00515E03" w:rsidRDefault="00AB0589" w:rsidP="00AB0589">
      <w:pPr>
        <w:spacing w:after="0" w:line="240" w:lineRule="auto"/>
        <w:ind w:left="5103" w:right="-2"/>
        <w:rPr>
          <w:rFonts w:ascii="Times New Roman" w:hAnsi="Times New Roman" w:cs="Times New Roman"/>
          <w:b/>
          <w:sz w:val="28"/>
          <w:szCs w:val="28"/>
        </w:rPr>
      </w:pPr>
    </w:p>
    <w:p w:rsidR="00AB0589" w:rsidRPr="00515E03" w:rsidRDefault="00AB0589" w:rsidP="00AB0589">
      <w:pPr>
        <w:spacing w:after="0" w:line="240" w:lineRule="auto"/>
        <w:ind w:left="5103" w:right="-2"/>
        <w:rPr>
          <w:rFonts w:ascii="Times New Roman" w:hAnsi="Times New Roman" w:cs="Times New Roman"/>
          <w:b/>
          <w:sz w:val="28"/>
          <w:szCs w:val="28"/>
        </w:rPr>
      </w:pPr>
    </w:p>
    <w:p w:rsidR="00AB0589" w:rsidRPr="00515E03" w:rsidRDefault="00AB0589" w:rsidP="00AB0589">
      <w:pPr>
        <w:spacing w:after="0" w:line="240" w:lineRule="auto"/>
        <w:ind w:right="-2"/>
        <w:jc w:val="center"/>
        <w:rPr>
          <w:rFonts w:ascii="Times New Roman" w:hAnsi="Times New Roman" w:cs="Times New Roman"/>
          <w:b/>
          <w:sz w:val="28"/>
          <w:szCs w:val="28"/>
        </w:rPr>
      </w:pPr>
    </w:p>
    <w:p w:rsidR="00AB0589" w:rsidRPr="00515E03" w:rsidRDefault="00AB0589" w:rsidP="00AB0589">
      <w:pPr>
        <w:spacing w:after="0" w:line="240" w:lineRule="auto"/>
        <w:ind w:left="5103" w:right="-2"/>
        <w:rPr>
          <w:rFonts w:ascii="Times New Roman" w:hAnsi="Times New Roman" w:cs="Times New Roman"/>
          <w:b/>
          <w:sz w:val="28"/>
          <w:szCs w:val="28"/>
        </w:rPr>
      </w:pPr>
    </w:p>
    <w:p w:rsidR="00AB0589" w:rsidRPr="00515E03" w:rsidRDefault="00AB0589" w:rsidP="00AB0589">
      <w:pPr>
        <w:spacing w:after="0" w:line="240" w:lineRule="auto"/>
        <w:jc w:val="center"/>
        <w:rPr>
          <w:rFonts w:ascii="Times New Roman" w:hAnsi="Times New Roman" w:cs="Times New Roman"/>
          <w:b/>
          <w:sz w:val="28"/>
          <w:szCs w:val="28"/>
        </w:rPr>
      </w:pPr>
      <w:r w:rsidRPr="00515E03">
        <w:rPr>
          <w:rFonts w:ascii="Times New Roman" w:hAnsi="Times New Roman" w:cs="Times New Roman"/>
          <w:b/>
          <w:sz w:val="28"/>
          <w:szCs w:val="28"/>
        </w:rPr>
        <w:t xml:space="preserve">Внесение изменений в </w:t>
      </w:r>
      <w:r>
        <w:rPr>
          <w:rFonts w:ascii="Times New Roman" w:hAnsi="Times New Roman" w:cs="Times New Roman"/>
          <w:b/>
          <w:sz w:val="28"/>
          <w:szCs w:val="28"/>
        </w:rPr>
        <w:t xml:space="preserve">генеральный план </w:t>
      </w:r>
      <w:proofErr w:type="spellStart"/>
      <w:r>
        <w:rPr>
          <w:rFonts w:ascii="Times New Roman" w:hAnsi="Times New Roman" w:cs="Times New Roman"/>
          <w:b/>
          <w:sz w:val="28"/>
          <w:szCs w:val="28"/>
        </w:rPr>
        <w:t>Тимашевского</w:t>
      </w:r>
      <w:proofErr w:type="spellEnd"/>
      <w:r>
        <w:rPr>
          <w:rFonts w:ascii="Times New Roman" w:hAnsi="Times New Roman" w:cs="Times New Roman"/>
          <w:b/>
          <w:sz w:val="28"/>
          <w:szCs w:val="28"/>
        </w:rPr>
        <w:t xml:space="preserve"> городского поселения </w:t>
      </w:r>
      <w:proofErr w:type="spellStart"/>
      <w:r>
        <w:rPr>
          <w:rFonts w:ascii="Times New Roman" w:hAnsi="Times New Roman" w:cs="Times New Roman"/>
          <w:b/>
          <w:sz w:val="28"/>
          <w:szCs w:val="28"/>
        </w:rPr>
        <w:t>Тимашевского</w:t>
      </w:r>
      <w:proofErr w:type="spellEnd"/>
      <w:r>
        <w:rPr>
          <w:rFonts w:ascii="Times New Roman" w:hAnsi="Times New Roman" w:cs="Times New Roman"/>
          <w:b/>
          <w:sz w:val="28"/>
          <w:szCs w:val="28"/>
        </w:rPr>
        <w:t xml:space="preserve"> района</w:t>
      </w:r>
    </w:p>
    <w:p w:rsidR="00AB0589" w:rsidRPr="00515E03" w:rsidRDefault="00AB0589" w:rsidP="00AB0589">
      <w:pPr>
        <w:spacing w:after="0" w:line="240" w:lineRule="auto"/>
        <w:jc w:val="center"/>
        <w:rPr>
          <w:rFonts w:ascii="Times New Roman" w:hAnsi="Times New Roman" w:cs="Times New Roman"/>
          <w:b/>
          <w:sz w:val="28"/>
          <w:szCs w:val="28"/>
        </w:rPr>
      </w:pPr>
    </w:p>
    <w:p w:rsidR="00AB0589" w:rsidRPr="00515E03" w:rsidRDefault="00AB0589" w:rsidP="00AB0589">
      <w:pPr>
        <w:spacing w:after="0" w:line="240" w:lineRule="auto"/>
        <w:jc w:val="center"/>
        <w:rPr>
          <w:rFonts w:ascii="Times New Roman" w:hAnsi="Times New Roman" w:cs="Times New Roman"/>
          <w:b/>
          <w:sz w:val="28"/>
          <w:szCs w:val="28"/>
        </w:rPr>
      </w:pPr>
      <w:r w:rsidRPr="00515E03">
        <w:rPr>
          <w:rFonts w:ascii="Times New Roman" w:hAnsi="Times New Roman" w:cs="Times New Roman"/>
          <w:b/>
          <w:sz w:val="28"/>
          <w:szCs w:val="28"/>
        </w:rPr>
        <w:t xml:space="preserve">Материалы по обоснованию внесения изменений в </w:t>
      </w:r>
    </w:p>
    <w:p w:rsidR="00AB0589" w:rsidRPr="00515E03" w:rsidRDefault="008C094F" w:rsidP="00AB058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генеральный план</w:t>
      </w:r>
      <w:r w:rsidR="00AB0589" w:rsidRPr="00515E03">
        <w:rPr>
          <w:rFonts w:ascii="Times New Roman" w:hAnsi="Times New Roman" w:cs="Times New Roman"/>
          <w:b/>
          <w:sz w:val="28"/>
          <w:szCs w:val="28"/>
        </w:rPr>
        <w:t xml:space="preserve"> </w:t>
      </w:r>
    </w:p>
    <w:p w:rsidR="00AB0589" w:rsidRPr="00515E03" w:rsidRDefault="00AB0589" w:rsidP="00AB0589">
      <w:pPr>
        <w:spacing w:after="0" w:line="240" w:lineRule="auto"/>
        <w:jc w:val="center"/>
        <w:rPr>
          <w:rFonts w:ascii="Times New Roman" w:eastAsia="Calibri" w:hAnsi="Times New Roman" w:cs="Times New Roman"/>
          <w:sz w:val="28"/>
          <w:szCs w:val="28"/>
        </w:rPr>
      </w:pPr>
    </w:p>
    <w:p w:rsidR="00AB0589" w:rsidRPr="00515E03" w:rsidRDefault="00AB0589" w:rsidP="00AB0589">
      <w:pPr>
        <w:spacing w:after="0" w:line="240" w:lineRule="auto"/>
        <w:jc w:val="center"/>
        <w:rPr>
          <w:rFonts w:ascii="Times New Roman" w:eastAsia="Calibri" w:hAnsi="Times New Roman" w:cs="Times New Roman"/>
          <w:sz w:val="28"/>
          <w:szCs w:val="28"/>
        </w:rPr>
      </w:pPr>
    </w:p>
    <w:p w:rsidR="00AB0589" w:rsidRPr="00515E03" w:rsidRDefault="00AB0589" w:rsidP="00AB0589">
      <w:pPr>
        <w:spacing w:after="0" w:line="240" w:lineRule="auto"/>
        <w:rPr>
          <w:rFonts w:ascii="Times New Roman" w:eastAsia="Calibri" w:hAnsi="Times New Roman" w:cs="Times New Roman"/>
          <w:b/>
          <w:sz w:val="28"/>
          <w:szCs w:val="28"/>
        </w:rPr>
      </w:pPr>
    </w:p>
    <w:p w:rsidR="00AB0589" w:rsidRPr="00515E03" w:rsidRDefault="00AB0589" w:rsidP="00AB0589">
      <w:pPr>
        <w:spacing w:after="0" w:line="240" w:lineRule="auto"/>
        <w:rPr>
          <w:rFonts w:ascii="Times New Roman" w:eastAsia="Calibri" w:hAnsi="Times New Roman" w:cs="Times New Roman"/>
          <w:b/>
          <w:sz w:val="28"/>
          <w:szCs w:val="28"/>
        </w:rPr>
      </w:pPr>
    </w:p>
    <w:p w:rsidR="00AB0589" w:rsidRPr="00515E03" w:rsidRDefault="00AB0589" w:rsidP="00AB0589">
      <w:pPr>
        <w:spacing w:after="0" w:line="240" w:lineRule="auto"/>
        <w:jc w:val="center"/>
        <w:rPr>
          <w:rFonts w:ascii="Times New Roman" w:hAnsi="Times New Roman" w:cs="Times New Roman"/>
          <w:sz w:val="28"/>
          <w:szCs w:val="28"/>
        </w:rPr>
      </w:pPr>
    </w:p>
    <w:p w:rsidR="00AB0589" w:rsidRPr="00515E03" w:rsidRDefault="00AB0589" w:rsidP="00AB0589">
      <w:pPr>
        <w:spacing w:after="0" w:line="240" w:lineRule="auto"/>
        <w:jc w:val="center"/>
        <w:rPr>
          <w:rFonts w:ascii="Times New Roman" w:hAnsi="Times New Roman" w:cs="Times New Roman"/>
          <w:sz w:val="28"/>
          <w:szCs w:val="28"/>
        </w:rPr>
      </w:pPr>
    </w:p>
    <w:p w:rsidR="00AB0589" w:rsidRPr="00515E03" w:rsidRDefault="00AB0589" w:rsidP="00AB0589">
      <w:pPr>
        <w:spacing w:after="0" w:line="240" w:lineRule="auto"/>
        <w:jc w:val="both"/>
        <w:rPr>
          <w:rFonts w:ascii="Times New Roman" w:eastAsia="Times New Roman" w:hAnsi="Times New Roman" w:cs="Times New Roman"/>
          <w:iCs/>
          <w:sz w:val="28"/>
          <w:szCs w:val="28"/>
        </w:rPr>
      </w:pPr>
      <w:r w:rsidRPr="00515E03">
        <w:rPr>
          <w:rFonts w:ascii="Times New Roman" w:eastAsia="Calibri" w:hAnsi="Times New Roman" w:cs="Times New Roman"/>
          <w:sz w:val="28"/>
          <w:szCs w:val="28"/>
        </w:rPr>
        <w:t xml:space="preserve">Директор </w:t>
      </w:r>
      <w:r w:rsidRPr="00515E03">
        <w:rPr>
          <w:rFonts w:ascii="Times New Roman" w:eastAsia="Times New Roman" w:hAnsi="Times New Roman" w:cs="Times New Roman"/>
          <w:iCs/>
          <w:sz w:val="28"/>
          <w:szCs w:val="28"/>
        </w:rPr>
        <w:t xml:space="preserve">ООО «ГЕОЗЕМСТРОЙ»                                                           </w:t>
      </w:r>
      <w:proofErr w:type="spellStart"/>
      <w:r w:rsidRPr="00515E03">
        <w:rPr>
          <w:rFonts w:ascii="Times New Roman" w:eastAsia="Calibri" w:hAnsi="Times New Roman" w:cs="Times New Roman"/>
          <w:sz w:val="28"/>
          <w:szCs w:val="28"/>
        </w:rPr>
        <w:t>Прилепин</w:t>
      </w:r>
      <w:proofErr w:type="spellEnd"/>
      <w:r w:rsidRPr="00515E03">
        <w:rPr>
          <w:rFonts w:ascii="Times New Roman" w:eastAsia="Calibri" w:hAnsi="Times New Roman" w:cs="Times New Roman"/>
          <w:sz w:val="28"/>
          <w:szCs w:val="28"/>
        </w:rPr>
        <w:t xml:space="preserve"> В.А.</w:t>
      </w:r>
      <w:r w:rsidRPr="00515E03">
        <w:rPr>
          <w:rFonts w:ascii="Times New Roman" w:eastAsia="Times New Roman" w:hAnsi="Times New Roman" w:cs="Times New Roman"/>
          <w:iCs/>
          <w:sz w:val="28"/>
          <w:szCs w:val="28"/>
        </w:rPr>
        <w:t xml:space="preserve"> </w:t>
      </w:r>
    </w:p>
    <w:p w:rsidR="00AB0589" w:rsidRPr="00515E03" w:rsidRDefault="00AB0589" w:rsidP="00AB0589">
      <w:pPr>
        <w:tabs>
          <w:tab w:val="left" w:pos="4536"/>
        </w:tabs>
        <w:spacing w:after="0" w:line="240" w:lineRule="auto"/>
        <w:jc w:val="both"/>
        <w:rPr>
          <w:rFonts w:ascii="Times New Roman" w:hAnsi="Times New Roman" w:cs="Times New Roman"/>
          <w:sz w:val="28"/>
          <w:szCs w:val="28"/>
        </w:rPr>
      </w:pPr>
    </w:p>
    <w:p w:rsidR="00AB0589" w:rsidRPr="00515E03" w:rsidRDefault="00AB0589" w:rsidP="00AB0589">
      <w:pPr>
        <w:tabs>
          <w:tab w:val="left" w:pos="4536"/>
        </w:tabs>
        <w:spacing w:after="0" w:line="240" w:lineRule="auto"/>
        <w:jc w:val="both"/>
        <w:rPr>
          <w:rFonts w:ascii="Times New Roman" w:hAnsi="Times New Roman" w:cs="Times New Roman"/>
          <w:sz w:val="28"/>
          <w:szCs w:val="28"/>
        </w:rPr>
      </w:pPr>
      <w:r w:rsidRPr="00515E03">
        <w:rPr>
          <w:rFonts w:ascii="Times New Roman" w:hAnsi="Times New Roman" w:cs="Times New Roman"/>
          <w:sz w:val="28"/>
          <w:szCs w:val="28"/>
        </w:rPr>
        <w:t>Начальник отдела градостроительства</w:t>
      </w:r>
    </w:p>
    <w:p w:rsidR="00AB0589" w:rsidRPr="00515E03" w:rsidRDefault="00AB0589" w:rsidP="00AB0589">
      <w:pPr>
        <w:spacing w:after="0" w:line="240" w:lineRule="auto"/>
        <w:jc w:val="both"/>
        <w:rPr>
          <w:rFonts w:ascii="Times New Roman" w:eastAsia="Times New Roman" w:hAnsi="Times New Roman" w:cs="Times New Roman"/>
          <w:iCs/>
          <w:sz w:val="28"/>
          <w:szCs w:val="28"/>
        </w:rPr>
      </w:pPr>
      <w:r w:rsidRPr="00515E03">
        <w:rPr>
          <w:rFonts w:ascii="Times New Roman" w:hAnsi="Times New Roman" w:cs="Times New Roman"/>
          <w:sz w:val="28"/>
          <w:szCs w:val="28"/>
        </w:rPr>
        <w:t xml:space="preserve">и архитектуры                                                                                       </w:t>
      </w:r>
      <w:proofErr w:type="spellStart"/>
      <w:r w:rsidRPr="00515E03">
        <w:rPr>
          <w:rFonts w:ascii="Times New Roman" w:hAnsi="Times New Roman" w:cs="Times New Roman"/>
          <w:sz w:val="28"/>
          <w:szCs w:val="28"/>
        </w:rPr>
        <w:t>Поздоровкина</w:t>
      </w:r>
      <w:proofErr w:type="spellEnd"/>
      <w:r w:rsidRPr="00515E03">
        <w:rPr>
          <w:rFonts w:ascii="Times New Roman" w:hAnsi="Times New Roman" w:cs="Times New Roman"/>
          <w:sz w:val="28"/>
          <w:szCs w:val="28"/>
        </w:rPr>
        <w:t xml:space="preserve"> Н.В.</w:t>
      </w:r>
    </w:p>
    <w:p w:rsidR="00AB0589" w:rsidRPr="00515E03" w:rsidRDefault="00AB0589" w:rsidP="00AB0589">
      <w:pPr>
        <w:spacing w:after="0" w:line="240" w:lineRule="auto"/>
        <w:jc w:val="both"/>
        <w:rPr>
          <w:rFonts w:ascii="Times New Roman" w:hAnsi="Times New Roman" w:cs="Times New Roman"/>
          <w:sz w:val="28"/>
          <w:szCs w:val="28"/>
        </w:rPr>
      </w:pPr>
    </w:p>
    <w:p w:rsidR="00AB0589" w:rsidRPr="00515E03" w:rsidRDefault="00AB0589" w:rsidP="00AB0589">
      <w:pPr>
        <w:spacing w:after="0" w:line="240" w:lineRule="auto"/>
        <w:jc w:val="both"/>
        <w:rPr>
          <w:rFonts w:ascii="Times New Roman" w:hAnsi="Times New Roman" w:cs="Times New Roman"/>
          <w:sz w:val="28"/>
          <w:szCs w:val="28"/>
        </w:rPr>
      </w:pPr>
      <w:r w:rsidRPr="00515E03">
        <w:rPr>
          <w:rFonts w:ascii="Times New Roman" w:hAnsi="Times New Roman" w:cs="Times New Roman"/>
          <w:sz w:val="28"/>
          <w:szCs w:val="28"/>
        </w:rPr>
        <w:t>Главный архитектор проекта                                                                     Малыгина Т.Н.</w:t>
      </w:r>
    </w:p>
    <w:p w:rsidR="00AB0589" w:rsidRPr="00515E03" w:rsidRDefault="00AB0589" w:rsidP="00AB0589">
      <w:pPr>
        <w:spacing w:after="0" w:line="240" w:lineRule="auto"/>
        <w:rPr>
          <w:rFonts w:ascii="Times New Roman" w:hAnsi="Times New Roman" w:cs="Times New Roman"/>
          <w:sz w:val="28"/>
          <w:szCs w:val="28"/>
        </w:rPr>
      </w:pPr>
      <w:r w:rsidRPr="00515E03">
        <w:rPr>
          <w:rFonts w:ascii="Times New Roman" w:eastAsia="Times New Roman" w:hAnsi="Times New Roman" w:cs="Times New Roman"/>
          <w:iCs/>
          <w:sz w:val="28"/>
          <w:szCs w:val="28"/>
        </w:rPr>
        <w:t xml:space="preserve">      </w:t>
      </w:r>
    </w:p>
    <w:p w:rsidR="00AB0589" w:rsidRPr="00515E03" w:rsidRDefault="00AB0589" w:rsidP="00AB0589">
      <w:pPr>
        <w:spacing w:after="0" w:line="240" w:lineRule="auto"/>
        <w:jc w:val="center"/>
        <w:rPr>
          <w:rFonts w:ascii="Times New Roman" w:hAnsi="Times New Roman" w:cs="Times New Roman"/>
          <w:sz w:val="28"/>
          <w:szCs w:val="28"/>
        </w:rPr>
      </w:pPr>
    </w:p>
    <w:p w:rsidR="00AB0589" w:rsidRPr="00515E03" w:rsidRDefault="00AB0589" w:rsidP="00AB0589">
      <w:pPr>
        <w:spacing w:after="0" w:line="240" w:lineRule="auto"/>
        <w:jc w:val="center"/>
        <w:rPr>
          <w:rFonts w:ascii="Times New Roman" w:hAnsi="Times New Roman" w:cs="Times New Roman"/>
          <w:sz w:val="28"/>
          <w:szCs w:val="28"/>
        </w:rPr>
      </w:pPr>
    </w:p>
    <w:p w:rsidR="00AB0589" w:rsidRDefault="00AB0589" w:rsidP="00AB0589">
      <w:pPr>
        <w:spacing w:after="0" w:line="240" w:lineRule="auto"/>
        <w:jc w:val="center"/>
        <w:rPr>
          <w:rFonts w:ascii="Times New Roman" w:hAnsi="Times New Roman" w:cs="Times New Roman"/>
          <w:sz w:val="28"/>
          <w:szCs w:val="28"/>
        </w:rPr>
      </w:pPr>
    </w:p>
    <w:p w:rsidR="0040178A" w:rsidRDefault="0040178A" w:rsidP="00AB0589">
      <w:pPr>
        <w:spacing w:after="0" w:line="240" w:lineRule="auto"/>
        <w:jc w:val="center"/>
        <w:rPr>
          <w:rFonts w:ascii="Times New Roman" w:hAnsi="Times New Roman" w:cs="Times New Roman"/>
          <w:sz w:val="28"/>
          <w:szCs w:val="28"/>
        </w:rPr>
      </w:pPr>
    </w:p>
    <w:p w:rsidR="00917E44" w:rsidRDefault="00917E44" w:rsidP="00AB0589">
      <w:pPr>
        <w:spacing w:after="0" w:line="240" w:lineRule="auto"/>
        <w:jc w:val="center"/>
        <w:rPr>
          <w:rFonts w:ascii="Times New Roman" w:hAnsi="Times New Roman" w:cs="Times New Roman"/>
          <w:sz w:val="28"/>
          <w:szCs w:val="28"/>
        </w:rPr>
      </w:pPr>
    </w:p>
    <w:p w:rsidR="00B46D7D" w:rsidRPr="00515E03" w:rsidRDefault="00B46D7D" w:rsidP="00AB0589">
      <w:pPr>
        <w:spacing w:after="0" w:line="240" w:lineRule="auto"/>
        <w:jc w:val="center"/>
        <w:rPr>
          <w:rFonts w:ascii="Times New Roman" w:hAnsi="Times New Roman" w:cs="Times New Roman"/>
          <w:sz w:val="28"/>
          <w:szCs w:val="28"/>
        </w:rPr>
      </w:pPr>
    </w:p>
    <w:p w:rsidR="00AB0589" w:rsidRPr="00515E03" w:rsidRDefault="00AB0589" w:rsidP="00AB0589">
      <w:pPr>
        <w:spacing w:after="0" w:line="240" w:lineRule="auto"/>
        <w:jc w:val="center"/>
        <w:rPr>
          <w:rFonts w:ascii="Times New Roman" w:hAnsi="Times New Roman" w:cs="Times New Roman"/>
          <w:b/>
          <w:sz w:val="28"/>
          <w:szCs w:val="28"/>
        </w:rPr>
      </w:pPr>
      <w:r w:rsidRPr="00515E03">
        <w:rPr>
          <w:rFonts w:ascii="Times New Roman" w:hAnsi="Times New Roman" w:cs="Times New Roman"/>
          <w:b/>
          <w:sz w:val="28"/>
          <w:szCs w:val="28"/>
        </w:rPr>
        <w:t>г.</w:t>
      </w:r>
      <w:r>
        <w:rPr>
          <w:rFonts w:ascii="Times New Roman" w:hAnsi="Times New Roman" w:cs="Times New Roman"/>
          <w:b/>
          <w:sz w:val="28"/>
          <w:szCs w:val="28"/>
        </w:rPr>
        <w:t xml:space="preserve"> Тимашевск</w:t>
      </w:r>
    </w:p>
    <w:p w:rsidR="00AB0589" w:rsidRPr="00515E03" w:rsidRDefault="00AB0589" w:rsidP="00AB0589">
      <w:pPr>
        <w:spacing w:after="0" w:line="240" w:lineRule="auto"/>
        <w:jc w:val="center"/>
        <w:rPr>
          <w:rFonts w:ascii="Times New Roman" w:hAnsi="Times New Roman" w:cs="Times New Roman"/>
          <w:b/>
          <w:sz w:val="28"/>
          <w:szCs w:val="28"/>
        </w:rPr>
      </w:pPr>
      <w:r w:rsidRPr="00515E03">
        <w:rPr>
          <w:rFonts w:ascii="Times New Roman" w:hAnsi="Times New Roman" w:cs="Times New Roman"/>
          <w:b/>
          <w:sz w:val="28"/>
          <w:szCs w:val="28"/>
        </w:rPr>
        <w:t>201</w:t>
      </w:r>
      <w:r w:rsidR="0042238E">
        <w:rPr>
          <w:rFonts w:ascii="Times New Roman" w:hAnsi="Times New Roman" w:cs="Times New Roman"/>
          <w:b/>
          <w:sz w:val="28"/>
          <w:szCs w:val="28"/>
        </w:rPr>
        <w:t>7</w:t>
      </w:r>
      <w:r w:rsidRPr="00515E03">
        <w:rPr>
          <w:rFonts w:ascii="Times New Roman" w:hAnsi="Times New Roman" w:cs="Times New Roman"/>
          <w:b/>
          <w:sz w:val="28"/>
          <w:szCs w:val="28"/>
        </w:rPr>
        <w:t xml:space="preserve"> год</w:t>
      </w:r>
    </w:p>
    <w:p w:rsidR="00B46D7D" w:rsidRPr="00515E03" w:rsidRDefault="00B46D7D" w:rsidP="00B46D7D">
      <w:pPr>
        <w:ind w:firstLine="709"/>
        <w:jc w:val="center"/>
        <w:rPr>
          <w:rFonts w:ascii="Times New Roman" w:eastAsia="Times New Roman" w:hAnsi="Times New Roman" w:cs="Times New Roman"/>
          <w:b/>
          <w:iCs/>
          <w:sz w:val="28"/>
          <w:szCs w:val="28"/>
        </w:rPr>
      </w:pPr>
      <w:r w:rsidRPr="00515E03">
        <w:rPr>
          <w:rFonts w:ascii="Times New Roman" w:eastAsia="Times New Roman" w:hAnsi="Times New Roman" w:cs="Times New Roman"/>
          <w:b/>
          <w:iCs/>
          <w:sz w:val="28"/>
          <w:szCs w:val="28"/>
        </w:rPr>
        <w:lastRenderedPageBreak/>
        <w:t>Состав авторского коллектива</w:t>
      </w:r>
    </w:p>
    <w:tbl>
      <w:tblPr>
        <w:tblW w:w="0" w:type="auto"/>
        <w:jc w:val="center"/>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21"/>
        <w:gridCol w:w="3083"/>
      </w:tblGrid>
      <w:tr w:rsidR="00B46D7D" w:rsidRPr="00515E03" w:rsidTr="00906607">
        <w:trPr>
          <w:jc w:val="center"/>
        </w:trPr>
        <w:tc>
          <w:tcPr>
            <w:tcW w:w="6821" w:type="dxa"/>
          </w:tcPr>
          <w:p w:rsidR="00B46D7D" w:rsidRPr="00515E03" w:rsidRDefault="00B46D7D" w:rsidP="00906607">
            <w:pPr>
              <w:spacing w:after="0" w:line="240" w:lineRule="auto"/>
              <w:jc w:val="center"/>
              <w:rPr>
                <w:rFonts w:ascii="Times New Roman" w:hAnsi="Times New Roman" w:cs="Times New Roman"/>
                <w:sz w:val="28"/>
                <w:szCs w:val="28"/>
              </w:rPr>
            </w:pPr>
            <w:r w:rsidRPr="00515E03">
              <w:rPr>
                <w:rFonts w:ascii="Times New Roman" w:hAnsi="Times New Roman" w:cs="Times New Roman"/>
                <w:sz w:val="28"/>
                <w:szCs w:val="28"/>
              </w:rPr>
              <w:t>Должность</w:t>
            </w:r>
          </w:p>
        </w:tc>
        <w:tc>
          <w:tcPr>
            <w:tcW w:w="3083" w:type="dxa"/>
          </w:tcPr>
          <w:p w:rsidR="00B46D7D" w:rsidRPr="00515E03" w:rsidRDefault="00B46D7D" w:rsidP="00906607">
            <w:pPr>
              <w:spacing w:after="0" w:line="240" w:lineRule="auto"/>
              <w:jc w:val="center"/>
              <w:rPr>
                <w:rFonts w:ascii="Times New Roman" w:hAnsi="Times New Roman" w:cs="Times New Roman"/>
                <w:sz w:val="28"/>
                <w:szCs w:val="28"/>
              </w:rPr>
            </w:pPr>
            <w:r w:rsidRPr="00515E03">
              <w:rPr>
                <w:rFonts w:ascii="Times New Roman" w:hAnsi="Times New Roman" w:cs="Times New Roman"/>
                <w:sz w:val="28"/>
                <w:szCs w:val="28"/>
              </w:rPr>
              <w:t>Фамилия, инициалы</w:t>
            </w:r>
          </w:p>
        </w:tc>
      </w:tr>
      <w:tr w:rsidR="00B46D7D" w:rsidRPr="00515E03" w:rsidTr="00906607">
        <w:trPr>
          <w:jc w:val="center"/>
        </w:trPr>
        <w:tc>
          <w:tcPr>
            <w:tcW w:w="6821" w:type="dxa"/>
          </w:tcPr>
          <w:p w:rsidR="00B46D7D" w:rsidRPr="00515E03" w:rsidRDefault="00B46D7D" w:rsidP="00906607">
            <w:pPr>
              <w:spacing w:after="0" w:line="240" w:lineRule="auto"/>
              <w:jc w:val="both"/>
              <w:rPr>
                <w:rFonts w:ascii="Times New Roman" w:hAnsi="Times New Roman" w:cs="Times New Roman"/>
                <w:sz w:val="28"/>
                <w:szCs w:val="28"/>
              </w:rPr>
            </w:pPr>
            <w:r w:rsidRPr="00515E03">
              <w:rPr>
                <w:rFonts w:ascii="Times New Roman" w:hAnsi="Times New Roman" w:cs="Times New Roman"/>
                <w:sz w:val="28"/>
                <w:szCs w:val="28"/>
              </w:rPr>
              <w:t xml:space="preserve">Директор </w:t>
            </w:r>
            <w:r w:rsidRPr="00515E03">
              <w:rPr>
                <w:rFonts w:ascii="Times New Roman" w:eastAsia="Times New Roman" w:hAnsi="Times New Roman" w:cs="Times New Roman"/>
                <w:iCs/>
                <w:sz w:val="28"/>
                <w:szCs w:val="28"/>
              </w:rPr>
              <w:t>ООО «ГЕОЗЕМСТРОЙ»</w:t>
            </w:r>
          </w:p>
        </w:tc>
        <w:tc>
          <w:tcPr>
            <w:tcW w:w="3083" w:type="dxa"/>
          </w:tcPr>
          <w:p w:rsidR="00B46D7D" w:rsidRPr="00515E03" w:rsidRDefault="00B46D7D" w:rsidP="00906607">
            <w:pPr>
              <w:spacing w:after="0" w:line="240" w:lineRule="auto"/>
              <w:jc w:val="both"/>
              <w:rPr>
                <w:rFonts w:ascii="Times New Roman" w:hAnsi="Times New Roman" w:cs="Times New Roman"/>
                <w:sz w:val="28"/>
                <w:szCs w:val="28"/>
              </w:rPr>
            </w:pPr>
            <w:proofErr w:type="spellStart"/>
            <w:r w:rsidRPr="00515E03">
              <w:rPr>
                <w:rFonts w:ascii="Times New Roman" w:hAnsi="Times New Roman" w:cs="Times New Roman"/>
                <w:sz w:val="28"/>
                <w:szCs w:val="28"/>
              </w:rPr>
              <w:t>Прилепин</w:t>
            </w:r>
            <w:proofErr w:type="spellEnd"/>
            <w:r w:rsidRPr="00515E03">
              <w:rPr>
                <w:rFonts w:ascii="Times New Roman" w:hAnsi="Times New Roman" w:cs="Times New Roman"/>
                <w:sz w:val="28"/>
                <w:szCs w:val="28"/>
              </w:rPr>
              <w:t xml:space="preserve"> В.А.</w:t>
            </w:r>
          </w:p>
        </w:tc>
      </w:tr>
      <w:tr w:rsidR="00B46D7D" w:rsidRPr="00515E03" w:rsidTr="00906607">
        <w:trPr>
          <w:jc w:val="center"/>
        </w:trPr>
        <w:tc>
          <w:tcPr>
            <w:tcW w:w="6821" w:type="dxa"/>
          </w:tcPr>
          <w:p w:rsidR="00B46D7D" w:rsidRPr="00515E03" w:rsidRDefault="00B46D7D" w:rsidP="00906607">
            <w:pPr>
              <w:spacing w:after="0" w:line="240" w:lineRule="auto"/>
              <w:jc w:val="both"/>
              <w:rPr>
                <w:rFonts w:ascii="Times New Roman" w:hAnsi="Times New Roman" w:cs="Times New Roman"/>
                <w:sz w:val="28"/>
                <w:szCs w:val="28"/>
              </w:rPr>
            </w:pPr>
            <w:proofErr w:type="spellStart"/>
            <w:r w:rsidRPr="00515E03">
              <w:rPr>
                <w:rFonts w:ascii="Times New Roman" w:hAnsi="Times New Roman" w:cs="Times New Roman"/>
                <w:sz w:val="28"/>
                <w:szCs w:val="28"/>
              </w:rPr>
              <w:t>Юрист-консульт</w:t>
            </w:r>
            <w:proofErr w:type="spellEnd"/>
          </w:p>
        </w:tc>
        <w:tc>
          <w:tcPr>
            <w:tcW w:w="3083" w:type="dxa"/>
          </w:tcPr>
          <w:p w:rsidR="00B46D7D" w:rsidRPr="00515E03" w:rsidRDefault="00B46D7D" w:rsidP="00906607">
            <w:pPr>
              <w:spacing w:after="0" w:line="240" w:lineRule="auto"/>
              <w:jc w:val="both"/>
              <w:rPr>
                <w:rFonts w:ascii="Times New Roman" w:hAnsi="Times New Roman" w:cs="Times New Roman"/>
                <w:sz w:val="28"/>
                <w:szCs w:val="28"/>
              </w:rPr>
            </w:pPr>
            <w:proofErr w:type="spellStart"/>
            <w:r w:rsidRPr="00515E03">
              <w:rPr>
                <w:rFonts w:ascii="Times New Roman" w:hAnsi="Times New Roman" w:cs="Times New Roman"/>
                <w:sz w:val="28"/>
                <w:szCs w:val="28"/>
              </w:rPr>
              <w:t>Жужукин</w:t>
            </w:r>
            <w:proofErr w:type="spellEnd"/>
            <w:r w:rsidRPr="00515E03">
              <w:rPr>
                <w:rFonts w:ascii="Times New Roman" w:hAnsi="Times New Roman" w:cs="Times New Roman"/>
                <w:sz w:val="28"/>
                <w:szCs w:val="28"/>
              </w:rPr>
              <w:t xml:space="preserve"> В.В.</w:t>
            </w:r>
          </w:p>
        </w:tc>
      </w:tr>
      <w:tr w:rsidR="00B46D7D" w:rsidRPr="00515E03" w:rsidTr="00906607">
        <w:trPr>
          <w:jc w:val="center"/>
        </w:trPr>
        <w:tc>
          <w:tcPr>
            <w:tcW w:w="6821" w:type="dxa"/>
          </w:tcPr>
          <w:p w:rsidR="00B46D7D" w:rsidRPr="00515E03" w:rsidRDefault="00B46D7D" w:rsidP="00906607">
            <w:pPr>
              <w:spacing w:after="0" w:line="240" w:lineRule="auto"/>
              <w:jc w:val="both"/>
              <w:rPr>
                <w:rFonts w:ascii="Times New Roman" w:hAnsi="Times New Roman" w:cs="Times New Roman"/>
                <w:sz w:val="28"/>
                <w:szCs w:val="28"/>
              </w:rPr>
            </w:pPr>
            <w:r w:rsidRPr="00515E03">
              <w:rPr>
                <w:rFonts w:ascii="Times New Roman" w:hAnsi="Times New Roman" w:cs="Times New Roman"/>
                <w:sz w:val="28"/>
                <w:szCs w:val="28"/>
              </w:rPr>
              <w:t>Начальник отдела градостроительства и архитектуры</w:t>
            </w:r>
          </w:p>
        </w:tc>
        <w:tc>
          <w:tcPr>
            <w:tcW w:w="3083" w:type="dxa"/>
          </w:tcPr>
          <w:p w:rsidR="00B46D7D" w:rsidRPr="00515E03" w:rsidRDefault="00B46D7D" w:rsidP="00906607">
            <w:pPr>
              <w:spacing w:after="0" w:line="240" w:lineRule="auto"/>
              <w:jc w:val="both"/>
              <w:rPr>
                <w:rFonts w:ascii="Times New Roman" w:hAnsi="Times New Roman" w:cs="Times New Roman"/>
                <w:sz w:val="28"/>
                <w:szCs w:val="28"/>
              </w:rPr>
            </w:pPr>
            <w:proofErr w:type="spellStart"/>
            <w:r w:rsidRPr="00515E03">
              <w:rPr>
                <w:rFonts w:ascii="Times New Roman" w:hAnsi="Times New Roman" w:cs="Times New Roman"/>
                <w:sz w:val="28"/>
                <w:szCs w:val="28"/>
              </w:rPr>
              <w:t>Поздоровкина</w:t>
            </w:r>
            <w:proofErr w:type="spellEnd"/>
            <w:r w:rsidRPr="00515E03">
              <w:rPr>
                <w:rFonts w:ascii="Times New Roman" w:hAnsi="Times New Roman" w:cs="Times New Roman"/>
                <w:sz w:val="28"/>
                <w:szCs w:val="28"/>
              </w:rPr>
              <w:t xml:space="preserve"> Н.В.</w:t>
            </w:r>
          </w:p>
        </w:tc>
      </w:tr>
      <w:tr w:rsidR="00B46D7D" w:rsidRPr="00515E03" w:rsidTr="00906607">
        <w:trPr>
          <w:jc w:val="center"/>
        </w:trPr>
        <w:tc>
          <w:tcPr>
            <w:tcW w:w="6821" w:type="dxa"/>
          </w:tcPr>
          <w:p w:rsidR="00B46D7D" w:rsidRPr="00515E03" w:rsidRDefault="00B46D7D" w:rsidP="00906607">
            <w:pPr>
              <w:spacing w:after="0" w:line="240" w:lineRule="auto"/>
              <w:jc w:val="both"/>
              <w:rPr>
                <w:rFonts w:ascii="Times New Roman" w:hAnsi="Times New Roman" w:cs="Times New Roman"/>
                <w:sz w:val="28"/>
                <w:szCs w:val="28"/>
              </w:rPr>
            </w:pPr>
            <w:r w:rsidRPr="00515E03">
              <w:rPr>
                <w:rFonts w:ascii="Times New Roman" w:hAnsi="Times New Roman" w:cs="Times New Roman"/>
                <w:sz w:val="28"/>
                <w:szCs w:val="28"/>
              </w:rPr>
              <w:t>Главный архитектор проекта</w:t>
            </w:r>
          </w:p>
        </w:tc>
        <w:tc>
          <w:tcPr>
            <w:tcW w:w="3083" w:type="dxa"/>
          </w:tcPr>
          <w:p w:rsidR="00B46D7D" w:rsidRPr="00515E03" w:rsidRDefault="00B46D7D" w:rsidP="00906607">
            <w:pPr>
              <w:spacing w:after="0" w:line="240" w:lineRule="auto"/>
              <w:jc w:val="both"/>
              <w:rPr>
                <w:rFonts w:ascii="Times New Roman" w:hAnsi="Times New Roman" w:cs="Times New Roman"/>
                <w:sz w:val="28"/>
                <w:szCs w:val="28"/>
              </w:rPr>
            </w:pPr>
            <w:r w:rsidRPr="00515E03">
              <w:rPr>
                <w:rFonts w:ascii="Times New Roman" w:hAnsi="Times New Roman" w:cs="Times New Roman"/>
                <w:sz w:val="28"/>
                <w:szCs w:val="28"/>
              </w:rPr>
              <w:t>Малыгина Т.Н.</w:t>
            </w:r>
          </w:p>
        </w:tc>
      </w:tr>
      <w:tr w:rsidR="00B46D7D" w:rsidRPr="00515E03" w:rsidTr="00906607">
        <w:trPr>
          <w:jc w:val="center"/>
        </w:trPr>
        <w:tc>
          <w:tcPr>
            <w:tcW w:w="6821" w:type="dxa"/>
          </w:tcPr>
          <w:p w:rsidR="00B46D7D" w:rsidRPr="00515E03" w:rsidRDefault="00B46D7D" w:rsidP="00906607">
            <w:pPr>
              <w:spacing w:after="0" w:line="240" w:lineRule="auto"/>
              <w:jc w:val="both"/>
              <w:rPr>
                <w:rFonts w:ascii="Times New Roman" w:hAnsi="Times New Roman" w:cs="Times New Roman"/>
                <w:sz w:val="28"/>
                <w:szCs w:val="28"/>
              </w:rPr>
            </w:pPr>
            <w:r w:rsidRPr="00515E03">
              <w:rPr>
                <w:rFonts w:ascii="Times New Roman" w:hAnsi="Times New Roman" w:cs="Times New Roman"/>
                <w:sz w:val="28"/>
                <w:szCs w:val="28"/>
              </w:rPr>
              <w:t>Архитектор 1 категории</w:t>
            </w:r>
          </w:p>
        </w:tc>
        <w:tc>
          <w:tcPr>
            <w:tcW w:w="3083" w:type="dxa"/>
          </w:tcPr>
          <w:p w:rsidR="00B46D7D" w:rsidRPr="00515E03" w:rsidRDefault="00B46D7D" w:rsidP="00906607">
            <w:pPr>
              <w:spacing w:after="0" w:line="240" w:lineRule="auto"/>
              <w:jc w:val="both"/>
              <w:rPr>
                <w:rFonts w:ascii="Times New Roman" w:hAnsi="Times New Roman" w:cs="Times New Roman"/>
                <w:sz w:val="28"/>
                <w:szCs w:val="28"/>
              </w:rPr>
            </w:pPr>
            <w:proofErr w:type="spellStart"/>
            <w:r w:rsidRPr="00515E03">
              <w:rPr>
                <w:rFonts w:ascii="Times New Roman" w:hAnsi="Times New Roman" w:cs="Times New Roman"/>
                <w:sz w:val="28"/>
                <w:szCs w:val="28"/>
              </w:rPr>
              <w:t>Демянчук</w:t>
            </w:r>
            <w:proofErr w:type="spellEnd"/>
            <w:r w:rsidRPr="00515E03">
              <w:rPr>
                <w:rFonts w:ascii="Times New Roman" w:hAnsi="Times New Roman" w:cs="Times New Roman"/>
                <w:sz w:val="28"/>
                <w:szCs w:val="28"/>
              </w:rPr>
              <w:t xml:space="preserve"> А.С.</w:t>
            </w:r>
          </w:p>
        </w:tc>
      </w:tr>
      <w:tr w:rsidR="00B46D7D" w:rsidRPr="00515E03" w:rsidTr="00906607">
        <w:trPr>
          <w:jc w:val="center"/>
        </w:trPr>
        <w:tc>
          <w:tcPr>
            <w:tcW w:w="6821" w:type="dxa"/>
          </w:tcPr>
          <w:p w:rsidR="00B46D7D" w:rsidRPr="00515E03" w:rsidRDefault="00B46D7D" w:rsidP="00906607">
            <w:pPr>
              <w:spacing w:after="0" w:line="240" w:lineRule="auto"/>
              <w:jc w:val="both"/>
              <w:rPr>
                <w:rFonts w:ascii="Times New Roman" w:hAnsi="Times New Roman" w:cs="Times New Roman"/>
                <w:sz w:val="28"/>
                <w:szCs w:val="28"/>
              </w:rPr>
            </w:pPr>
            <w:r w:rsidRPr="00515E03">
              <w:rPr>
                <w:rFonts w:ascii="Times New Roman" w:hAnsi="Times New Roman" w:cs="Times New Roman"/>
                <w:sz w:val="28"/>
                <w:szCs w:val="28"/>
              </w:rPr>
              <w:t>Инженер-проектировщик</w:t>
            </w:r>
          </w:p>
        </w:tc>
        <w:tc>
          <w:tcPr>
            <w:tcW w:w="3083" w:type="dxa"/>
          </w:tcPr>
          <w:p w:rsidR="00B46D7D" w:rsidRPr="00515E03" w:rsidRDefault="00B46D7D" w:rsidP="00906607">
            <w:pPr>
              <w:spacing w:after="0" w:line="240" w:lineRule="auto"/>
              <w:jc w:val="both"/>
              <w:rPr>
                <w:rFonts w:ascii="Times New Roman" w:hAnsi="Times New Roman" w:cs="Times New Roman"/>
                <w:sz w:val="28"/>
                <w:szCs w:val="28"/>
              </w:rPr>
            </w:pPr>
            <w:r w:rsidRPr="00515E03">
              <w:rPr>
                <w:rFonts w:ascii="Times New Roman" w:hAnsi="Times New Roman" w:cs="Times New Roman"/>
                <w:sz w:val="28"/>
                <w:szCs w:val="28"/>
              </w:rPr>
              <w:t>Чурилин О.Е.</w:t>
            </w:r>
          </w:p>
        </w:tc>
      </w:tr>
      <w:tr w:rsidR="00B46D7D" w:rsidRPr="00515E03" w:rsidTr="00906607">
        <w:trPr>
          <w:jc w:val="center"/>
        </w:trPr>
        <w:tc>
          <w:tcPr>
            <w:tcW w:w="6821" w:type="dxa"/>
          </w:tcPr>
          <w:p w:rsidR="00B46D7D" w:rsidRPr="00515E03" w:rsidRDefault="00B46D7D" w:rsidP="00906607">
            <w:pPr>
              <w:spacing w:after="0" w:line="240" w:lineRule="auto"/>
              <w:jc w:val="both"/>
              <w:rPr>
                <w:rFonts w:ascii="Times New Roman" w:hAnsi="Times New Roman" w:cs="Times New Roman"/>
                <w:sz w:val="28"/>
                <w:szCs w:val="28"/>
              </w:rPr>
            </w:pPr>
            <w:r w:rsidRPr="00515E03">
              <w:rPr>
                <w:rFonts w:ascii="Times New Roman" w:hAnsi="Times New Roman" w:cs="Times New Roman"/>
                <w:sz w:val="28"/>
                <w:szCs w:val="28"/>
              </w:rPr>
              <w:t>Кадастровый инженер</w:t>
            </w:r>
          </w:p>
        </w:tc>
        <w:tc>
          <w:tcPr>
            <w:tcW w:w="3083" w:type="dxa"/>
          </w:tcPr>
          <w:p w:rsidR="00B46D7D" w:rsidRPr="00515E03" w:rsidRDefault="00B46D7D" w:rsidP="00906607">
            <w:pPr>
              <w:spacing w:after="0" w:line="240" w:lineRule="auto"/>
              <w:jc w:val="both"/>
              <w:rPr>
                <w:rFonts w:ascii="Times New Roman" w:hAnsi="Times New Roman" w:cs="Times New Roman"/>
                <w:sz w:val="28"/>
                <w:szCs w:val="28"/>
              </w:rPr>
            </w:pPr>
            <w:r w:rsidRPr="00515E03">
              <w:rPr>
                <w:rFonts w:ascii="Times New Roman" w:hAnsi="Times New Roman" w:cs="Times New Roman"/>
                <w:sz w:val="28"/>
                <w:szCs w:val="28"/>
              </w:rPr>
              <w:t>Сотникова Е.В.</w:t>
            </w:r>
          </w:p>
        </w:tc>
      </w:tr>
    </w:tbl>
    <w:p w:rsidR="00C83E0B" w:rsidRDefault="00C83E0B"/>
    <w:p w:rsidR="00B46D7D" w:rsidRDefault="00B46D7D"/>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923548" w:rsidRDefault="00923548"/>
    <w:p w:rsidR="00E511D7" w:rsidRPr="00515E03" w:rsidRDefault="00E511D7" w:rsidP="00751FCE">
      <w:pPr>
        <w:spacing w:after="0" w:line="240" w:lineRule="auto"/>
        <w:jc w:val="center"/>
        <w:rPr>
          <w:rFonts w:ascii="Times New Roman" w:hAnsi="Times New Roman" w:cs="Times New Roman"/>
          <w:b/>
          <w:bCs/>
          <w:sz w:val="28"/>
          <w:szCs w:val="28"/>
        </w:rPr>
      </w:pPr>
      <w:r w:rsidRPr="00515E03">
        <w:rPr>
          <w:rFonts w:ascii="Times New Roman" w:hAnsi="Times New Roman" w:cs="Times New Roman"/>
          <w:b/>
          <w:bCs/>
          <w:sz w:val="28"/>
          <w:szCs w:val="28"/>
        </w:rPr>
        <w:lastRenderedPageBreak/>
        <w:t>Состав проекта</w:t>
      </w:r>
      <w:r w:rsidRPr="00515E03">
        <w:rPr>
          <w:rFonts w:ascii="Times New Roman" w:hAnsi="Times New Roman" w:cs="Times New Roman"/>
          <w:sz w:val="28"/>
          <w:szCs w:val="28"/>
        </w:rPr>
        <w:t xml:space="preserve"> </w:t>
      </w:r>
    </w:p>
    <w:tbl>
      <w:tblPr>
        <w:tblW w:w="9826" w:type="dxa"/>
        <w:jc w:val="center"/>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41"/>
        <w:gridCol w:w="7885"/>
      </w:tblGrid>
      <w:tr w:rsidR="00751FCE" w:rsidRPr="00515E03" w:rsidTr="00906607">
        <w:trPr>
          <w:trHeight w:val="312"/>
          <w:jc w:val="center"/>
        </w:trPr>
        <w:tc>
          <w:tcPr>
            <w:tcW w:w="9826" w:type="dxa"/>
            <w:gridSpan w:val="2"/>
            <w:vAlign w:val="center"/>
          </w:tcPr>
          <w:p w:rsidR="00751FCE" w:rsidRPr="00515E03" w:rsidRDefault="00751FCE" w:rsidP="00906607">
            <w:pPr>
              <w:pStyle w:val="ae"/>
              <w:snapToGrid w:val="0"/>
              <w:rPr>
                <w:b/>
                <w:bCs/>
                <w:sz w:val="28"/>
                <w:szCs w:val="28"/>
              </w:rPr>
            </w:pPr>
            <w:r w:rsidRPr="00515E03">
              <w:rPr>
                <w:b/>
                <w:bCs/>
                <w:sz w:val="28"/>
                <w:szCs w:val="28"/>
              </w:rPr>
              <w:t>1. Утверждаемая часть</w:t>
            </w:r>
          </w:p>
        </w:tc>
      </w:tr>
      <w:tr w:rsidR="00751FCE" w:rsidRPr="00515E03" w:rsidTr="00CC2D8E">
        <w:trPr>
          <w:trHeight w:val="276"/>
          <w:jc w:val="center"/>
        </w:trPr>
        <w:tc>
          <w:tcPr>
            <w:tcW w:w="1941" w:type="dxa"/>
            <w:vAlign w:val="center"/>
          </w:tcPr>
          <w:p w:rsidR="00751FCE" w:rsidRPr="00515E03" w:rsidRDefault="00751FCE" w:rsidP="00906607">
            <w:pPr>
              <w:pStyle w:val="ae"/>
              <w:snapToGrid w:val="0"/>
              <w:jc w:val="center"/>
              <w:rPr>
                <w:bCs/>
                <w:sz w:val="28"/>
                <w:szCs w:val="28"/>
                <w:lang w:val="en-US"/>
              </w:rPr>
            </w:pPr>
            <w:r w:rsidRPr="00751FCE">
              <w:rPr>
                <w:bCs/>
                <w:sz w:val="28"/>
                <w:szCs w:val="28"/>
              </w:rPr>
              <w:t xml:space="preserve">Часть </w:t>
            </w:r>
            <w:r w:rsidRPr="00751FCE">
              <w:rPr>
                <w:bCs/>
                <w:sz w:val="28"/>
                <w:szCs w:val="28"/>
                <w:lang w:val="en-US"/>
              </w:rPr>
              <w:t>I</w:t>
            </w:r>
          </w:p>
        </w:tc>
        <w:tc>
          <w:tcPr>
            <w:tcW w:w="7885" w:type="dxa"/>
            <w:vAlign w:val="center"/>
          </w:tcPr>
          <w:p w:rsidR="00751FCE" w:rsidRPr="00515E03" w:rsidRDefault="00751FCE" w:rsidP="00906607">
            <w:pPr>
              <w:pStyle w:val="ae"/>
              <w:snapToGrid w:val="0"/>
              <w:rPr>
                <w:sz w:val="28"/>
                <w:szCs w:val="28"/>
              </w:rPr>
            </w:pPr>
            <w:r w:rsidRPr="00515E03">
              <w:rPr>
                <w:sz w:val="28"/>
                <w:szCs w:val="28"/>
              </w:rPr>
              <w:t>Перечень изменений в Положении о территориальном планировании</w:t>
            </w:r>
          </w:p>
        </w:tc>
      </w:tr>
      <w:tr w:rsidR="00F56CD0" w:rsidRPr="00515E03" w:rsidTr="00CC2D8E">
        <w:trPr>
          <w:trHeight w:val="276"/>
          <w:jc w:val="center"/>
        </w:trPr>
        <w:tc>
          <w:tcPr>
            <w:tcW w:w="1941" w:type="dxa"/>
            <w:vMerge w:val="restart"/>
          </w:tcPr>
          <w:p w:rsidR="00F56CD0" w:rsidRPr="00515E03" w:rsidRDefault="00F56CD0" w:rsidP="00751FCE">
            <w:pPr>
              <w:pStyle w:val="ae"/>
              <w:snapToGrid w:val="0"/>
              <w:jc w:val="center"/>
              <w:rPr>
                <w:b/>
                <w:bCs/>
                <w:sz w:val="28"/>
                <w:szCs w:val="28"/>
              </w:rPr>
            </w:pPr>
            <w:r w:rsidRPr="00751FCE">
              <w:rPr>
                <w:bCs/>
                <w:sz w:val="28"/>
                <w:szCs w:val="28"/>
              </w:rPr>
              <w:t xml:space="preserve">Часть </w:t>
            </w:r>
            <w:r w:rsidRPr="00751FCE">
              <w:rPr>
                <w:bCs/>
                <w:sz w:val="28"/>
                <w:szCs w:val="28"/>
                <w:lang w:val="en-US"/>
              </w:rPr>
              <w:t>II</w:t>
            </w:r>
          </w:p>
        </w:tc>
        <w:tc>
          <w:tcPr>
            <w:tcW w:w="7885" w:type="dxa"/>
          </w:tcPr>
          <w:p w:rsidR="00F56CD0" w:rsidRPr="00CC5247" w:rsidRDefault="00F56CD0" w:rsidP="008C094F">
            <w:pPr>
              <w:pStyle w:val="ae"/>
              <w:snapToGrid w:val="0"/>
              <w:rPr>
                <w:sz w:val="28"/>
                <w:szCs w:val="28"/>
              </w:rPr>
            </w:pPr>
            <w:r w:rsidRPr="00CC5247">
              <w:rPr>
                <w:bCs/>
                <w:sz w:val="28"/>
                <w:szCs w:val="28"/>
              </w:rPr>
              <w:t>1.1</w:t>
            </w:r>
            <w:r w:rsidR="00076321">
              <w:rPr>
                <w:bCs/>
                <w:sz w:val="28"/>
                <w:szCs w:val="28"/>
              </w:rPr>
              <w:t>.</w:t>
            </w:r>
            <w:r w:rsidRPr="00CC5247">
              <w:rPr>
                <w:bCs/>
                <w:sz w:val="28"/>
                <w:szCs w:val="28"/>
              </w:rPr>
              <w:t xml:space="preserve"> </w:t>
            </w:r>
            <w:r w:rsidRPr="00CC5247">
              <w:rPr>
                <w:sz w:val="28"/>
                <w:szCs w:val="28"/>
              </w:rPr>
              <w:t xml:space="preserve">Карта планируемого размещения объектов местного значения </w:t>
            </w:r>
            <w:r>
              <w:rPr>
                <w:sz w:val="28"/>
                <w:szCs w:val="28"/>
              </w:rPr>
              <w:t>поселения</w:t>
            </w:r>
          </w:p>
        </w:tc>
      </w:tr>
      <w:tr w:rsidR="00F56CD0" w:rsidRPr="00515E03" w:rsidTr="00CC2D8E">
        <w:trPr>
          <w:trHeight w:val="276"/>
          <w:jc w:val="center"/>
        </w:trPr>
        <w:tc>
          <w:tcPr>
            <w:tcW w:w="1941" w:type="dxa"/>
            <w:vMerge/>
          </w:tcPr>
          <w:p w:rsidR="00F56CD0" w:rsidRPr="00751FCE" w:rsidRDefault="00F56CD0" w:rsidP="00751FCE">
            <w:pPr>
              <w:pStyle w:val="ae"/>
              <w:snapToGrid w:val="0"/>
              <w:jc w:val="center"/>
              <w:rPr>
                <w:bCs/>
                <w:sz w:val="28"/>
                <w:szCs w:val="28"/>
              </w:rPr>
            </w:pPr>
          </w:p>
        </w:tc>
        <w:tc>
          <w:tcPr>
            <w:tcW w:w="7885" w:type="dxa"/>
          </w:tcPr>
          <w:p w:rsidR="00F56CD0" w:rsidRPr="00CC5247" w:rsidRDefault="00F56CD0" w:rsidP="00F56CD0">
            <w:pPr>
              <w:pStyle w:val="ae"/>
              <w:snapToGrid w:val="0"/>
              <w:rPr>
                <w:bCs/>
                <w:sz w:val="28"/>
                <w:szCs w:val="28"/>
              </w:rPr>
            </w:pPr>
            <w:r>
              <w:rPr>
                <w:bCs/>
                <w:sz w:val="28"/>
                <w:szCs w:val="28"/>
              </w:rPr>
              <w:t>1.1.1</w:t>
            </w:r>
            <w:r w:rsidR="00076321">
              <w:rPr>
                <w:bCs/>
                <w:sz w:val="28"/>
                <w:szCs w:val="28"/>
              </w:rPr>
              <w:t>.</w:t>
            </w:r>
            <w:r>
              <w:rPr>
                <w:bCs/>
                <w:sz w:val="28"/>
                <w:szCs w:val="28"/>
              </w:rPr>
              <w:t xml:space="preserve"> </w:t>
            </w:r>
            <w:r w:rsidRPr="00CC5247">
              <w:rPr>
                <w:sz w:val="28"/>
                <w:szCs w:val="28"/>
              </w:rPr>
              <w:t>Карта планируемого размещения объектов местного значения</w:t>
            </w:r>
            <w:r>
              <w:rPr>
                <w:sz w:val="28"/>
                <w:szCs w:val="28"/>
              </w:rPr>
              <w:t>. Схема водоснабжения</w:t>
            </w:r>
            <w:r w:rsidRPr="00CC5247">
              <w:rPr>
                <w:sz w:val="28"/>
                <w:szCs w:val="28"/>
              </w:rPr>
              <w:t xml:space="preserve"> </w:t>
            </w:r>
            <w:r>
              <w:rPr>
                <w:sz w:val="28"/>
                <w:szCs w:val="28"/>
              </w:rPr>
              <w:t xml:space="preserve">г. Тимашевска </w:t>
            </w:r>
          </w:p>
        </w:tc>
      </w:tr>
      <w:tr w:rsidR="00F56CD0" w:rsidRPr="00515E03" w:rsidTr="00CC2D8E">
        <w:trPr>
          <w:trHeight w:val="276"/>
          <w:jc w:val="center"/>
        </w:trPr>
        <w:tc>
          <w:tcPr>
            <w:tcW w:w="1941" w:type="dxa"/>
            <w:vMerge/>
          </w:tcPr>
          <w:p w:rsidR="00F56CD0" w:rsidRPr="00751FCE" w:rsidRDefault="00F56CD0" w:rsidP="00751FCE">
            <w:pPr>
              <w:pStyle w:val="ae"/>
              <w:snapToGrid w:val="0"/>
              <w:jc w:val="center"/>
              <w:rPr>
                <w:bCs/>
                <w:sz w:val="28"/>
                <w:szCs w:val="28"/>
              </w:rPr>
            </w:pPr>
          </w:p>
        </w:tc>
        <w:tc>
          <w:tcPr>
            <w:tcW w:w="7885" w:type="dxa"/>
          </w:tcPr>
          <w:p w:rsidR="00F56CD0" w:rsidRPr="00CC5247" w:rsidRDefault="00F56CD0" w:rsidP="00F56CD0">
            <w:pPr>
              <w:pStyle w:val="ae"/>
              <w:snapToGrid w:val="0"/>
              <w:rPr>
                <w:bCs/>
                <w:sz w:val="28"/>
                <w:szCs w:val="28"/>
              </w:rPr>
            </w:pPr>
            <w:r>
              <w:rPr>
                <w:bCs/>
                <w:sz w:val="28"/>
                <w:szCs w:val="28"/>
              </w:rPr>
              <w:t>1.1.2</w:t>
            </w:r>
            <w:r w:rsidR="00076321">
              <w:rPr>
                <w:bCs/>
                <w:sz w:val="28"/>
                <w:szCs w:val="28"/>
              </w:rPr>
              <w:t>.</w:t>
            </w:r>
            <w:r>
              <w:rPr>
                <w:bCs/>
                <w:sz w:val="28"/>
                <w:szCs w:val="28"/>
              </w:rPr>
              <w:t xml:space="preserve"> </w:t>
            </w:r>
            <w:r w:rsidRPr="00CC5247">
              <w:rPr>
                <w:sz w:val="28"/>
                <w:szCs w:val="28"/>
              </w:rPr>
              <w:t>Карта планируемого размещения объектов местного значения</w:t>
            </w:r>
            <w:r>
              <w:rPr>
                <w:sz w:val="28"/>
                <w:szCs w:val="28"/>
              </w:rPr>
              <w:t>. Схема водоотведения</w:t>
            </w:r>
            <w:r w:rsidRPr="00CC5247">
              <w:rPr>
                <w:sz w:val="28"/>
                <w:szCs w:val="28"/>
              </w:rPr>
              <w:t xml:space="preserve"> </w:t>
            </w:r>
            <w:r>
              <w:rPr>
                <w:sz w:val="28"/>
                <w:szCs w:val="28"/>
              </w:rPr>
              <w:t xml:space="preserve">г. Тимашевска </w:t>
            </w:r>
          </w:p>
        </w:tc>
      </w:tr>
      <w:tr w:rsidR="00F56CD0" w:rsidRPr="00515E03" w:rsidTr="00CC2D8E">
        <w:trPr>
          <w:trHeight w:val="276"/>
          <w:jc w:val="center"/>
        </w:trPr>
        <w:tc>
          <w:tcPr>
            <w:tcW w:w="1941" w:type="dxa"/>
            <w:vMerge/>
          </w:tcPr>
          <w:p w:rsidR="00F56CD0" w:rsidRPr="00751FCE" w:rsidRDefault="00F56CD0" w:rsidP="00751FCE">
            <w:pPr>
              <w:pStyle w:val="ae"/>
              <w:snapToGrid w:val="0"/>
              <w:jc w:val="center"/>
              <w:rPr>
                <w:bCs/>
                <w:sz w:val="28"/>
                <w:szCs w:val="28"/>
              </w:rPr>
            </w:pPr>
          </w:p>
        </w:tc>
        <w:tc>
          <w:tcPr>
            <w:tcW w:w="7885" w:type="dxa"/>
          </w:tcPr>
          <w:p w:rsidR="00F56CD0" w:rsidRPr="00CC5247" w:rsidRDefault="00F56CD0" w:rsidP="00F56CD0">
            <w:pPr>
              <w:pStyle w:val="ae"/>
              <w:snapToGrid w:val="0"/>
              <w:rPr>
                <w:bCs/>
                <w:sz w:val="28"/>
                <w:szCs w:val="28"/>
              </w:rPr>
            </w:pPr>
            <w:r>
              <w:rPr>
                <w:bCs/>
                <w:sz w:val="28"/>
                <w:szCs w:val="28"/>
              </w:rPr>
              <w:t>1.1.3</w:t>
            </w:r>
            <w:r w:rsidR="00076321">
              <w:rPr>
                <w:bCs/>
                <w:sz w:val="28"/>
                <w:szCs w:val="28"/>
              </w:rPr>
              <w:t>.</w:t>
            </w:r>
            <w:r>
              <w:rPr>
                <w:bCs/>
                <w:sz w:val="28"/>
                <w:szCs w:val="28"/>
              </w:rPr>
              <w:t xml:space="preserve"> </w:t>
            </w:r>
            <w:r w:rsidRPr="00CC5247">
              <w:rPr>
                <w:sz w:val="28"/>
                <w:szCs w:val="28"/>
              </w:rPr>
              <w:t>Карта планируемого размещения объектов местного значения</w:t>
            </w:r>
            <w:r>
              <w:rPr>
                <w:sz w:val="28"/>
                <w:szCs w:val="28"/>
              </w:rPr>
              <w:t>. Схема электроснабжения</w:t>
            </w:r>
            <w:r w:rsidRPr="00CC5247">
              <w:rPr>
                <w:sz w:val="28"/>
                <w:szCs w:val="28"/>
              </w:rPr>
              <w:t xml:space="preserve"> </w:t>
            </w:r>
            <w:r>
              <w:rPr>
                <w:sz w:val="28"/>
                <w:szCs w:val="28"/>
              </w:rPr>
              <w:t xml:space="preserve">г. Тимашевска </w:t>
            </w:r>
          </w:p>
        </w:tc>
      </w:tr>
      <w:tr w:rsidR="004A7127" w:rsidRPr="00515E03" w:rsidTr="00A77E57">
        <w:trPr>
          <w:trHeight w:val="444"/>
          <w:jc w:val="center"/>
        </w:trPr>
        <w:tc>
          <w:tcPr>
            <w:tcW w:w="1941" w:type="dxa"/>
            <w:vMerge/>
          </w:tcPr>
          <w:p w:rsidR="004A7127" w:rsidRPr="00751FCE" w:rsidRDefault="004A7127" w:rsidP="00751FCE">
            <w:pPr>
              <w:pStyle w:val="ae"/>
              <w:snapToGrid w:val="0"/>
              <w:jc w:val="center"/>
              <w:rPr>
                <w:bCs/>
                <w:sz w:val="28"/>
                <w:szCs w:val="28"/>
              </w:rPr>
            </w:pPr>
          </w:p>
        </w:tc>
        <w:tc>
          <w:tcPr>
            <w:tcW w:w="7885" w:type="dxa"/>
            <w:tcBorders>
              <w:bottom w:val="single" w:sz="4" w:space="0" w:color="auto"/>
            </w:tcBorders>
          </w:tcPr>
          <w:p w:rsidR="007D105B" w:rsidRDefault="004A7127" w:rsidP="00A77E57">
            <w:pPr>
              <w:pStyle w:val="ae"/>
              <w:snapToGrid w:val="0"/>
              <w:rPr>
                <w:sz w:val="28"/>
                <w:szCs w:val="28"/>
              </w:rPr>
            </w:pPr>
            <w:r>
              <w:rPr>
                <w:bCs/>
                <w:sz w:val="28"/>
                <w:szCs w:val="28"/>
              </w:rPr>
              <w:t xml:space="preserve">1.1.4. </w:t>
            </w:r>
            <w:r w:rsidRPr="00CC5247">
              <w:rPr>
                <w:sz w:val="28"/>
                <w:szCs w:val="28"/>
              </w:rPr>
              <w:t>Карта планируемого размещения объектов местного значения</w:t>
            </w:r>
            <w:r>
              <w:rPr>
                <w:sz w:val="28"/>
                <w:szCs w:val="28"/>
              </w:rPr>
              <w:t>. Схема теплоснабжения</w:t>
            </w:r>
            <w:r w:rsidRPr="00CC5247">
              <w:rPr>
                <w:sz w:val="28"/>
                <w:szCs w:val="28"/>
              </w:rPr>
              <w:t xml:space="preserve"> </w:t>
            </w:r>
            <w:r w:rsidR="007D105B">
              <w:rPr>
                <w:sz w:val="28"/>
                <w:szCs w:val="28"/>
              </w:rPr>
              <w:t xml:space="preserve">и газоснабжения </w:t>
            </w:r>
          </w:p>
          <w:p w:rsidR="004A7127" w:rsidRPr="00CC5247" w:rsidRDefault="004A7127" w:rsidP="00A77E57">
            <w:pPr>
              <w:pStyle w:val="ae"/>
              <w:snapToGrid w:val="0"/>
              <w:rPr>
                <w:bCs/>
                <w:sz w:val="28"/>
                <w:szCs w:val="28"/>
              </w:rPr>
            </w:pPr>
            <w:r>
              <w:rPr>
                <w:sz w:val="28"/>
                <w:szCs w:val="28"/>
              </w:rPr>
              <w:t xml:space="preserve">г. Тимашевска </w:t>
            </w:r>
          </w:p>
        </w:tc>
      </w:tr>
      <w:tr w:rsidR="00F56CD0" w:rsidRPr="00515E03" w:rsidTr="00CC2D8E">
        <w:trPr>
          <w:trHeight w:val="276"/>
          <w:jc w:val="center"/>
        </w:trPr>
        <w:tc>
          <w:tcPr>
            <w:tcW w:w="1941" w:type="dxa"/>
            <w:vMerge/>
            <w:vAlign w:val="center"/>
          </w:tcPr>
          <w:p w:rsidR="00F56CD0" w:rsidRPr="00515E03" w:rsidRDefault="00F56CD0" w:rsidP="00906607">
            <w:pPr>
              <w:pStyle w:val="ae"/>
              <w:snapToGrid w:val="0"/>
              <w:jc w:val="center"/>
              <w:rPr>
                <w:b/>
                <w:bCs/>
                <w:sz w:val="28"/>
                <w:szCs w:val="28"/>
              </w:rPr>
            </w:pPr>
          </w:p>
        </w:tc>
        <w:tc>
          <w:tcPr>
            <w:tcW w:w="7885" w:type="dxa"/>
            <w:vAlign w:val="center"/>
          </w:tcPr>
          <w:p w:rsidR="00F56CD0" w:rsidRPr="00CC5247" w:rsidRDefault="00F56CD0" w:rsidP="00906607">
            <w:pPr>
              <w:pStyle w:val="ae"/>
              <w:snapToGrid w:val="0"/>
              <w:rPr>
                <w:sz w:val="28"/>
                <w:szCs w:val="28"/>
              </w:rPr>
            </w:pPr>
            <w:r w:rsidRPr="00CC5247">
              <w:rPr>
                <w:bCs/>
                <w:sz w:val="28"/>
                <w:szCs w:val="28"/>
              </w:rPr>
              <w:t>1.2</w:t>
            </w:r>
            <w:r w:rsidR="00076321">
              <w:rPr>
                <w:bCs/>
                <w:sz w:val="28"/>
                <w:szCs w:val="28"/>
              </w:rPr>
              <w:t>.</w:t>
            </w:r>
            <w:r w:rsidRPr="00CC5247">
              <w:rPr>
                <w:bCs/>
                <w:sz w:val="28"/>
                <w:szCs w:val="28"/>
              </w:rPr>
              <w:t xml:space="preserve"> </w:t>
            </w:r>
            <w:r w:rsidRPr="00CC5247">
              <w:rPr>
                <w:sz w:val="28"/>
                <w:szCs w:val="28"/>
              </w:rPr>
              <w:t xml:space="preserve">Карта границ поселений и населенных пунктов, входящих в состав </w:t>
            </w:r>
            <w:r>
              <w:rPr>
                <w:sz w:val="28"/>
                <w:szCs w:val="28"/>
              </w:rPr>
              <w:t>поселения</w:t>
            </w:r>
          </w:p>
        </w:tc>
      </w:tr>
      <w:tr w:rsidR="00F56CD0" w:rsidRPr="00515E03" w:rsidTr="00CC2D8E">
        <w:trPr>
          <w:trHeight w:val="265"/>
          <w:jc w:val="center"/>
        </w:trPr>
        <w:tc>
          <w:tcPr>
            <w:tcW w:w="1941" w:type="dxa"/>
            <w:vMerge/>
            <w:vAlign w:val="center"/>
          </w:tcPr>
          <w:p w:rsidR="00F56CD0" w:rsidRPr="00515E03" w:rsidRDefault="00F56CD0" w:rsidP="00906607">
            <w:pPr>
              <w:pStyle w:val="ae"/>
              <w:snapToGrid w:val="0"/>
              <w:jc w:val="center"/>
              <w:rPr>
                <w:b/>
                <w:bCs/>
                <w:sz w:val="28"/>
                <w:szCs w:val="28"/>
              </w:rPr>
            </w:pPr>
          </w:p>
        </w:tc>
        <w:tc>
          <w:tcPr>
            <w:tcW w:w="7885" w:type="dxa"/>
            <w:vAlign w:val="center"/>
          </w:tcPr>
          <w:p w:rsidR="00F56CD0" w:rsidRPr="00CC5247" w:rsidRDefault="00F56CD0" w:rsidP="00444EF5">
            <w:pPr>
              <w:pStyle w:val="ae"/>
              <w:snapToGrid w:val="0"/>
              <w:rPr>
                <w:sz w:val="28"/>
                <w:szCs w:val="28"/>
              </w:rPr>
            </w:pPr>
            <w:r w:rsidRPr="00CC5247">
              <w:rPr>
                <w:bCs/>
                <w:sz w:val="28"/>
                <w:szCs w:val="28"/>
              </w:rPr>
              <w:t>1.3</w:t>
            </w:r>
            <w:r w:rsidR="00076321">
              <w:rPr>
                <w:bCs/>
                <w:sz w:val="28"/>
                <w:szCs w:val="28"/>
              </w:rPr>
              <w:t>.</w:t>
            </w:r>
            <w:r w:rsidRPr="00CC5247">
              <w:rPr>
                <w:bCs/>
                <w:sz w:val="28"/>
                <w:szCs w:val="28"/>
              </w:rPr>
              <w:t xml:space="preserve"> </w:t>
            </w:r>
            <w:r w:rsidRPr="00CC5247">
              <w:rPr>
                <w:sz w:val="28"/>
                <w:szCs w:val="28"/>
              </w:rPr>
              <w:t xml:space="preserve">Карта </w:t>
            </w:r>
            <w:r>
              <w:rPr>
                <w:sz w:val="28"/>
                <w:szCs w:val="28"/>
              </w:rPr>
              <w:t>функциональных зон поселения</w:t>
            </w:r>
          </w:p>
        </w:tc>
      </w:tr>
      <w:tr w:rsidR="00F56CD0" w:rsidRPr="00515E03" w:rsidTr="00CC2D8E">
        <w:trPr>
          <w:trHeight w:val="265"/>
          <w:jc w:val="center"/>
        </w:trPr>
        <w:tc>
          <w:tcPr>
            <w:tcW w:w="1941" w:type="dxa"/>
            <w:vMerge/>
            <w:vAlign w:val="center"/>
          </w:tcPr>
          <w:p w:rsidR="00F56CD0" w:rsidRPr="00515E03" w:rsidRDefault="00F56CD0" w:rsidP="00906607">
            <w:pPr>
              <w:pStyle w:val="ae"/>
              <w:snapToGrid w:val="0"/>
              <w:jc w:val="center"/>
              <w:rPr>
                <w:b/>
                <w:bCs/>
                <w:sz w:val="28"/>
                <w:szCs w:val="28"/>
              </w:rPr>
            </w:pPr>
          </w:p>
        </w:tc>
        <w:tc>
          <w:tcPr>
            <w:tcW w:w="7885" w:type="dxa"/>
            <w:vAlign w:val="center"/>
          </w:tcPr>
          <w:p w:rsidR="00F56CD0" w:rsidRPr="00CC5247" w:rsidRDefault="00F56CD0" w:rsidP="00F56CD0">
            <w:pPr>
              <w:pStyle w:val="ae"/>
              <w:snapToGrid w:val="0"/>
              <w:rPr>
                <w:bCs/>
                <w:sz w:val="28"/>
                <w:szCs w:val="28"/>
              </w:rPr>
            </w:pPr>
            <w:r w:rsidRPr="00CC5247">
              <w:rPr>
                <w:bCs/>
                <w:sz w:val="28"/>
                <w:szCs w:val="28"/>
              </w:rPr>
              <w:t>1.3</w:t>
            </w:r>
            <w:r>
              <w:rPr>
                <w:bCs/>
                <w:sz w:val="28"/>
                <w:szCs w:val="28"/>
              </w:rPr>
              <w:t>.1</w:t>
            </w:r>
            <w:r w:rsidR="00076321">
              <w:rPr>
                <w:bCs/>
                <w:sz w:val="28"/>
                <w:szCs w:val="28"/>
              </w:rPr>
              <w:t>.</w:t>
            </w:r>
            <w:r>
              <w:rPr>
                <w:bCs/>
                <w:sz w:val="28"/>
                <w:szCs w:val="28"/>
              </w:rPr>
              <w:t xml:space="preserve"> </w:t>
            </w:r>
            <w:r w:rsidRPr="00CC5247">
              <w:rPr>
                <w:bCs/>
                <w:sz w:val="28"/>
                <w:szCs w:val="28"/>
              </w:rPr>
              <w:t xml:space="preserve"> </w:t>
            </w:r>
            <w:r w:rsidRPr="00CC5247">
              <w:rPr>
                <w:sz w:val="28"/>
                <w:szCs w:val="28"/>
              </w:rPr>
              <w:t xml:space="preserve">Карта </w:t>
            </w:r>
            <w:r>
              <w:rPr>
                <w:sz w:val="28"/>
                <w:szCs w:val="28"/>
              </w:rPr>
              <w:t>функциональных зон населенного пункта г. Тимашевск</w:t>
            </w:r>
          </w:p>
        </w:tc>
      </w:tr>
      <w:tr w:rsidR="00751FCE" w:rsidRPr="00515E03" w:rsidTr="00906607">
        <w:trPr>
          <w:trHeight w:val="312"/>
          <w:jc w:val="center"/>
        </w:trPr>
        <w:tc>
          <w:tcPr>
            <w:tcW w:w="9826" w:type="dxa"/>
            <w:gridSpan w:val="2"/>
            <w:vAlign w:val="center"/>
          </w:tcPr>
          <w:p w:rsidR="00751FCE" w:rsidRPr="00515E03" w:rsidRDefault="00751FCE" w:rsidP="00751FCE">
            <w:pPr>
              <w:pStyle w:val="ae"/>
              <w:snapToGrid w:val="0"/>
              <w:jc w:val="both"/>
              <w:rPr>
                <w:b/>
                <w:bCs/>
                <w:sz w:val="28"/>
                <w:szCs w:val="28"/>
              </w:rPr>
            </w:pPr>
            <w:r w:rsidRPr="00515E03">
              <w:rPr>
                <w:b/>
                <w:bCs/>
                <w:sz w:val="28"/>
                <w:szCs w:val="28"/>
              </w:rPr>
              <w:t xml:space="preserve">2. Материалы по обоснованию изменений в </w:t>
            </w:r>
            <w:r>
              <w:rPr>
                <w:b/>
                <w:bCs/>
                <w:sz w:val="28"/>
                <w:szCs w:val="28"/>
              </w:rPr>
              <w:t>генеральном плане</w:t>
            </w:r>
          </w:p>
        </w:tc>
      </w:tr>
      <w:tr w:rsidR="00CC2D8E" w:rsidRPr="00515E03" w:rsidTr="00CC2D8E">
        <w:trPr>
          <w:trHeight w:val="276"/>
          <w:jc w:val="center"/>
        </w:trPr>
        <w:tc>
          <w:tcPr>
            <w:tcW w:w="1941" w:type="dxa"/>
            <w:vMerge w:val="restart"/>
            <w:tcBorders>
              <w:right w:val="single" w:sz="4" w:space="0" w:color="auto"/>
            </w:tcBorders>
          </w:tcPr>
          <w:p w:rsidR="00CC2D8E" w:rsidRPr="00CC2D8E" w:rsidRDefault="00CC2D8E" w:rsidP="00CC2D8E">
            <w:pPr>
              <w:pStyle w:val="ae"/>
              <w:snapToGrid w:val="0"/>
              <w:jc w:val="center"/>
              <w:rPr>
                <w:sz w:val="28"/>
                <w:szCs w:val="28"/>
              </w:rPr>
            </w:pPr>
            <w:r w:rsidRPr="00CC2D8E">
              <w:rPr>
                <w:bCs/>
                <w:sz w:val="28"/>
                <w:szCs w:val="28"/>
              </w:rPr>
              <w:t xml:space="preserve">Часть </w:t>
            </w:r>
            <w:r w:rsidRPr="00CC2D8E">
              <w:rPr>
                <w:bCs/>
                <w:sz w:val="28"/>
                <w:szCs w:val="28"/>
                <w:lang w:val="en-US"/>
              </w:rPr>
              <w:t>I</w:t>
            </w:r>
          </w:p>
          <w:p w:rsidR="00CC2D8E" w:rsidRPr="00515E03" w:rsidRDefault="00CC2D8E" w:rsidP="00CC2D8E">
            <w:pPr>
              <w:pStyle w:val="ae"/>
              <w:snapToGrid w:val="0"/>
              <w:rPr>
                <w:sz w:val="28"/>
                <w:szCs w:val="28"/>
              </w:rPr>
            </w:pPr>
          </w:p>
        </w:tc>
        <w:tc>
          <w:tcPr>
            <w:tcW w:w="7885" w:type="dxa"/>
            <w:tcBorders>
              <w:left w:val="single" w:sz="4" w:space="0" w:color="auto"/>
            </w:tcBorders>
          </w:tcPr>
          <w:p w:rsidR="00CC2D8E" w:rsidRPr="00CC2D8E" w:rsidRDefault="00CC2D8E" w:rsidP="00CC2D8E">
            <w:pPr>
              <w:pStyle w:val="ae"/>
              <w:snapToGrid w:val="0"/>
              <w:rPr>
                <w:sz w:val="28"/>
                <w:szCs w:val="28"/>
              </w:rPr>
            </w:pPr>
            <w:r w:rsidRPr="00CC2D8E">
              <w:rPr>
                <w:bCs/>
                <w:sz w:val="28"/>
                <w:szCs w:val="28"/>
              </w:rPr>
              <w:t>Текстовые материалы</w:t>
            </w:r>
            <w:r>
              <w:rPr>
                <w:bCs/>
                <w:sz w:val="28"/>
                <w:szCs w:val="28"/>
              </w:rPr>
              <w:t>:</w:t>
            </w:r>
          </w:p>
        </w:tc>
      </w:tr>
      <w:tr w:rsidR="00CC2D8E" w:rsidRPr="00515E03" w:rsidTr="00CC2D8E">
        <w:trPr>
          <w:trHeight w:val="276"/>
          <w:jc w:val="center"/>
        </w:trPr>
        <w:tc>
          <w:tcPr>
            <w:tcW w:w="1941" w:type="dxa"/>
            <w:vMerge/>
            <w:tcBorders>
              <w:right w:val="single" w:sz="4" w:space="0" w:color="auto"/>
            </w:tcBorders>
            <w:vAlign w:val="center"/>
          </w:tcPr>
          <w:p w:rsidR="00CC2D8E" w:rsidRPr="00515E03" w:rsidRDefault="00CC2D8E" w:rsidP="00906607">
            <w:pPr>
              <w:pStyle w:val="ae"/>
              <w:snapToGrid w:val="0"/>
              <w:jc w:val="center"/>
              <w:rPr>
                <w:sz w:val="28"/>
                <w:szCs w:val="28"/>
              </w:rPr>
            </w:pPr>
          </w:p>
        </w:tc>
        <w:tc>
          <w:tcPr>
            <w:tcW w:w="7885" w:type="dxa"/>
            <w:tcBorders>
              <w:left w:val="single" w:sz="4" w:space="0" w:color="auto"/>
            </w:tcBorders>
            <w:vAlign w:val="center"/>
          </w:tcPr>
          <w:p w:rsidR="008C094F" w:rsidRPr="008C094F" w:rsidRDefault="00CC2D8E" w:rsidP="008C094F">
            <w:pPr>
              <w:spacing w:after="0" w:line="240" w:lineRule="auto"/>
              <w:jc w:val="both"/>
              <w:rPr>
                <w:rFonts w:ascii="Times New Roman" w:eastAsia="Arial Unicode MS" w:hAnsi="Times New Roman" w:cs="Times New Roman"/>
                <w:kern w:val="1"/>
                <w:sz w:val="28"/>
                <w:szCs w:val="28"/>
                <w:lang w:eastAsia="ar-SA"/>
              </w:rPr>
            </w:pPr>
            <w:r w:rsidRPr="008C094F">
              <w:rPr>
                <w:rFonts w:ascii="Times New Roman" w:eastAsia="Arial Unicode MS" w:hAnsi="Times New Roman" w:cs="Times New Roman"/>
                <w:kern w:val="1"/>
                <w:sz w:val="28"/>
                <w:szCs w:val="28"/>
                <w:lang w:eastAsia="ar-SA"/>
              </w:rPr>
              <w:t xml:space="preserve">Раздел I. </w:t>
            </w:r>
            <w:r w:rsidR="008C094F" w:rsidRPr="008C094F">
              <w:rPr>
                <w:rFonts w:ascii="Times New Roman" w:eastAsia="Arial Unicode MS" w:hAnsi="Times New Roman" w:cs="Times New Roman"/>
                <w:kern w:val="1"/>
                <w:sz w:val="28"/>
                <w:szCs w:val="28"/>
                <w:lang w:eastAsia="ar-SA"/>
              </w:rPr>
              <w:t xml:space="preserve">Материалы по обоснованию внесения изменений в </w:t>
            </w:r>
          </w:p>
          <w:p w:rsidR="00CC2D8E" w:rsidRPr="008C094F" w:rsidRDefault="008C094F" w:rsidP="008C094F">
            <w:pPr>
              <w:spacing w:after="0" w:line="240" w:lineRule="auto"/>
              <w:jc w:val="both"/>
              <w:rPr>
                <w:rFonts w:ascii="Times New Roman" w:eastAsia="Arial Unicode MS" w:hAnsi="Times New Roman" w:cs="Times New Roman"/>
                <w:kern w:val="1"/>
                <w:sz w:val="28"/>
                <w:szCs w:val="28"/>
                <w:lang w:eastAsia="ar-SA"/>
              </w:rPr>
            </w:pPr>
            <w:r w:rsidRPr="008C094F">
              <w:rPr>
                <w:rFonts w:ascii="Times New Roman" w:eastAsia="Arial Unicode MS" w:hAnsi="Times New Roman" w:cs="Times New Roman"/>
                <w:kern w:val="1"/>
                <w:sz w:val="28"/>
                <w:szCs w:val="28"/>
                <w:lang w:eastAsia="ar-SA"/>
              </w:rPr>
              <w:t xml:space="preserve">генеральный план </w:t>
            </w:r>
          </w:p>
        </w:tc>
      </w:tr>
      <w:tr w:rsidR="00CC2D8E" w:rsidRPr="00515E03" w:rsidTr="00906607">
        <w:trPr>
          <w:trHeight w:val="276"/>
          <w:jc w:val="center"/>
        </w:trPr>
        <w:tc>
          <w:tcPr>
            <w:tcW w:w="1941" w:type="dxa"/>
            <w:vMerge/>
            <w:tcBorders>
              <w:right w:val="single" w:sz="4" w:space="0" w:color="auto"/>
            </w:tcBorders>
            <w:vAlign w:val="center"/>
          </w:tcPr>
          <w:p w:rsidR="00CC2D8E" w:rsidRPr="00515E03" w:rsidRDefault="00CC2D8E" w:rsidP="00906607">
            <w:pPr>
              <w:pStyle w:val="ae"/>
              <w:snapToGrid w:val="0"/>
              <w:jc w:val="center"/>
              <w:rPr>
                <w:bCs/>
                <w:sz w:val="28"/>
                <w:szCs w:val="28"/>
              </w:rPr>
            </w:pPr>
          </w:p>
        </w:tc>
        <w:tc>
          <w:tcPr>
            <w:tcW w:w="7885" w:type="dxa"/>
            <w:tcBorders>
              <w:left w:val="single" w:sz="4" w:space="0" w:color="auto"/>
            </w:tcBorders>
            <w:vAlign w:val="center"/>
          </w:tcPr>
          <w:p w:rsidR="00CC2D8E" w:rsidRPr="00515E03" w:rsidRDefault="00CC2D8E" w:rsidP="00CC2D8E">
            <w:pPr>
              <w:pStyle w:val="ae"/>
              <w:snapToGrid w:val="0"/>
              <w:rPr>
                <w:sz w:val="28"/>
                <w:szCs w:val="28"/>
              </w:rPr>
            </w:pPr>
            <w:r>
              <w:rPr>
                <w:bCs/>
                <w:sz w:val="28"/>
                <w:szCs w:val="28"/>
              </w:rPr>
              <w:t>Раздел</w:t>
            </w:r>
            <w:r w:rsidRPr="00751FCE">
              <w:rPr>
                <w:bCs/>
                <w:sz w:val="28"/>
                <w:szCs w:val="28"/>
              </w:rPr>
              <w:t xml:space="preserve"> </w:t>
            </w:r>
            <w:r w:rsidRPr="00751FCE">
              <w:rPr>
                <w:bCs/>
                <w:sz w:val="28"/>
                <w:szCs w:val="28"/>
                <w:lang w:val="en-US"/>
              </w:rPr>
              <w:t>II</w:t>
            </w:r>
            <w:r>
              <w:rPr>
                <w:bCs/>
                <w:sz w:val="28"/>
                <w:szCs w:val="28"/>
              </w:rPr>
              <w:t>.</w:t>
            </w:r>
            <w:r>
              <w:rPr>
                <w:sz w:val="28"/>
                <w:szCs w:val="28"/>
              </w:rPr>
              <w:t xml:space="preserve"> </w:t>
            </w:r>
            <w:r w:rsidRPr="00515E03">
              <w:rPr>
                <w:sz w:val="28"/>
                <w:szCs w:val="28"/>
              </w:rPr>
              <w:t>Исходно-разрешительная документация</w:t>
            </w:r>
          </w:p>
        </w:tc>
      </w:tr>
      <w:tr w:rsidR="00CC2D8E" w:rsidRPr="00515E03" w:rsidTr="00CC2D8E">
        <w:trPr>
          <w:trHeight w:val="276"/>
          <w:jc w:val="center"/>
        </w:trPr>
        <w:tc>
          <w:tcPr>
            <w:tcW w:w="1941" w:type="dxa"/>
            <w:vMerge w:val="restart"/>
            <w:tcBorders>
              <w:right w:val="single" w:sz="4" w:space="0" w:color="auto"/>
            </w:tcBorders>
          </w:tcPr>
          <w:p w:rsidR="00CC2D8E" w:rsidRPr="00CC2D8E" w:rsidRDefault="00CC2D8E" w:rsidP="00CC2D8E">
            <w:pPr>
              <w:pStyle w:val="ae"/>
              <w:snapToGrid w:val="0"/>
              <w:jc w:val="center"/>
              <w:rPr>
                <w:bCs/>
                <w:sz w:val="28"/>
                <w:szCs w:val="28"/>
              </w:rPr>
            </w:pPr>
            <w:r w:rsidRPr="00CC2D8E">
              <w:rPr>
                <w:bCs/>
                <w:sz w:val="28"/>
                <w:szCs w:val="28"/>
              </w:rPr>
              <w:t xml:space="preserve">Часть </w:t>
            </w:r>
            <w:r w:rsidRPr="008C094F">
              <w:rPr>
                <w:bCs/>
                <w:sz w:val="28"/>
                <w:szCs w:val="28"/>
              </w:rPr>
              <w:t>II</w:t>
            </w:r>
          </w:p>
        </w:tc>
        <w:tc>
          <w:tcPr>
            <w:tcW w:w="7885" w:type="dxa"/>
            <w:tcBorders>
              <w:left w:val="single" w:sz="4" w:space="0" w:color="auto"/>
            </w:tcBorders>
          </w:tcPr>
          <w:p w:rsidR="00CC2D8E" w:rsidRPr="00CC2D8E" w:rsidRDefault="00CC2D8E" w:rsidP="00CC2D8E">
            <w:pPr>
              <w:pStyle w:val="ae"/>
              <w:snapToGrid w:val="0"/>
              <w:rPr>
                <w:bCs/>
                <w:sz w:val="28"/>
                <w:szCs w:val="28"/>
              </w:rPr>
            </w:pPr>
            <w:r w:rsidRPr="00CC2D8E">
              <w:rPr>
                <w:bCs/>
                <w:sz w:val="28"/>
                <w:szCs w:val="28"/>
              </w:rPr>
              <w:t>Графические материалы</w:t>
            </w:r>
            <w:r>
              <w:rPr>
                <w:bCs/>
                <w:sz w:val="28"/>
                <w:szCs w:val="28"/>
              </w:rPr>
              <w:t>:</w:t>
            </w:r>
          </w:p>
        </w:tc>
      </w:tr>
      <w:tr w:rsidR="00CC2D8E" w:rsidRPr="00515E03" w:rsidTr="00CC2D8E">
        <w:trPr>
          <w:trHeight w:val="276"/>
          <w:jc w:val="center"/>
        </w:trPr>
        <w:tc>
          <w:tcPr>
            <w:tcW w:w="1941" w:type="dxa"/>
            <w:vMerge/>
            <w:tcBorders>
              <w:right w:val="single" w:sz="4" w:space="0" w:color="auto"/>
            </w:tcBorders>
            <w:vAlign w:val="center"/>
          </w:tcPr>
          <w:p w:rsidR="00CC2D8E" w:rsidRPr="008C094F" w:rsidRDefault="00CC2D8E" w:rsidP="00906607">
            <w:pPr>
              <w:pStyle w:val="ae"/>
              <w:snapToGrid w:val="0"/>
              <w:jc w:val="center"/>
              <w:rPr>
                <w:bCs/>
                <w:sz w:val="28"/>
                <w:szCs w:val="28"/>
              </w:rPr>
            </w:pPr>
          </w:p>
        </w:tc>
        <w:tc>
          <w:tcPr>
            <w:tcW w:w="7885" w:type="dxa"/>
            <w:tcBorders>
              <w:left w:val="single" w:sz="4" w:space="0" w:color="auto"/>
            </w:tcBorders>
            <w:vAlign w:val="center"/>
          </w:tcPr>
          <w:p w:rsidR="00CC2D8E" w:rsidRPr="008C094F" w:rsidRDefault="00CC2D8E" w:rsidP="00F56CD0">
            <w:pPr>
              <w:autoSpaceDE w:val="0"/>
              <w:autoSpaceDN w:val="0"/>
              <w:adjustRightInd w:val="0"/>
              <w:spacing w:after="0" w:line="240" w:lineRule="auto"/>
              <w:rPr>
                <w:rFonts w:ascii="Times New Roman" w:eastAsia="Arial Unicode MS" w:hAnsi="Times New Roman" w:cs="Times New Roman"/>
                <w:bCs/>
                <w:kern w:val="1"/>
                <w:sz w:val="28"/>
                <w:szCs w:val="28"/>
                <w:lang w:eastAsia="ar-SA"/>
              </w:rPr>
            </w:pPr>
            <w:r w:rsidRPr="008C094F">
              <w:rPr>
                <w:rFonts w:ascii="Times New Roman" w:eastAsia="Arial Unicode MS" w:hAnsi="Times New Roman" w:cs="Times New Roman"/>
                <w:bCs/>
                <w:kern w:val="1"/>
                <w:sz w:val="28"/>
                <w:szCs w:val="28"/>
                <w:lang w:eastAsia="ar-SA"/>
              </w:rPr>
              <w:t xml:space="preserve">2.1. </w:t>
            </w:r>
            <w:r w:rsidR="008C094F" w:rsidRPr="008C094F">
              <w:rPr>
                <w:rFonts w:ascii="Times New Roman" w:eastAsia="Arial Unicode MS" w:hAnsi="Times New Roman" w:cs="Times New Roman"/>
                <w:bCs/>
                <w:kern w:val="1"/>
                <w:sz w:val="28"/>
                <w:szCs w:val="28"/>
                <w:lang w:eastAsia="ar-SA"/>
              </w:rPr>
              <w:t xml:space="preserve">Карта земель различных категорий,  границ поселения и существующих населенных пунктов, входящих в состав поселения </w:t>
            </w:r>
          </w:p>
        </w:tc>
      </w:tr>
      <w:tr w:rsidR="00CC2D8E" w:rsidRPr="00515E03" w:rsidTr="00CC2D8E">
        <w:trPr>
          <w:trHeight w:val="276"/>
          <w:jc w:val="center"/>
        </w:trPr>
        <w:tc>
          <w:tcPr>
            <w:tcW w:w="1941" w:type="dxa"/>
            <w:vMerge/>
            <w:tcBorders>
              <w:right w:val="single" w:sz="4" w:space="0" w:color="auto"/>
            </w:tcBorders>
            <w:vAlign w:val="center"/>
          </w:tcPr>
          <w:p w:rsidR="00CC2D8E" w:rsidRPr="00515E03" w:rsidRDefault="00CC2D8E" w:rsidP="00906607">
            <w:pPr>
              <w:pStyle w:val="ae"/>
              <w:snapToGrid w:val="0"/>
              <w:jc w:val="center"/>
              <w:rPr>
                <w:b/>
                <w:bCs/>
                <w:sz w:val="28"/>
                <w:szCs w:val="28"/>
              </w:rPr>
            </w:pPr>
          </w:p>
        </w:tc>
        <w:tc>
          <w:tcPr>
            <w:tcW w:w="7885" w:type="dxa"/>
            <w:tcBorders>
              <w:left w:val="single" w:sz="4" w:space="0" w:color="auto"/>
            </w:tcBorders>
            <w:vAlign w:val="center"/>
          </w:tcPr>
          <w:p w:rsidR="00CC2D8E" w:rsidRPr="00CC2D8E" w:rsidRDefault="00CC2D8E" w:rsidP="00F56CD0">
            <w:pPr>
              <w:pStyle w:val="ae"/>
              <w:snapToGrid w:val="0"/>
              <w:rPr>
                <w:bCs/>
                <w:sz w:val="28"/>
                <w:szCs w:val="28"/>
              </w:rPr>
            </w:pPr>
            <w:r w:rsidRPr="00CC2D8E">
              <w:rPr>
                <w:bCs/>
                <w:sz w:val="28"/>
                <w:szCs w:val="28"/>
              </w:rPr>
              <w:t xml:space="preserve">2.2. </w:t>
            </w:r>
            <w:r w:rsidR="008C094F" w:rsidRPr="008C094F">
              <w:rPr>
                <w:bCs/>
                <w:sz w:val="28"/>
                <w:szCs w:val="28"/>
              </w:rPr>
              <w:t>Карта местоположение существующих и строящихся объектов местного значения поселения</w:t>
            </w:r>
          </w:p>
        </w:tc>
      </w:tr>
      <w:tr w:rsidR="00CC2D8E" w:rsidRPr="00515E03" w:rsidTr="00CC2D8E">
        <w:trPr>
          <w:trHeight w:val="276"/>
          <w:jc w:val="center"/>
        </w:trPr>
        <w:tc>
          <w:tcPr>
            <w:tcW w:w="1941" w:type="dxa"/>
            <w:vMerge/>
            <w:tcBorders>
              <w:right w:val="single" w:sz="4" w:space="0" w:color="auto"/>
            </w:tcBorders>
            <w:vAlign w:val="center"/>
          </w:tcPr>
          <w:p w:rsidR="00CC2D8E" w:rsidRPr="00515E03" w:rsidRDefault="00CC2D8E" w:rsidP="00906607">
            <w:pPr>
              <w:pStyle w:val="ae"/>
              <w:snapToGrid w:val="0"/>
              <w:jc w:val="center"/>
              <w:rPr>
                <w:b/>
                <w:bCs/>
                <w:sz w:val="28"/>
                <w:szCs w:val="28"/>
              </w:rPr>
            </w:pPr>
          </w:p>
        </w:tc>
        <w:tc>
          <w:tcPr>
            <w:tcW w:w="7885" w:type="dxa"/>
            <w:tcBorders>
              <w:left w:val="single" w:sz="4" w:space="0" w:color="auto"/>
            </w:tcBorders>
            <w:vAlign w:val="center"/>
          </w:tcPr>
          <w:p w:rsidR="00CC2D8E" w:rsidRPr="00CC2D8E" w:rsidRDefault="00CC2D8E" w:rsidP="00906607">
            <w:pPr>
              <w:pStyle w:val="ae"/>
              <w:snapToGrid w:val="0"/>
              <w:rPr>
                <w:bCs/>
                <w:sz w:val="28"/>
                <w:szCs w:val="28"/>
              </w:rPr>
            </w:pPr>
            <w:r w:rsidRPr="00CC2D8E">
              <w:rPr>
                <w:bCs/>
                <w:sz w:val="28"/>
                <w:szCs w:val="28"/>
              </w:rPr>
              <w:t xml:space="preserve">2.3. </w:t>
            </w:r>
            <w:r w:rsidR="008C094F" w:rsidRPr="008C094F">
              <w:rPr>
                <w:bCs/>
                <w:sz w:val="28"/>
                <w:szCs w:val="28"/>
              </w:rPr>
              <w:t>Карта размещения объектов культурного наследия и особо охраняемых природных территорий федерального, регионального, местного значения поселения</w:t>
            </w:r>
          </w:p>
        </w:tc>
      </w:tr>
      <w:tr w:rsidR="00CC2D8E" w:rsidRPr="00515E03" w:rsidTr="00CC2D8E">
        <w:trPr>
          <w:trHeight w:val="276"/>
          <w:jc w:val="center"/>
        </w:trPr>
        <w:tc>
          <w:tcPr>
            <w:tcW w:w="1941" w:type="dxa"/>
            <w:vMerge/>
            <w:tcBorders>
              <w:right w:val="single" w:sz="4" w:space="0" w:color="auto"/>
            </w:tcBorders>
            <w:vAlign w:val="center"/>
          </w:tcPr>
          <w:p w:rsidR="00CC2D8E" w:rsidRPr="00515E03" w:rsidRDefault="00CC2D8E" w:rsidP="00906607">
            <w:pPr>
              <w:pStyle w:val="ae"/>
              <w:snapToGrid w:val="0"/>
              <w:jc w:val="center"/>
              <w:rPr>
                <w:b/>
                <w:bCs/>
                <w:sz w:val="28"/>
                <w:szCs w:val="28"/>
              </w:rPr>
            </w:pPr>
          </w:p>
        </w:tc>
        <w:tc>
          <w:tcPr>
            <w:tcW w:w="7885" w:type="dxa"/>
            <w:tcBorders>
              <w:left w:val="single" w:sz="4" w:space="0" w:color="auto"/>
            </w:tcBorders>
            <w:vAlign w:val="center"/>
          </w:tcPr>
          <w:p w:rsidR="00CC2D8E" w:rsidRPr="008C094F" w:rsidRDefault="00CC2D8E" w:rsidP="00F56CD0">
            <w:pPr>
              <w:autoSpaceDE w:val="0"/>
              <w:autoSpaceDN w:val="0"/>
              <w:adjustRightInd w:val="0"/>
              <w:spacing w:after="0" w:line="240" w:lineRule="auto"/>
              <w:rPr>
                <w:rFonts w:ascii="Arial" w:hAnsi="Arial" w:cs="Arial"/>
                <w:color w:val="000000"/>
                <w:sz w:val="24"/>
                <w:szCs w:val="24"/>
              </w:rPr>
            </w:pPr>
            <w:r w:rsidRPr="008C094F">
              <w:rPr>
                <w:rFonts w:ascii="Times New Roman" w:eastAsia="Arial Unicode MS" w:hAnsi="Times New Roman" w:cs="Times New Roman"/>
                <w:bCs/>
                <w:kern w:val="1"/>
                <w:sz w:val="28"/>
                <w:szCs w:val="28"/>
                <w:lang w:eastAsia="ar-SA"/>
              </w:rPr>
              <w:t xml:space="preserve">2.4. </w:t>
            </w:r>
            <w:r w:rsidR="008C094F" w:rsidRPr="008C094F">
              <w:rPr>
                <w:rFonts w:ascii="Times New Roman" w:eastAsia="Arial Unicode MS" w:hAnsi="Times New Roman" w:cs="Times New Roman"/>
                <w:bCs/>
                <w:kern w:val="1"/>
                <w:sz w:val="28"/>
                <w:szCs w:val="28"/>
                <w:lang w:eastAsia="ar-SA"/>
              </w:rPr>
              <w:t>Карта зон с особыми условиями использования территории поселения</w:t>
            </w:r>
          </w:p>
        </w:tc>
      </w:tr>
      <w:tr w:rsidR="00CC2D8E" w:rsidRPr="00515E03" w:rsidTr="00CC2D8E">
        <w:trPr>
          <w:trHeight w:val="276"/>
          <w:jc w:val="center"/>
        </w:trPr>
        <w:tc>
          <w:tcPr>
            <w:tcW w:w="1941" w:type="dxa"/>
            <w:vMerge/>
            <w:tcBorders>
              <w:right w:val="single" w:sz="4" w:space="0" w:color="auto"/>
            </w:tcBorders>
            <w:vAlign w:val="center"/>
          </w:tcPr>
          <w:p w:rsidR="00CC2D8E" w:rsidRPr="00515E03" w:rsidRDefault="00CC2D8E" w:rsidP="00906607">
            <w:pPr>
              <w:pStyle w:val="ae"/>
              <w:snapToGrid w:val="0"/>
              <w:jc w:val="center"/>
              <w:rPr>
                <w:b/>
                <w:bCs/>
                <w:sz w:val="28"/>
                <w:szCs w:val="28"/>
              </w:rPr>
            </w:pPr>
          </w:p>
        </w:tc>
        <w:tc>
          <w:tcPr>
            <w:tcW w:w="7885" w:type="dxa"/>
            <w:tcBorders>
              <w:left w:val="single" w:sz="4" w:space="0" w:color="auto"/>
            </w:tcBorders>
            <w:vAlign w:val="center"/>
          </w:tcPr>
          <w:p w:rsidR="00CC2D8E" w:rsidRPr="00CC2D8E" w:rsidRDefault="00CC2D8E" w:rsidP="00F56CD0">
            <w:pPr>
              <w:pStyle w:val="ae"/>
              <w:snapToGrid w:val="0"/>
              <w:rPr>
                <w:sz w:val="28"/>
                <w:szCs w:val="28"/>
              </w:rPr>
            </w:pPr>
            <w:r w:rsidRPr="00CC2D8E">
              <w:rPr>
                <w:bCs/>
                <w:sz w:val="28"/>
                <w:szCs w:val="28"/>
              </w:rPr>
              <w:t>2.</w:t>
            </w:r>
            <w:r w:rsidR="008C094F">
              <w:rPr>
                <w:bCs/>
                <w:sz w:val="28"/>
                <w:szCs w:val="28"/>
              </w:rPr>
              <w:t>5</w:t>
            </w:r>
            <w:r w:rsidRPr="00CC2D8E">
              <w:rPr>
                <w:bCs/>
                <w:sz w:val="28"/>
                <w:szCs w:val="28"/>
              </w:rPr>
              <w:t xml:space="preserve">. </w:t>
            </w:r>
            <w:r w:rsidRPr="00CC2D8E">
              <w:rPr>
                <w:sz w:val="28"/>
                <w:szCs w:val="28"/>
              </w:rPr>
              <w:t xml:space="preserve">Карта транспортной инфраструктуры </w:t>
            </w:r>
          </w:p>
        </w:tc>
      </w:tr>
      <w:tr w:rsidR="00CC2D8E" w:rsidRPr="00515E03" w:rsidTr="00CC2D8E">
        <w:trPr>
          <w:trHeight w:val="276"/>
          <w:jc w:val="center"/>
        </w:trPr>
        <w:tc>
          <w:tcPr>
            <w:tcW w:w="1941" w:type="dxa"/>
            <w:vMerge/>
            <w:tcBorders>
              <w:right w:val="single" w:sz="4" w:space="0" w:color="auto"/>
            </w:tcBorders>
            <w:vAlign w:val="center"/>
          </w:tcPr>
          <w:p w:rsidR="00CC2D8E" w:rsidRPr="00515E03" w:rsidRDefault="00CC2D8E" w:rsidP="00906607">
            <w:pPr>
              <w:pStyle w:val="ae"/>
              <w:snapToGrid w:val="0"/>
              <w:jc w:val="center"/>
              <w:rPr>
                <w:b/>
                <w:bCs/>
                <w:sz w:val="28"/>
                <w:szCs w:val="28"/>
              </w:rPr>
            </w:pPr>
          </w:p>
        </w:tc>
        <w:tc>
          <w:tcPr>
            <w:tcW w:w="7885" w:type="dxa"/>
            <w:tcBorders>
              <w:left w:val="single" w:sz="4" w:space="0" w:color="auto"/>
            </w:tcBorders>
            <w:vAlign w:val="center"/>
          </w:tcPr>
          <w:p w:rsidR="00CC2D8E" w:rsidRPr="00CC2D8E" w:rsidRDefault="00CC2D8E" w:rsidP="008C094F">
            <w:pPr>
              <w:pStyle w:val="ae"/>
              <w:snapToGrid w:val="0"/>
              <w:rPr>
                <w:sz w:val="28"/>
                <w:szCs w:val="28"/>
              </w:rPr>
            </w:pPr>
            <w:r w:rsidRPr="00CC2D8E">
              <w:rPr>
                <w:bCs/>
                <w:sz w:val="28"/>
                <w:szCs w:val="28"/>
              </w:rPr>
              <w:t>2.</w:t>
            </w:r>
            <w:r w:rsidR="008C094F">
              <w:rPr>
                <w:bCs/>
                <w:sz w:val="28"/>
                <w:szCs w:val="28"/>
              </w:rPr>
              <w:t>6</w:t>
            </w:r>
            <w:r w:rsidRPr="00CC2D8E">
              <w:rPr>
                <w:bCs/>
                <w:sz w:val="28"/>
                <w:szCs w:val="28"/>
              </w:rPr>
              <w:t xml:space="preserve">. </w:t>
            </w:r>
            <w:r w:rsidRPr="00CC2D8E">
              <w:rPr>
                <w:sz w:val="28"/>
                <w:szCs w:val="28"/>
              </w:rPr>
              <w:t>Карта территорий, подверженных риску возникновения чрезвычайных ситуаций природного и техногенного характера</w:t>
            </w:r>
          </w:p>
        </w:tc>
      </w:tr>
    </w:tbl>
    <w:p w:rsidR="00E511D7" w:rsidRDefault="00E511D7"/>
    <w:p w:rsidR="00E511D7" w:rsidRDefault="00E511D7"/>
    <w:p w:rsidR="004438CC" w:rsidRDefault="004438CC"/>
    <w:p w:rsidR="00CC2D8E" w:rsidRDefault="004438CC" w:rsidP="004438CC">
      <w:pPr>
        <w:jc w:val="center"/>
      </w:pPr>
      <w:r w:rsidRPr="004438CC">
        <w:rPr>
          <w:rFonts w:ascii="Times New Roman" w:hAnsi="Times New Roman" w:cs="Times New Roman"/>
          <w:sz w:val="28"/>
          <w:szCs w:val="28"/>
        </w:rPr>
        <w:lastRenderedPageBreak/>
        <w:t>Оглавление</w:t>
      </w:r>
    </w:p>
    <w:sdt>
      <w:sdtPr>
        <w:rPr>
          <w:rFonts w:ascii="Times New Roman" w:hAnsi="Times New Roman" w:cs="Times New Roman"/>
          <w:bCs/>
          <w:sz w:val="28"/>
          <w:szCs w:val="28"/>
        </w:rPr>
        <w:id w:val="32409320"/>
        <w:docPartObj>
          <w:docPartGallery w:val="Table of Contents"/>
          <w:docPartUnique/>
        </w:docPartObj>
      </w:sdtPr>
      <w:sdtEndPr>
        <w:rPr>
          <w:bCs w:val="0"/>
        </w:rPr>
      </w:sdtEndPr>
      <w:sdtContent>
        <w:p w:rsidR="0056328E" w:rsidRPr="0056328E" w:rsidRDefault="004565E6">
          <w:pPr>
            <w:pStyle w:val="14"/>
            <w:tabs>
              <w:tab w:val="right" w:leader="dot" w:pos="10195"/>
            </w:tabs>
            <w:rPr>
              <w:rFonts w:ascii="Times New Roman" w:eastAsiaTheme="minorEastAsia" w:hAnsi="Times New Roman" w:cs="Times New Roman"/>
              <w:noProof/>
              <w:sz w:val="28"/>
              <w:szCs w:val="28"/>
              <w:lang w:eastAsia="ru-RU"/>
            </w:rPr>
          </w:pPr>
          <w:r w:rsidRPr="0056328E">
            <w:rPr>
              <w:rFonts w:ascii="Times New Roman" w:hAnsi="Times New Roman" w:cs="Times New Roman"/>
              <w:sz w:val="28"/>
              <w:szCs w:val="28"/>
            </w:rPr>
            <w:fldChar w:fldCharType="begin"/>
          </w:r>
          <w:r w:rsidR="00E511D7" w:rsidRPr="0056328E">
            <w:rPr>
              <w:rFonts w:ascii="Times New Roman" w:hAnsi="Times New Roman" w:cs="Times New Roman"/>
              <w:sz w:val="28"/>
              <w:szCs w:val="28"/>
            </w:rPr>
            <w:instrText xml:space="preserve"> TOC \o "1-3" \h \z \u </w:instrText>
          </w:r>
          <w:r w:rsidRPr="0056328E">
            <w:rPr>
              <w:rFonts w:ascii="Times New Roman" w:hAnsi="Times New Roman" w:cs="Times New Roman"/>
              <w:sz w:val="28"/>
              <w:szCs w:val="28"/>
            </w:rPr>
            <w:fldChar w:fldCharType="separate"/>
          </w:r>
          <w:hyperlink w:anchor="_Toc468868696" w:history="1">
            <w:r w:rsidR="0056328E" w:rsidRPr="0056328E">
              <w:rPr>
                <w:rStyle w:val="af8"/>
                <w:rFonts w:ascii="Times New Roman" w:hAnsi="Times New Roman" w:cs="Times New Roman"/>
                <w:noProof/>
                <w:sz w:val="28"/>
                <w:szCs w:val="28"/>
              </w:rPr>
              <w:t>ВВЕДЕНИЕ</w:t>
            </w:r>
            <w:r w:rsidR="0056328E" w:rsidRPr="0056328E">
              <w:rPr>
                <w:rFonts w:ascii="Times New Roman" w:hAnsi="Times New Roman" w:cs="Times New Roman"/>
                <w:noProof/>
                <w:webHidden/>
                <w:sz w:val="28"/>
                <w:szCs w:val="28"/>
              </w:rPr>
              <w:tab/>
            </w:r>
            <w:r w:rsidRPr="0056328E">
              <w:rPr>
                <w:rFonts w:ascii="Times New Roman" w:hAnsi="Times New Roman" w:cs="Times New Roman"/>
                <w:noProof/>
                <w:webHidden/>
                <w:sz w:val="28"/>
                <w:szCs w:val="28"/>
              </w:rPr>
              <w:fldChar w:fldCharType="begin"/>
            </w:r>
            <w:r w:rsidR="0056328E" w:rsidRPr="0056328E">
              <w:rPr>
                <w:rFonts w:ascii="Times New Roman" w:hAnsi="Times New Roman" w:cs="Times New Roman"/>
                <w:noProof/>
                <w:webHidden/>
                <w:sz w:val="28"/>
                <w:szCs w:val="28"/>
              </w:rPr>
              <w:instrText xml:space="preserve"> PAGEREF _Toc468868696 \h </w:instrText>
            </w:r>
            <w:r w:rsidRPr="0056328E">
              <w:rPr>
                <w:rFonts w:ascii="Times New Roman" w:hAnsi="Times New Roman" w:cs="Times New Roman"/>
                <w:noProof/>
                <w:webHidden/>
                <w:sz w:val="28"/>
                <w:szCs w:val="28"/>
              </w:rPr>
            </w:r>
            <w:r w:rsidRPr="0056328E">
              <w:rPr>
                <w:rFonts w:ascii="Times New Roman" w:hAnsi="Times New Roman" w:cs="Times New Roman"/>
                <w:noProof/>
                <w:webHidden/>
                <w:sz w:val="28"/>
                <w:szCs w:val="28"/>
              </w:rPr>
              <w:fldChar w:fldCharType="separate"/>
            </w:r>
            <w:r w:rsidR="00B33878">
              <w:rPr>
                <w:rFonts w:ascii="Times New Roman" w:hAnsi="Times New Roman" w:cs="Times New Roman"/>
                <w:noProof/>
                <w:webHidden/>
                <w:sz w:val="28"/>
                <w:szCs w:val="28"/>
              </w:rPr>
              <w:t>5</w:t>
            </w:r>
            <w:r w:rsidRPr="0056328E">
              <w:rPr>
                <w:rFonts w:ascii="Times New Roman" w:hAnsi="Times New Roman" w:cs="Times New Roman"/>
                <w:noProof/>
                <w:webHidden/>
                <w:sz w:val="28"/>
                <w:szCs w:val="28"/>
              </w:rPr>
              <w:fldChar w:fldCharType="end"/>
            </w:r>
          </w:hyperlink>
        </w:p>
        <w:p w:rsidR="0056328E" w:rsidRPr="0056328E" w:rsidRDefault="004565E6">
          <w:pPr>
            <w:pStyle w:val="14"/>
            <w:tabs>
              <w:tab w:val="right" w:leader="dot" w:pos="10195"/>
            </w:tabs>
            <w:rPr>
              <w:rFonts w:ascii="Times New Roman" w:eastAsiaTheme="minorEastAsia" w:hAnsi="Times New Roman" w:cs="Times New Roman"/>
              <w:noProof/>
              <w:sz w:val="28"/>
              <w:szCs w:val="28"/>
              <w:lang w:eastAsia="ru-RU"/>
            </w:rPr>
          </w:pPr>
          <w:hyperlink w:anchor="_Toc468868697" w:history="1">
            <w:r w:rsidR="0056328E" w:rsidRPr="0056328E">
              <w:rPr>
                <w:rStyle w:val="af8"/>
                <w:rFonts w:ascii="Times New Roman" w:hAnsi="Times New Roman" w:cs="Times New Roman"/>
                <w:noProof/>
                <w:sz w:val="28"/>
                <w:szCs w:val="28"/>
              </w:rPr>
              <w:t>1. АНАЛИЗ КОМПЛЕКСНОГО ИСПОЛЬЗОВАНИЯ ТЕРРИТОРИИ, ВОЗМОЖНЫХ НАПРАВЛЕНИЙ ЕЕ РАЗВИТИЯ</w:t>
            </w:r>
            <w:r w:rsidR="0056328E" w:rsidRPr="0056328E">
              <w:rPr>
                <w:rFonts w:ascii="Times New Roman" w:hAnsi="Times New Roman" w:cs="Times New Roman"/>
                <w:noProof/>
                <w:webHidden/>
                <w:sz w:val="28"/>
                <w:szCs w:val="28"/>
              </w:rPr>
              <w:tab/>
            </w:r>
            <w:r w:rsidRPr="0056328E">
              <w:rPr>
                <w:rFonts w:ascii="Times New Roman" w:hAnsi="Times New Roman" w:cs="Times New Roman"/>
                <w:noProof/>
                <w:webHidden/>
                <w:sz w:val="28"/>
                <w:szCs w:val="28"/>
              </w:rPr>
              <w:fldChar w:fldCharType="begin"/>
            </w:r>
            <w:r w:rsidR="0056328E" w:rsidRPr="0056328E">
              <w:rPr>
                <w:rFonts w:ascii="Times New Roman" w:hAnsi="Times New Roman" w:cs="Times New Roman"/>
                <w:noProof/>
                <w:webHidden/>
                <w:sz w:val="28"/>
                <w:szCs w:val="28"/>
              </w:rPr>
              <w:instrText xml:space="preserve"> PAGEREF _Toc468868697 \h </w:instrText>
            </w:r>
            <w:r w:rsidRPr="0056328E">
              <w:rPr>
                <w:rFonts w:ascii="Times New Roman" w:hAnsi="Times New Roman" w:cs="Times New Roman"/>
                <w:noProof/>
                <w:webHidden/>
                <w:sz w:val="28"/>
                <w:szCs w:val="28"/>
              </w:rPr>
            </w:r>
            <w:r w:rsidRPr="0056328E">
              <w:rPr>
                <w:rFonts w:ascii="Times New Roman" w:hAnsi="Times New Roman" w:cs="Times New Roman"/>
                <w:noProof/>
                <w:webHidden/>
                <w:sz w:val="28"/>
                <w:szCs w:val="28"/>
              </w:rPr>
              <w:fldChar w:fldCharType="separate"/>
            </w:r>
            <w:r w:rsidR="00B33878">
              <w:rPr>
                <w:rFonts w:ascii="Times New Roman" w:hAnsi="Times New Roman" w:cs="Times New Roman"/>
                <w:noProof/>
                <w:webHidden/>
                <w:sz w:val="28"/>
                <w:szCs w:val="28"/>
              </w:rPr>
              <w:t>8</w:t>
            </w:r>
            <w:r w:rsidRPr="0056328E">
              <w:rPr>
                <w:rFonts w:ascii="Times New Roman" w:hAnsi="Times New Roman" w:cs="Times New Roman"/>
                <w:noProof/>
                <w:webHidden/>
                <w:sz w:val="28"/>
                <w:szCs w:val="28"/>
              </w:rPr>
              <w:fldChar w:fldCharType="end"/>
            </w:r>
          </w:hyperlink>
        </w:p>
        <w:p w:rsidR="0056328E" w:rsidRPr="0056328E" w:rsidRDefault="004565E6">
          <w:pPr>
            <w:pStyle w:val="23"/>
            <w:tabs>
              <w:tab w:val="left" w:pos="880"/>
              <w:tab w:val="right" w:leader="dot" w:pos="10195"/>
            </w:tabs>
            <w:rPr>
              <w:rFonts w:ascii="Times New Roman" w:eastAsiaTheme="minorEastAsia" w:hAnsi="Times New Roman" w:cs="Times New Roman"/>
              <w:noProof/>
              <w:sz w:val="28"/>
              <w:szCs w:val="28"/>
              <w:lang w:eastAsia="ru-RU"/>
            </w:rPr>
          </w:pPr>
          <w:hyperlink w:anchor="_Toc468868698" w:history="1">
            <w:r w:rsidR="0056328E" w:rsidRPr="0056328E">
              <w:rPr>
                <w:rStyle w:val="af8"/>
                <w:rFonts w:ascii="Times New Roman" w:eastAsia="Calibri" w:hAnsi="Times New Roman" w:cs="Times New Roman"/>
                <w:noProof/>
                <w:sz w:val="28"/>
                <w:szCs w:val="28"/>
              </w:rPr>
              <w:t>1.1.</w:t>
            </w:r>
            <w:r w:rsidR="0056328E" w:rsidRPr="0056328E">
              <w:rPr>
                <w:rFonts w:ascii="Times New Roman" w:eastAsiaTheme="minorEastAsia" w:hAnsi="Times New Roman" w:cs="Times New Roman"/>
                <w:noProof/>
                <w:sz w:val="28"/>
                <w:szCs w:val="28"/>
                <w:lang w:eastAsia="ru-RU"/>
              </w:rPr>
              <w:tab/>
            </w:r>
            <w:r w:rsidR="0056328E" w:rsidRPr="0056328E">
              <w:rPr>
                <w:rStyle w:val="af8"/>
                <w:rFonts w:ascii="Times New Roman" w:eastAsia="Calibri" w:hAnsi="Times New Roman" w:cs="Times New Roman"/>
                <w:noProof/>
                <w:sz w:val="28"/>
                <w:szCs w:val="28"/>
              </w:rPr>
              <w:t>Общие сведения</w:t>
            </w:r>
            <w:r w:rsidR="0056328E" w:rsidRPr="0056328E">
              <w:rPr>
                <w:rFonts w:ascii="Times New Roman" w:hAnsi="Times New Roman" w:cs="Times New Roman"/>
                <w:noProof/>
                <w:webHidden/>
                <w:sz w:val="28"/>
                <w:szCs w:val="28"/>
              </w:rPr>
              <w:tab/>
            </w:r>
            <w:r w:rsidRPr="0056328E">
              <w:rPr>
                <w:rFonts w:ascii="Times New Roman" w:hAnsi="Times New Roman" w:cs="Times New Roman"/>
                <w:noProof/>
                <w:webHidden/>
                <w:sz w:val="28"/>
                <w:szCs w:val="28"/>
              </w:rPr>
              <w:fldChar w:fldCharType="begin"/>
            </w:r>
            <w:r w:rsidR="0056328E" w:rsidRPr="0056328E">
              <w:rPr>
                <w:rFonts w:ascii="Times New Roman" w:hAnsi="Times New Roman" w:cs="Times New Roman"/>
                <w:noProof/>
                <w:webHidden/>
                <w:sz w:val="28"/>
                <w:szCs w:val="28"/>
              </w:rPr>
              <w:instrText xml:space="preserve"> PAGEREF _Toc468868698 \h </w:instrText>
            </w:r>
            <w:r w:rsidRPr="0056328E">
              <w:rPr>
                <w:rFonts w:ascii="Times New Roman" w:hAnsi="Times New Roman" w:cs="Times New Roman"/>
                <w:noProof/>
                <w:webHidden/>
                <w:sz w:val="28"/>
                <w:szCs w:val="28"/>
              </w:rPr>
            </w:r>
            <w:r w:rsidRPr="0056328E">
              <w:rPr>
                <w:rFonts w:ascii="Times New Roman" w:hAnsi="Times New Roman" w:cs="Times New Roman"/>
                <w:noProof/>
                <w:webHidden/>
                <w:sz w:val="28"/>
                <w:szCs w:val="28"/>
              </w:rPr>
              <w:fldChar w:fldCharType="separate"/>
            </w:r>
            <w:r w:rsidR="00B33878">
              <w:rPr>
                <w:rFonts w:ascii="Times New Roman" w:hAnsi="Times New Roman" w:cs="Times New Roman"/>
                <w:noProof/>
                <w:webHidden/>
                <w:sz w:val="28"/>
                <w:szCs w:val="28"/>
              </w:rPr>
              <w:t>8</w:t>
            </w:r>
            <w:r w:rsidRPr="0056328E">
              <w:rPr>
                <w:rFonts w:ascii="Times New Roman" w:hAnsi="Times New Roman" w:cs="Times New Roman"/>
                <w:noProof/>
                <w:webHidden/>
                <w:sz w:val="28"/>
                <w:szCs w:val="28"/>
              </w:rPr>
              <w:fldChar w:fldCharType="end"/>
            </w:r>
          </w:hyperlink>
        </w:p>
        <w:p w:rsidR="0056328E" w:rsidRPr="0056328E" w:rsidRDefault="004565E6">
          <w:pPr>
            <w:pStyle w:val="23"/>
            <w:tabs>
              <w:tab w:val="left" w:pos="880"/>
              <w:tab w:val="right" w:leader="dot" w:pos="10195"/>
            </w:tabs>
            <w:rPr>
              <w:rFonts w:ascii="Times New Roman" w:eastAsiaTheme="minorEastAsia" w:hAnsi="Times New Roman" w:cs="Times New Roman"/>
              <w:noProof/>
              <w:sz w:val="28"/>
              <w:szCs w:val="28"/>
              <w:lang w:eastAsia="ru-RU"/>
            </w:rPr>
          </w:pPr>
          <w:hyperlink w:anchor="_Toc468868699" w:history="1">
            <w:r w:rsidR="0056328E" w:rsidRPr="0056328E">
              <w:rPr>
                <w:rStyle w:val="af8"/>
                <w:rFonts w:ascii="Times New Roman" w:eastAsia="Calibri" w:hAnsi="Times New Roman" w:cs="Times New Roman"/>
                <w:noProof/>
                <w:sz w:val="28"/>
                <w:szCs w:val="28"/>
              </w:rPr>
              <w:t>1.2.</w:t>
            </w:r>
            <w:r w:rsidR="0056328E" w:rsidRPr="0056328E">
              <w:rPr>
                <w:rFonts w:ascii="Times New Roman" w:eastAsiaTheme="minorEastAsia" w:hAnsi="Times New Roman" w:cs="Times New Roman"/>
                <w:noProof/>
                <w:sz w:val="28"/>
                <w:szCs w:val="28"/>
                <w:lang w:eastAsia="ru-RU"/>
              </w:rPr>
              <w:tab/>
            </w:r>
            <w:r w:rsidR="0056328E" w:rsidRPr="0056328E">
              <w:rPr>
                <w:rStyle w:val="af8"/>
                <w:rFonts w:ascii="Times New Roman" w:eastAsia="Calibri" w:hAnsi="Times New Roman" w:cs="Times New Roman"/>
                <w:noProof/>
                <w:sz w:val="28"/>
                <w:szCs w:val="28"/>
              </w:rPr>
              <w:t>Анализ градостроительной документации</w:t>
            </w:r>
            <w:r w:rsidR="0056328E" w:rsidRPr="0056328E">
              <w:rPr>
                <w:rFonts w:ascii="Times New Roman" w:hAnsi="Times New Roman" w:cs="Times New Roman"/>
                <w:noProof/>
                <w:webHidden/>
                <w:sz w:val="28"/>
                <w:szCs w:val="28"/>
              </w:rPr>
              <w:tab/>
            </w:r>
            <w:r w:rsidRPr="0056328E">
              <w:rPr>
                <w:rFonts w:ascii="Times New Roman" w:hAnsi="Times New Roman" w:cs="Times New Roman"/>
                <w:noProof/>
                <w:webHidden/>
                <w:sz w:val="28"/>
                <w:szCs w:val="28"/>
              </w:rPr>
              <w:fldChar w:fldCharType="begin"/>
            </w:r>
            <w:r w:rsidR="0056328E" w:rsidRPr="0056328E">
              <w:rPr>
                <w:rFonts w:ascii="Times New Roman" w:hAnsi="Times New Roman" w:cs="Times New Roman"/>
                <w:noProof/>
                <w:webHidden/>
                <w:sz w:val="28"/>
                <w:szCs w:val="28"/>
              </w:rPr>
              <w:instrText xml:space="preserve"> PAGEREF _Toc468868699 \h </w:instrText>
            </w:r>
            <w:r w:rsidRPr="0056328E">
              <w:rPr>
                <w:rFonts w:ascii="Times New Roman" w:hAnsi="Times New Roman" w:cs="Times New Roman"/>
                <w:noProof/>
                <w:webHidden/>
                <w:sz w:val="28"/>
                <w:szCs w:val="28"/>
              </w:rPr>
            </w:r>
            <w:r w:rsidRPr="0056328E">
              <w:rPr>
                <w:rFonts w:ascii="Times New Roman" w:hAnsi="Times New Roman" w:cs="Times New Roman"/>
                <w:noProof/>
                <w:webHidden/>
                <w:sz w:val="28"/>
                <w:szCs w:val="28"/>
              </w:rPr>
              <w:fldChar w:fldCharType="separate"/>
            </w:r>
            <w:r w:rsidR="00B33878">
              <w:rPr>
                <w:rFonts w:ascii="Times New Roman" w:hAnsi="Times New Roman" w:cs="Times New Roman"/>
                <w:noProof/>
                <w:webHidden/>
                <w:sz w:val="28"/>
                <w:szCs w:val="28"/>
              </w:rPr>
              <w:t>9</w:t>
            </w:r>
            <w:r w:rsidRPr="0056328E">
              <w:rPr>
                <w:rFonts w:ascii="Times New Roman" w:hAnsi="Times New Roman" w:cs="Times New Roman"/>
                <w:noProof/>
                <w:webHidden/>
                <w:sz w:val="28"/>
                <w:szCs w:val="28"/>
              </w:rPr>
              <w:fldChar w:fldCharType="end"/>
            </w:r>
          </w:hyperlink>
        </w:p>
        <w:p w:rsidR="0056328E" w:rsidRPr="0056328E" w:rsidRDefault="004565E6">
          <w:pPr>
            <w:pStyle w:val="23"/>
            <w:tabs>
              <w:tab w:val="left" w:pos="880"/>
              <w:tab w:val="right" w:leader="dot" w:pos="10195"/>
            </w:tabs>
            <w:rPr>
              <w:rFonts w:ascii="Times New Roman" w:eastAsiaTheme="minorEastAsia" w:hAnsi="Times New Roman" w:cs="Times New Roman"/>
              <w:noProof/>
              <w:sz w:val="28"/>
              <w:szCs w:val="28"/>
              <w:lang w:eastAsia="ru-RU"/>
            </w:rPr>
          </w:pPr>
          <w:hyperlink w:anchor="_Toc468868700" w:history="1">
            <w:r w:rsidR="0056328E" w:rsidRPr="0056328E">
              <w:rPr>
                <w:rStyle w:val="af8"/>
                <w:rFonts w:ascii="Times New Roman" w:eastAsia="Calibri" w:hAnsi="Times New Roman" w:cs="Times New Roman"/>
                <w:noProof/>
                <w:sz w:val="28"/>
                <w:szCs w:val="28"/>
              </w:rPr>
              <w:t>1.3.</w:t>
            </w:r>
            <w:r w:rsidR="0056328E" w:rsidRPr="0056328E">
              <w:rPr>
                <w:rFonts w:ascii="Times New Roman" w:eastAsiaTheme="minorEastAsia" w:hAnsi="Times New Roman" w:cs="Times New Roman"/>
                <w:noProof/>
                <w:sz w:val="28"/>
                <w:szCs w:val="28"/>
                <w:lang w:eastAsia="ru-RU"/>
              </w:rPr>
              <w:tab/>
            </w:r>
            <w:r w:rsidR="0056328E" w:rsidRPr="0056328E">
              <w:rPr>
                <w:rStyle w:val="af8"/>
                <w:rFonts w:ascii="Times New Roman" w:eastAsia="Calibri" w:hAnsi="Times New Roman" w:cs="Times New Roman"/>
                <w:noProof/>
                <w:sz w:val="28"/>
                <w:szCs w:val="28"/>
              </w:rPr>
              <w:t>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r w:rsidR="0056328E" w:rsidRPr="0056328E">
              <w:rPr>
                <w:rFonts w:ascii="Times New Roman" w:hAnsi="Times New Roman" w:cs="Times New Roman"/>
                <w:noProof/>
                <w:webHidden/>
                <w:sz w:val="28"/>
                <w:szCs w:val="28"/>
              </w:rPr>
              <w:tab/>
            </w:r>
            <w:r w:rsidRPr="0056328E">
              <w:rPr>
                <w:rFonts w:ascii="Times New Roman" w:hAnsi="Times New Roman" w:cs="Times New Roman"/>
                <w:noProof/>
                <w:webHidden/>
                <w:sz w:val="28"/>
                <w:szCs w:val="28"/>
              </w:rPr>
              <w:fldChar w:fldCharType="begin"/>
            </w:r>
            <w:r w:rsidR="0056328E" w:rsidRPr="0056328E">
              <w:rPr>
                <w:rFonts w:ascii="Times New Roman" w:hAnsi="Times New Roman" w:cs="Times New Roman"/>
                <w:noProof/>
                <w:webHidden/>
                <w:sz w:val="28"/>
                <w:szCs w:val="28"/>
              </w:rPr>
              <w:instrText xml:space="preserve"> PAGEREF _Toc468868700 \h </w:instrText>
            </w:r>
            <w:r w:rsidRPr="0056328E">
              <w:rPr>
                <w:rFonts w:ascii="Times New Roman" w:hAnsi="Times New Roman" w:cs="Times New Roman"/>
                <w:noProof/>
                <w:webHidden/>
                <w:sz w:val="28"/>
                <w:szCs w:val="28"/>
              </w:rPr>
            </w:r>
            <w:r w:rsidRPr="0056328E">
              <w:rPr>
                <w:rFonts w:ascii="Times New Roman" w:hAnsi="Times New Roman" w:cs="Times New Roman"/>
                <w:noProof/>
                <w:webHidden/>
                <w:sz w:val="28"/>
                <w:szCs w:val="28"/>
              </w:rPr>
              <w:fldChar w:fldCharType="separate"/>
            </w:r>
            <w:r w:rsidR="00B33878">
              <w:rPr>
                <w:rFonts w:ascii="Times New Roman" w:hAnsi="Times New Roman" w:cs="Times New Roman"/>
                <w:noProof/>
                <w:webHidden/>
                <w:sz w:val="28"/>
                <w:szCs w:val="28"/>
              </w:rPr>
              <w:t>11</w:t>
            </w:r>
            <w:r w:rsidRPr="0056328E">
              <w:rPr>
                <w:rFonts w:ascii="Times New Roman" w:hAnsi="Times New Roman" w:cs="Times New Roman"/>
                <w:noProof/>
                <w:webHidden/>
                <w:sz w:val="28"/>
                <w:szCs w:val="28"/>
              </w:rPr>
              <w:fldChar w:fldCharType="end"/>
            </w:r>
          </w:hyperlink>
        </w:p>
        <w:p w:rsidR="0056328E" w:rsidRPr="0056328E" w:rsidRDefault="004565E6">
          <w:pPr>
            <w:pStyle w:val="14"/>
            <w:tabs>
              <w:tab w:val="left" w:pos="440"/>
              <w:tab w:val="right" w:leader="dot" w:pos="10195"/>
            </w:tabs>
            <w:rPr>
              <w:rFonts w:ascii="Times New Roman" w:eastAsiaTheme="minorEastAsia" w:hAnsi="Times New Roman" w:cs="Times New Roman"/>
              <w:noProof/>
              <w:sz w:val="28"/>
              <w:szCs w:val="28"/>
              <w:lang w:eastAsia="ru-RU"/>
            </w:rPr>
          </w:pPr>
          <w:hyperlink w:anchor="_Toc468868701" w:history="1">
            <w:r w:rsidR="0056328E" w:rsidRPr="0056328E">
              <w:rPr>
                <w:rStyle w:val="af8"/>
                <w:rFonts w:ascii="Times New Roman" w:eastAsia="Calibri" w:hAnsi="Times New Roman" w:cs="Times New Roman"/>
                <w:noProof/>
                <w:sz w:val="28"/>
                <w:szCs w:val="28"/>
              </w:rPr>
              <w:t>2.</w:t>
            </w:r>
            <w:r w:rsidR="0056328E" w:rsidRPr="0056328E">
              <w:rPr>
                <w:rFonts w:ascii="Times New Roman" w:eastAsiaTheme="minorEastAsia" w:hAnsi="Times New Roman" w:cs="Times New Roman"/>
                <w:noProof/>
                <w:sz w:val="28"/>
                <w:szCs w:val="28"/>
                <w:lang w:eastAsia="ru-RU"/>
              </w:rPr>
              <w:tab/>
            </w:r>
            <w:r w:rsidR="0056328E" w:rsidRPr="0056328E">
              <w:rPr>
                <w:rStyle w:val="af8"/>
                <w:rFonts w:ascii="Times New Roman" w:eastAsia="Calibri" w:hAnsi="Times New Roman" w:cs="Times New Roman"/>
                <w:noProof/>
                <w:sz w:val="28"/>
                <w:szCs w:val="28"/>
              </w:rPr>
              <w:t>ОБОСНОВАНИЕ ПРЕДЛОЖЕНИЙ ПО ВНЕСЕНИЮ ИЗМЕНЕНИЙ В ГЕНЕРАЛЬНЫЙ ПЛАН ТИМАШЕВСКОГО ГОРОДСКОГО ПОСЕЛЕНИЯ</w:t>
            </w:r>
            <w:r w:rsidR="0056328E" w:rsidRPr="0056328E">
              <w:rPr>
                <w:rFonts w:ascii="Times New Roman" w:hAnsi="Times New Roman" w:cs="Times New Roman"/>
                <w:noProof/>
                <w:webHidden/>
                <w:sz w:val="28"/>
                <w:szCs w:val="28"/>
              </w:rPr>
              <w:tab/>
            </w:r>
            <w:r w:rsidRPr="0056328E">
              <w:rPr>
                <w:rFonts w:ascii="Times New Roman" w:hAnsi="Times New Roman" w:cs="Times New Roman"/>
                <w:noProof/>
                <w:webHidden/>
                <w:sz w:val="28"/>
                <w:szCs w:val="28"/>
              </w:rPr>
              <w:fldChar w:fldCharType="begin"/>
            </w:r>
            <w:r w:rsidR="0056328E" w:rsidRPr="0056328E">
              <w:rPr>
                <w:rFonts w:ascii="Times New Roman" w:hAnsi="Times New Roman" w:cs="Times New Roman"/>
                <w:noProof/>
                <w:webHidden/>
                <w:sz w:val="28"/>
                <w:szCs w:val="28"/>
              </w:rPr>
              <w:instrText xml:space="preserve"> PAGEREF _Toc468868701 \h </w:instrText>
            </w:r>
            <w:r w:rsidRPr="0056328E">
              <w:rPr>
                <w:rFonts w:ascii="Times New Roman" w:hAnsi="Times New Roman" w:cs="Times New Roman"/>
                <w:noProof/>
                <w:webHidden/>
                <w:sz w:val="28"/>
                <w:szCs w:val="28"/>
              </w:rPr>
            </w:r>
            <w:r w:rsidRPr="0056328E">
              <w:rPr>
                <w:rFonts w:ascii="Times New Roman" w:hAnsi="Times New Roman" w:cs="Times New Roman"/>
                <w:noProof/>
                <w:webHidden/>
                <w:sz w:val="28"/>
                <w:szCs w:val="28"/>
              </w:rPr>
              <w:fldChar w:fldCharType="separate"/>
            </w:r>
            <w:r w:rsidR="00B33878">
              <w:rPr>
                <w:rFonts w:ascii="Times New Roman" w:hAnsi="Times New Roman" w:cs="Times New Roman"/>
                <w:noProof/>
                <w:webHidden/>
                <w:sz w:val="28"/>
                <w:szCs w:val="28"/>
              </w:rPr>
              <w:t>16</w:t>
            </w:r>
            <w:r w:rsidRPr="0056328E">
              <w:rPr>
                <w:rFonts w:ascii="Times New Roman" w:hAnsi="Times New Roman" w:cs="Times New Roman"/>
                <w:noProof/>
                <w:webHidden/>
                <w:sz w:val="28"/>
                <w:szCs w:val="28"/>
              </w:rPr>
              <w:fldChar w:fldCharType="end"/>
            </w:r>
          </w:hyperlink>
        </w:p>
        <w:p w:rsidR="0056328E" w:rsidRPr="0056328E" w:rsidRDefault="004565E6">
          <w:pPr>
            <w:pStyle w:val="23"/>
            <w:tabs>
              <w:tab w:val="left" w:pos="880"/>
              <w:tab w:val="right" w:leader="dot" w:pos="10195"/>
            </w:tabs>
            <w:rPr>
              <w:rFonts w:ascii="Times New Roman" w:eastAsiaTheme="minorEastAsia" w:hAnsi="Times New Roman" w:cs="Times New Roman"/>
              <w:noProof/>
              <w:sz w:val="28"/>
              <w:szCs w:val="28"/>
              <w:lang w:eastAsia="ru-RU"/>
            </w:rPr>
          </w:pPr>
          <w:hyperlink w:anchor="_Toc468868702" w:history="1">
            <w:r w:rsidR="0056328E" w:rsidRPr="0056328E">
              <w:rPr>
                <w:rStyle w:val="af8"/>
                <w:rFonts w:ascii="Times New Roman" w:hAnsi="Times New Roman" w:cs="Times New Roman"/>
                <w:noProof/>
                <w:sz w:val="28"/>
                <w:szCs w:val="28"/>
                <w:lang w:eastAsia="ar-SA"/>
              </w:rPr>
              <w:t>2.2.</w:t>
            </w:r>
            <w:r w:rsidR="0056328E" w:rsidRPr="0056328E">
              <w:rPr>
                <w:rFonts w:ascii="Times New Roman" w:eastAsiaTheme="minorEastAsia" w:hAnsi="Times New Roman" w:cs="Times New Roman"/>
                <w:noProof/>
                <w:sz w:val="28"/>
                <w:szCs w:val="28"/>
                <w:lang w:eastAsia="ru-RU"/>
              </w:rPr>
              <w:tab/>
            </w:r>
            <w:r w:rsidR="0056328E" w:rsidRPr="0056328E">
              <w:rPr>
                <w:rStyle w:val="af8"/>
                <w:rFonts w:ascii="Times New Roman" w:hAnsi="Times New Roman" w:cs="Times New Roman"/>
                <w:noProof/>
                <w:sz w:val="28"/>
                <w:szCs w:val="28"/>
                <w:lang w:eastAsia="ar-SA"/>
              </w:rPr>
              <w:t>Предложения по усовершенствованию и развитию планировочной структуры сельского поселения, функциональное и градостроительное зонирование</w:t>
            </w:r>
            <w:r w:rsidR="0056328E" w:rsidRPr="0056328E">
              <w:rPr>
                <w:rFonts w:ascii="Times New Roman" w:hAnsi="Times New Roman" w:cs="Times New Roman"/>
                <w:noProof/>
                <w:webHidden/>
                <w:sz w:val="28"/>
                <w:szCs w:val="28"/>
              </w:rPr>
              <w:tab/>
            </w:r>
            <w:r w:rsidRPr="0056328E">
              <w:rPr>
                <w:rFonts w:ascii="Times New Roman" w:hAnsi="Times New Roman" w:cs="Times New Roman"/>
                <w:noProof/>
                <w:webHidden/>
                <w:sz w:val="28"/>
                <w:szCs w:val="28"/>
              </w:rPr>
              <w:fldChar w:fldCharType="begin"/>
            </w:r>
            <w:r w:rsidR="0056328E" w:rsidRPr="0056328E">
              <w:rPr>
                <w:rFonts w:ascii="Times New Roman" w:hAnsi="Times New Roman" w:cs="Times New Roman"/>
                <w:noProof/>
                <w:webHidden/>
                <w:sz w:val="28"/>
                <w:szCs w:val="28"/>
              </w:rPr>
              <w:instrText xml:space="preserve"> PAGEREF _Toc468868702 \h </w:instrText>
            </w:r>
            <w:r w:rsidRPr="0056328E">
              <w:rPr>
                <w:rFonts w:ascii="Times New Roman" w:hAnsi="Times New Roman" w:cs="Times New Roman"/>
                <w:noProof/>
                <w:webHidden/>
                <w:sz w:val="28"/>
                <w:szCs w:val="28"/>
              </w:rPr>
            </w:r>
            <w:r w:rsidRPr="0056328E">
              <w:rPr>
                <w:rFonts w:ascii="Times New Roman" w:hAnsi="Times New Roman" w:cs="Times New Roman"/>
                <w:noProof/>
                <w:webHidden/>
                <w:sz w:val="28"/>
                <w:szCs w:val="28"/>
              </w:rPr>
              <w:fldChar w:fldCharType="separate"/>
            </w:r>
            <w:r w:rsidR="00B33878">
              <w:rPr>
                <w:rFonts w:ascii="Times New Roman" w:hAnsi="Times New Roman" w:cs="Times New Roman"/>
                <w:noProof/>
                <w:webHidden/>
                <w:sz w:val="28"/>
                <w:szCs w:val="28"/>
              </w:rPr>
              <w:t>18</w:t>
            </w:r>
            <w:r w:rsidRPr="0056328E">
              <w:rPr>
                <w:rFonts w:ascii="Times New Roman" w:hAnsi="Times New Roman" w:cs="Times New Roman"/>
                <w:noProof/>
                <w:webHidden/>
                <w:sz w:val="28"/>
                <w:szCs w:val="28"/>
              </w:rPr>
              <w:fldChar w:fldCharType="end"/>
            </w:r>
          </w:hyperlink>
        </w:p>
        <w:p w:rsidR="0056328E" w:rsidRPr="0056328E" w:rsidRDefault="004565E6">
          <w:pPr>
            <w:pStyle w:val="32"/>
            <w:tabs>
              <w:tab w:val="left" w:pos="1320"/>
              <w:tab w:val="right" w:leader="dot" w:pos="10195"/>
            </w:tabs>
            <w:rPr>
              <w:rFonts w:ascii="Times New Roman" w:eastAsiaTheme="minorEastAsia" w:hAnsi="Times New Roman" w:cs="Times New Roman"/>
              <w:noProof/>
              <w:sz w:val="28"/>
              <w:szCs w:val="28"/>
              <w:lang w:eastAsia="ru-RU"/>
            </w:rPr>
          </w:pPr>
          <w:hyperlink w:anchor="_Toc468868703" w:history="1">
            <w:r w:rsidR="0056328E" w:rsidRPr="0056328E">
              <w:rPr>
                <w:rStyle w:val="af8"/>
                <w:rFonts w:ascii="Times New Roman" w:eastAsia="Calibri" w:hAnsi="Times New Roman" w:cs="Times New Roman"/>
                <w:noProof/>
                <w:sz w:val="28"/>
                <w:szCs w:val="28"/>
              </w:rPr>
              <w:t>2.2.1.</w:t>
            </w:r>
            <w:r w:rsidR="0056328E" w:rsidRPr="0056328E">
              <w:rPr>
                <w:rFonts w:ascii="Times New Roman" w:eastAsiaTheme="minorEastAsia" w:hAnsi="Times New Roman" w:cs="Times New Roman"/>
                <w:noProof/>
                <w:sz w:val="28"/>
                <w:szCs w:val="28"/>
                <w:lang w:eastAsia="ru-RU"/>
              </w:rPr>
              <w:tab/>
            </w:r>
            <w:r w:rsidR="0056328E" w:rsidRPr="0056328E">
              <w:rPr>
                <w:rStyle w:val="af8"/>
                <w:rFonts w:ascii="Times New Roman" w:eastAsia="Calibri" w:hAnsi="Times New Roman" w:cs="Times New Roman"/>
                <w:noProof/>
                <w:sz w:val="28"/>
                <w:szCs w:val="28"/>
              </w:rPr>
              <w:t>Функциональное зонирование территории города Тимашевска</w:t>
            </w:r>
            <w:r w:rsidR="0056328E" w:rsidRPr="0056328E">
              <w:rPr>
                <w:rFonts w:ascii="Times New Roman" w:hAnsi="Times New Roman" w:cs="Times New Roman"/>
                <w:noProof/>
                <w:webHidden/>
                <w:sz w:val="28"/>
                <w:szCs w:val="28"/>
              </w:rPr>
              <w:tab/>
            </w:r>
            <w:r w:rsidRPr="0056328E">
              <w:rPr>
                <w:rFonts w:ascii="Times New Roman" w:hAnsi="Times New Roman" w:cs="Times New Roman"/>
                <w:noProof/>
                <w:webHidden/>
                <w:sz w:val="28"/>
                <w:szCs w:val="28"/>
              </w:rPr>
              <w:fldChar w:fldCharType="begin"/>
            </w:r>
            <w:r w:rsidR="0056328E" w:rsidRPr="0056328E">
              <w:rPr>
                <w:rFonts w:ascii="Times New Roman" w:hAnsi="Times New Roman" w:cs="Times New Roman"/>
                <w:noProof/>
                <w:webHidden/>
                <w:sz w:val="28"/>
                <w:szCs w:val="28"/>
              </w:rPr>
              <w:instrText xml:space="preserve"> PAGEREF _Toc468868703 \h </w:instrText>
            </w:r>
            <w:r w:rsidRPr="0056328E">
              <w:rPr>
                <w:rFonts w:ascii="Times New Roman" w:hAnsi="Times New Roman" w:cs="Times New Roman"/>
                <w:noProof/>
                <w:webHidden/>
                <w:sz w:val="28"/>
                <w:szCs w:val="28"/>
              </w:rPr>
            </w:r>
            <w:r w:rsidRPr="0056328E">
              <w:rPr>
                <w:rFonts w:ascii="Times New Roman" w:hAnsi="Times New Roman" w:cs="Times New Roman"/>
                <w:noProof/>
                <w:webHidden/>
                <w:sz w:val="28"/>
                <w:szCs w:val="28"/>
              </w:rPr>
              <w:fldChar w:fldCharType="separate"/>
            </w:r>
            <w:r w:rsidR="00B33878">
              <w:rPr>
                <w:rFonts w:ascii="Times New Roman" w:hAnsi="Times New Roman" w:cs="Times New Roman"/>
                <w:noProof/>
                <w:webHidden/>
                <w:sz w:val="28"/>
                <w:szCs w:val="28"/>
              </w:rPr>
              <w:t>21</w:t>
            </w:r>
            <w:r w:rsidRPr="0056328E">
              <w:rPr>
                <w:rFonts w:ascii="Times New Roman" w:hAnsi="Times New Roman" w:cs="Times New Roman"/>
                <w:noProof/>
                <w:webHidden/>
                <w:sz w:val="28"/>
                <w:szCs w:val="28"/>
              </w:rPr>
              <w:fldChar w:fldCharType="end"/>
            </w:r>
          </w:hyperlink>
        </w:p>
        <w:p w:rsidR="0056328E" w:rsidRPr="0056328E" w:rsidRDefault="004565E6">
          <w:pPr>
            <w:pStyle w:val="23"/>
            <w:tabs>
              <w:tab w:val="right" w:leader="dot" w:pos="10195"/>
            </w:tabs>
            <w:rPr>
              <w:rFonts w:ascii="Times New Roman" w:eastAsiaTheme="minorEastAsia" w:hAnsi="Times New Roman" w:cs="Times New Roman"/>
              <w:noProof/>
              <w:sz w:val="28"/>
              <w:szCs w:val="28"/>
              <w:lang w:eastAsia="ru-RU"/>
            </w:rPr>
          </w:pPr>
          <w:hyperlink w:anchor="_Toc468868704" w:history="1">
            <w:r w:rsidR="0056328E" w:rsidRPr="0056328E">
              <w:rPr>
                <w:rStyle w:val="af8"/>
                <w:rFonts w:ascii="Times New Roman" w:hAnsi="Times New Roman" w:cs="Times New Roman"/>
                <w:noProof/>
                <w:sz w:val="28"/>
                <w:szCs w:val="28"/>
              </w:rPr>
              <w:t xml:space="preserve">2.3. </w:t>
            </w:r>
            <w:r w:rsidR="0056328E" w:rsidRPr="0056328E">
              <w:rPr>
                <w:rStyle w:val="af8"/>
                <w:rFonts w:ascii="Times New Roman" w:eastAsia="Calibri" w:hAnsi="Times New Roman" w:cs="Times New Roman"/>
                <w:noProof/>
                <w:sz w:val="28"/>
                <w:szCs w:val="28"/>
              </w:rPr>
              <w:t>Объекты культурного наследия</w:t>
            </w:r>
            <w:r w:rsidR="0056328E" w:rsidRPr="0056328E">
              <w:rPr>
                <w:rFonts w:ascii="Times New Roman" w:hAnsi="Times New Roman" w:cs="Times New Roman"/>
                <w:noProof/>
                <w:webHidden/>
                <w:sz w:val="28"/>
                <w:szCs w:val="28"/>
              </w:rPr>
              <w:tab/>
            </w:r>
            <w:r w:rsidRPr="0056328E">
              <w:rPr>
                <w:rFonts w:ascii="Times New Roman" w:hAnsi="Times New Roman" w:cs="Times New Roman"/>
                <w:noProof/>
                <w:webHidden/>
                <w:sz w:val="28"/>
                <w:szCs w:val="28"/>
              </w:rPr>
              <w:fldChar w:fldCharType="begin"/>
            </w:r>
            <w:r w:rsidR="0056328E" w:rsidRPr="0056328E">
              <w:rPr>
                <w:rFonts w:ascii="Times New Roman" w:hAnsi="Times New Roman" w:cs="Times New Roman"/>
                <w:noProof/>
                <w:webHidden/>
                <w:sz w:val="28"/>
                <w:szCs w:val="28"/>
              </w:rPr>
              <w:instrText xml:space="preserve"> PAGEREF _Toc468868704 \h </w:instrText>
            </w:r>
            <w:r w:rsidRPr="0056328E">
              <w:rPr>
                <w:rFonts w:ascii="Times New Roman" w:hAnsi="Times New Roman" w:cs="Times New Roman"/>
                <w:noProof/>
                <w:webHidden/>
                <w:sz w:val="28"/>
                <w:szCs w:val="28"/>
              </w:rPr>
            </w:r>
            <w:r w:rsidRPr="0056328E">
              <w:rPr>
                <w:rFonts w:ascii="Times New Roman" w:hAnsi="Times New Roman" w:cs="Times New Roman"/>
                <w:noProof/>
                <w:webHidden/>
                <w:sz w:val="28"/>
                <w:szCs w:val="28"/>
              </w:rPr>
              <w:fldChar w:fldCharType="separate"/>
            </w:r>
            <w:r w:rsidR="00B33878">
              <w:rPr>
                <w:rFonts w:ascii="Times New Roman" w:hAnsi="Times New Roman" w:cs="Times New Roman"/>
                <w:noProof/>
                <w:webHidden/>
                <w:sz w:val="28"/>
                <w:szCs w:val="28"/>
              </w:rPr>
              <w:t>23</w:t>
            </w:r>
            <w:r w:rsidRPr="0056328E">
              <w:rPr>
                <w:rFonts w:ascii="Times New Roman" w:hAnsi="Times New Roman" w:cs="Times New Roman"/>
                <w:noProof/>
                <w:webHidden/>
                <w:sz w:val="28"/>
                <w:szCs w:val="28"/>
              </w:rPr>
              <w:fldChar w:fldCharType="end"/>
            </w:r>
          </w:hyperlink>
        </w:p>
        <w:p w:rsidR="0056328E" w:rsidRPr="0056328E" w:rsidRDefault="004565E6">
          <w:pPr>
            <w:pStyle w:val="23"/>
            <w:tabs>
              <w:tab w:val="left" w:pos="880"/>
              <w:tab w:val="right" w:leader="dot" w:pos="10195"/>
            </w:tabs>
            <w:rPr>
              <w:rFonts w:ascii="Times New Roman" w:eastAsiaTheme="minorEastAsia" w:hAnsi="Times New Roman" w:cs="Times New Roman"/>
              <w:noProof/>
              <w:sz w:val="28"/>
              <w:szCs w:val="28"/>
              <w:lang w:eastAsia="ru-RU"/>
            </w:rPr>
          </w:pPr>
          <w:hyperlink w:anchor="_Toc468868705" w:history="1">
            <w:r w:rsidR="0056328E" w:rsidRPr="0056328E">
              <w:rPr>
                <w:rStyle w:val="af8"/>
                <w:rFonts w:ascii="Times New Roman" w:eastAsia="Calibri" w:hAnsi="Times New Roman" w:cs="Times New Roman"/>
                <w:noProof/>
                <w:sz w:val="28"/>
                <w:szCs w:val="28"/>
              </w:rPr>
              <w:t>2.4.</w:t>
            </w:r>
            <w:r w:rsidR="0056328E" w:rsidRPr="0056328E">
              <w:rPr>
                <w:rFonts w:ascii="Times New Roman" w:eastAsiaTheme="minorEastAsia" w:hAnsi="Times New Roman" w:cs="Times New Roman"/>
                <w:noProof/>
                <w:sz w:val="28"/>
                <w:szCs w:val="28"/>
                <w:lang w:eastAsia="ru-RU"/>
              </w:rPr>
              <w:tab/>
            </w:r>
            <w:r w:rsidR="0056328E" w:rsidRPr="0056328E">
              <w:rPr>
                <w:rStyle w:val="af8"/>
                <w:rFonts w:ascii="Times New Roman" w:eastAsia="Calibri" w:hAnsi="Times New Roman" w:cs="Times New Roman"/>
                <w:noProof/>
                <w:sz w:val="28"/>
                <w:szCs w:val="28"/>
              </w:rPr>
              <w:t>Транспортная инфраструктура</w:t>
            </w:r>
            <w:r w:rsidR="0056328E" w:rsidRPr="0056328E">
              <w:rPr>
                <w:rFonts w:ascii="Times New Roman" w:hAnsi="Times New Roman" w:cs="Times New Roman"/>
                <w:noProof/>
                <w:webHidden/>
                <w:sz w:val="28"/>
                <w:szCs w:val="28"/>
              </w:rPr>
              <w:tab/>
            </w:r>
            <w:r w:rsidRPr="0056328E">
              <w:rPr>
                <w:rFonts w:ascii="Times New Roman" w:hAnsi="Times New Roman" w:cs="Times New Roman"/>
                <w:noProof/>
                <w:webHidden/>
                <w:sz w:val="28"/>
                <w:szCs w:val="28"/>
              </w:rPr>
              <w:fldChar w:fldCharType="begin"/>
            </w:r>
            <w:r w:rsidR="0056328E" w:rsidRPr="0056328E">
              <w:rPr>
                <w:rFonts w:ascii="Times New Roman" w:hAnsi="Times New Roman" w:cs="Times New Roman"/>
                <w:noProof/>
                <w:webHidden/>
                <w:sz w:val="28"/>
                <w:szCs w:val="28"/>
              </w:rPr>
              <w:instrText xml:space="preserve"> PAGEREF _Toc468868705 \h </w:instrText>
            </w:r>
            <w:r w:rsidRPr="0056328E">
              <w:rPr>
                <w:rFonts w:ascii="Times New Roman" w:hAnsi="Times New Roman" w:cs="Times New Roman"/>
                <w:noProof/>
                <w:webHidden/>
                <w:sz w:val="28"/>
                <w:szCs w:val="28"/>
              </w:rPr>
            </w:r>
            <w:r w:rsidRPr="0056328E">
              <w:rPr>
                <w:rFonts w:ascii="Times New Roman" w:hAnsi="Times New Roman" w:cs="Times New Roman"/>
                <w:noProof/>
                <w:webHidden/>
                <w:sz w:val="28"/>
                <w:szCs w:val="28"/>
              </w:rPr>
              <w:fldChar w:fldCharType="separate"/>
            </w:r>
            <w:r w:rsidR="00B33878">
              <w:rPr>
                <w:rFonts w:ascii="Times New Roman" w:hAnsi="Times New Roman" w:cs="Times New Roman"/>
                <w:noProof/>
                <w:webHidden/>
                <w:sz w:val="28"/>
                <w:szCs w:val="28"/>
              </w:rPr>
              <w:t>35</w:t>
            </w:r>
            <w:r w:rsidRPr="0056328E">
              <w:rPr>
                <w:rFonts w:ascii="Times New Roman" w:hAnsi="Times New Roman" w:cs="Times New Roman"/>
                <w:noProof/>
                <w:webHidden/>
                <w:sz w:val="28"/>
                <w:szCs w:val="28"/>
              </w:rPr>
              <w:fldChar w:fldCharType="end"/>
            </w:r>
          </w:hyperlink>
        </w:p>
        <w:p w:rsidR="0056328E" w:rsidRPr="0056328E" w:rsidRDefault="004565E6">
          <w:pPr>
            <w:pStyle w:val="14"/>
            <w:tabs>
              <w:tab w:val="left" w:pos="440"/>
              <w:tab w:val="right" w:leader="dot" w:pos="10195"/>
            </w:tabs>
            <w:rPr>
              <w:rFonts w:ascii="Times New Roman" w:eastAsiaTheme="minorEastAsia" w:hAnsi="Times New Roman" w:cs="Times New Roman"/>
              <w:noProof/>
              <w:sz w:val="28"/>
              <w:szCs w:val="28"/>
              <w:lang w:eastAsia="ru-RU"/>
            </w:rPr>
          </w:pPr>
          <w:hyperlink w:anchor="_Toc468868706" w:history="1">
            <w:r w:rsidR="0056328E" w:rsidRPr="0056328E">
              <w:rPr>
                <w:rStyle w:val="af8"/>
                <w:rFonts w:ascii="Times New Roman" w:eastAsia="Calibri" w:hAnsi="Times New Roman" w:cs="Times New Roman"/>
                <w:noProof/>
                <w:sz w:val="28"/>
                <w:szCs w:val="28"/>
              </w:rPr>
              <w:t>3.</w:t>
            </w:r>
            <w:r w:rsidR="0056328E" w:rsidRPr="0056328E">
              <w:rPr>
                <w:rFonts w:ascii="Times New Roman" w:eastAsiaTheme="minorEastAsia" w:hAnsi="Times New Roman" w:cs="Times New Roman"/>
                <w:noProof/>
                <w:sz w:val="28"/>
                <w:szCs w:val="28"/>
                <w:lang w:eastAsia="ru-RU"/>
              </w:rPr>
              <w:tab/>
            </w:r>
            <w:r w:rsidR="0056328E" w:rsidRPr="0056328E">
              <w:rPr>
                <w:rStyle w:val="af8"/>
                <w:rFonts w:ascii="Times New Roman" w:eastAsia="Calibri" w:hAnsi="Times New Roman" w:cs="Times New Roman"/>
                <w:noProof/>
                <w:sz w:val="28"/>
                <w:szCs w:val="28"/>
              </w:rPr>
              <w:t>ТЕХНИКО-ЭКОНОМИЧЕСКИЕ ПОКАЗАТЕЛИ</w:t>
            </w:r>
            <w:r w:rsidR="0056328E" w:rsidRPr="0056328E">
              <w:rPr>
                <w:rFonts w:ascii="Times New Roman" w:hAnsi="Times New Roman" w:cs="Times New Roman"/>
                <w:noProof/>
                <w:webHidden/>
                <w:sz w:val="28"/>
                <w:szCs w:val="28"/>
              </w:rPr>
              <w:tab/>
            </w:r>
            <w:r w:rsidRPr="0056328E">
              <w:rPr>
                <w:rFonts w:ascii="Times New Roman" w:hAnsi="Times New Roman" w:cs="Times New Roman"/>
                <w:noProof/>
                <w:webHidden/>
                <w:sz w:val="28"/>
                <w:szCs w:val="28"/>
              </w:rPr>
              <w:fldChar w:fldCharType="begin"/>
            </w:r>
            <w:r w:rsidR="0056328E" w:rsidRPr="0056328E">
              <w:rPr>
                <w:rFonts w:ascii="Times New Roman" w:hAnsi="Times New Roman" w:cs="Times New Roman"/>
                <w:noProof/>
                <w:webHidden/>
                <w:sz w:val="28"/>
                <w:szCs w:val="28"/>
              </w:rPr>
              <w:instrText xml:space="preserve"> PAGEREF _Toc468868706 \h </w:instrText>
            </w:r>
            <w:r w:rsidRPr="0056328E">
              <w:rPr>
                <w:rFonts w:ascii="Times New Roman" w:hAnsi="Times New Roman" w:cs="Times New Roman"/>
                <w:noProof/>
                <w:webHidden/>
                <w:sz w:val="28"/>
                <w:szCs w:val="28"/>
              </w:rPr>
            </w:r>
            <w:r w:rsidRPr="0056328E">
              <w:rPr>
                <w:rFonts w:ascii="Times New Roman" w:hAnsi="Times New Roman" w:cs="Times New Roman"/>
                <w:noProof/>
                <w:webHidden/>
                <w:sz w:val="28"/>
                <w:szCs w:val="28"/>
              </w:rPr>
              <w:fldChar w:fldCharType="separate"/>
            </w:r>
            <w:r w:rsidR="00B33878">
              <w:rPr>
                <w:rFonts w:ascii="Times New Roman" w:hAnsi="Times New Roman" w:cs="Times New Roman"/>
                <w:noProof/>
                <w:webHidden/>
                <w:sz w:val="28"/>
                <w:szCs w:val="28"/>
              </w:rPr>
              <w:t>51</w:t>
            </w:r>
            <w:r w:rsidRPr="0056328E">
              <w:rPr>
                <w:rFonts w:ascii="Times New Roman" w:hAnsi="Times New Roman" w:cs="Times New Roman"/>
                <w:noProof/>
                <w:webHidden/>
                <w:sz w:val="28"/>
                <w:szCs w:val="28"/>
              </w:rPr>
              <w:fldChar w:fldCharType="end"/>
            </w:r>
          </w:hyperlink>
        </w:p>
        <w:p w:rsidR="00E511D7" w:rsidRDefault="004565E6">
          <w:r w:rsidRPr="0056328E">
            <w:rPr>
              <w:rFonts w:ascii="Times New Roman" w:hAnsi="Times New Roman" w:cs="Times New Roman"/>
              <w:sz w:val="28"/>
              <w:szCs w:val="28"/>
            </w:rPr>
            <w:fldChar w:fldCharType="end"/>
          </w:r>
        </w:p>
      </w:sdtContent>
    </w:sdt>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E511D7" w:rsidRDefault="00E511D7"/>
    <w:p w:rsidR="00590664" w:rsidRDefault="00590664"/>
    <w:p w:rsidR="00076321" w:rsidRDefault="00076321"/>
    <w:p w:rsidR="00E511D7" w:rsidRDefault="00E511D7" w:rsidP="00010C7F">
      <w:pPr>
        <w:pStyle w:val="11"/>
        <w:spacing w:before="0" w:line="240" w:lineRule="auto"/>
        <w:jc w:val="center"/>
        <w:rPr>
          <w:rFonts w:ascii="Times New Roman" w:hAnsi="Times New Roman" w:cs="Times New Roman"/>
          <w:bCs w:val="0"/>
          <w:color w:val="auto"/>
        </w:rPr>
      </w:pPr>
      <w:bookmarkStart w:id="0" w:name="_Toc460248754"/>
      <w:bookmarkStart w:id="1" w:name="_Toc468868696"/>
      <w:r w:rsidRPr="00515E03">
        <w:rPr>
          <w:rFonts w:ascii="Times New Roman" w:hAnsi="Times New Roman" w:cs="Times New Roman"/>
          <w:bCs w:val="0"/>
          <w:color w:val="auto"/>
        </w:rPr>
        <w:lastRenderedPageBreak/>
        <w:t>ВВЕДЕНИЕ</w:t>
      </w:r>
      <w:bookmarkEnd w:id="0"/>
      <w:bookmarkEnd w:id="1"/>
    </w:p>
    <w:p w:rsidR="00010C7F" w:rsidRPr="00010C7F" w:rsidRDefault="00010C7F" w:rsidP="00010C7F">
      <w:pPr>
        <w:spacing w:after="0" w:line="240" w:lineRule="auto"/>
      </w:pPr>
    </w:p>
    <w:p w:rsidR="009F727D" w:rsidRPr="00515E03" w:rsidRDefault="00DA49DB" w:rsidP="009F727D">
      <w:pPr>
        <w:tabs>
          <w:tab w:val="left" w:pos="0"/>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 изменений в генеральный план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городского поселения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района </w:t>
      </w:r>
      <w:r w:rsidR="009F727D" w:rsidRPr="00515E03">
        <w:rPr>
          <w:rFonts w:ascii="Times New Roman" w:hAnsi="Times New Roman" w:cs="Times New Roman"/>
          <w:sz w:val="28"/>
          <w:szCs w:val="28"/>
        </w:rPr>
        <w:t xml:space="preserve">выполнен обществом с ограниченной ответственностью «ГЕОЗЕМСТРОЙ» на основании </w:t>
      </w:r>
      <w:r>
        <w:rPr>
          <w:rFonts w:ascii="Times New Roman" w:hAnsi="Times New Roman" w:cs="Times New Roman"/>
          <w:sz w:val="28"/>
          <w:szCs w:val="28"/>
        </w:rPr>
        <w:t>муниципального</w:t>
      </w:r>
      <w:r w:rsidR="009F727D" w:rsidRPr="00515E03">
        <w:rPr>
          <w:rFonts w:ascii="Times New Roman" w:hAnsi="Times New Roman" w:cs="Times New Roman"/>
          <w:sz w:val="28"/>
          <w:szCs w:val="28"/>
        </w:rPr>
        <w:t xml:space="preserve"> контракта от </w:t>
      </w:r>
      <w:smartTag w:uri="urn:schemas-microsoft-com:office:smarttags" w:element="date">
        <w:smartTagPr>
          <w:attr w:name="Year" w:val="2016"/>
          <w:attr w:name="Day" w:val="24"/>
          <w:attr w:name="Month" w:val="05"/>
          <w:attr w:name="ls" w:val="trans"/>
        </w:smartTagPr>
        <w:r>
          <w:rPr>
            <w:rFonts w:ascii="Times New Roman" w:hAnsi="Times New Roman" w:cs="Times New Roman"/>
            <w:sz w:val="28"/>
            <w:szCs w:val="28"/>
          </w:rPr>
          <w:t>24</w:t>
        </w:r>
        <w:r w:rsidR="009F727D" w:rsidRPr="00515E03">
          <w:rPr>
            <w:rFonts w:ascii="Times New Roman" w:hAnsi="Times New Roman" w:cs="Times New Roman"/>
            <w:sz w:val="28"/>
            <w:szCs w:val="28"/>
          </w:rPr>
          <w:t>.0</w:t>
        </w:r>
        <w:r>
          <w:rPr>
            <w:rFonts w:ascii="Times New Roman" w:hAnsi="Times New Roman" w:cs="Times New Roman"/>
            <w:sz w:val="28"/>
            <w:szCs w:val="28"/>
          </w:rPr>
          <w:t>5</w:t>
        </w:r>
        <w:r w:rsidR="009F727D" w:rsidRPr="00515E03">
          <w:rPr>
            <w:rFonts w:ascii="Times New Roman" w:hAnsi="Times New Roman" w:cs="Times New Roman"/>
            <w:sz w:val="28"/>
            <w:szCs w:val="28"/>
          </w:rPr>
          <w:t>.2016</w:t>
        </w:r>
      </w:smartTag>
      <w:r w:rsidR="009F727D" w:rsidRPr="00515E03">
        <w:rPr>
          <w:rFonts w:ascii="Times New Roman" w:hAnsi="Times New Roman" w:cs="Times New Roman"/>
          <w:sz w:val="28"/>
          <w:szCs w:val="28"/>
        </w:rPr>
        <w:t xml:space="preserve"> г. № </w:t>
      </w:r>
      <w:r>
        <w:rPr>
          <w:rFonts w:ascii="Times New Roman" w:hAnsi="Times New Roman" w:cs="Times New Roman"/>
          <w:sz w:val="28"/>
          <w:szCs w:val="28"/>
        </w:rPr>
        <w:t>0318300059016000024-0053218-01</w:t>
      </w:r>
      <w:r w:rsidR="0055295A">
        <w:rPr>
          <w:rFonts w:ascii="Times New Roman" w:hAnsi="Times New Roman" w:cs="Times New Roman"/>
          <w:sz w:val="28"/>
          <w:szCs w:val="28"/>
        </w:rPr>
        <w:t xml:space="preserve">. </w:t>
      </w:r>
      <w:r>
        <w:rPr>
          <w:rFonts w:ascii="Times New Roman" w:hAnsi="Times New Roman" w:cs="Times New Roman"/>
          <w:sz w:val="28"/>
          <w:szCs w:val="28"/>
        </w:rPr>
        <w:t>З</w:t>
      </w:r>
      <w:r w:rsidR="009F727D" w:rsidRPr="00515E03">
        <w:rPr>
          <w:rFonts w:ascii="Times New Roman" w:hAnsi="Times New Roman" w:cs="Times New Roman"/>
          <w:sz w:val="28"/>
          <w:szCs w:val="28"/>
        </w:rPr>
        <w:t xml:space="preserve">аказчиком является администрация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городского поселения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района</w:t>
      </w:r>
      <w:r w:rsidR="009F727D" w:rsidRPr="00515E03">
        <w:rPr>
          <w:rFonts w:ascii="Times New Roman" w:hAnsi="Times New Roman" w:cs="Times New Roman"/>
          <w:sz w:val="28"/>
          <w:szCs w:val="28"/>
        </w:rPr>
        <w:t>.</w:t>
      </w:r>
    </w:p>
    <w:p w:rsidR="00DA49DB" w:rsidRPr="00DA49DB" w:rsidRDefault="00DA49DB" w:rsidP="0055295A">
      <w:pPr>
        <w:spacing w:after="0" w:line="240" w:lineRule="auto"/>
        <w:ind w:firstLine="709"/>
        <w:jc w:val="both"/>
        <w:rPr>
          <w:rFonts w:ascii="Times New Roman" w:hAnsi="Times New Roman" w:cs="Times New Roman"/>
          <w:sz w:val="28"/>
          <w:szCs w:val="28"/>
        </w:rPr>
      </w:pPr>
      <w:r w:rsidRPr="00DA49DB">
        <w:rPr>
          <w:rFonts w:ascii="Times New Roman" w:hAnsi="Times New Roman" w:cs="Times New Roman"/>
          <w:sz w:val="28"/>
          <w:szCs w:val="28"/>
        </w:rPr>
        <w:t xml:space="preserve">Содержание проекта изменений в </w:t>
      </w:r>
      <w:r>
        <w:rPr>
          <w:rFonts w:ascii="Times New Roman" w:hAnsi="Times New Roman" w:cs="Times New Roman"/>
          <w:sz w:val="28"/>
          <w:szCs w:val="28"/>
        </w:rPr>
        <w:t xml:space="preserve">генеральный план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городского поселения</w:t>
      </w:r>
      <w:r w:rsidRPr="00DA49DB">
        <w:rPr>
          <w:rFonts w:ascii="Times New Roman" w:hAnsi="Times New Roman" w:cs="Times New Roman"/>
          <w:sz w:val="28"/>
          <w:szCs w:val="28"/>
        </w:rPr>
        <w:t xml:space="preserve"> определено ст. </w:t>
      </w:r>
      <w:r w:rsidR="0055295A">
        <w:rPr>
          <w:rFonts w:ascii="Times New Roman" w:hAnsi="Times New Roman" w:cs="Times New Roman"/>
          <w:sz w:val="28"/>
          <w:szCs w:val="28"/>
        </w:rPr>
        <w:t>23</w:t>
      </w:r>
      <w:r w:rsidRPr="00DA49DB">
        <w:rPr>
          <w:rFonts w:ascii="Times New Roman" w:hAnsi="Times New Roman" w:cs="Times New Roman"/>
          <w:sz w:val="28"/>
          <w:szCs w:val="28"/>
        </w:rPr>
        <w:t xml:space="preserve"> Градостроительного кодекса Российской Федерации, техническим заданием к муниципальному контракту.</w:t>
      </w:r>
    </w:p>
    <w:p w:rsidR="0055295A" w:rsidRPr="00906607" w:rsidRDefault="0055295A" w:rsidP="00906607">
      <w:pPr>
        <w:spacing w:after="0" w:line="240" w:lineRule="auto"/>
        <w:ind w:firstLine="709"/>
        <w:jc w:val="both"/>
        <w:rPr>
          <w:rFonts w:ascii="Times New Roman" w:hAnsi="Times New Roman" w:cs="Times New Roman"/>
          <w:sz w:val="28"/>
          <w:szCs w:val="28"/>
        </w:rPr>
      </w:pPr>
      <w:r w:rsidRPr="0055295A">
        <w:rPr>
          <w:rFonts w:ascii="Times New Roman" w:hAnsi="Times New Roman" w:cs="Times New Roman"/>
          <w:sz w:val="28"/>
          <w:szCs w:val="28"/>
        </w:rPr>
        <w:t xml:space="preserve">Генеральный план </w:t>
      </w:r>
      <w:proofErr w:type="spellStart"/>
      <w:r w:rsidRPr="0055295A">
        <w:rPr>
          <w:rFonts w:ascii="Times New Roman" w:hAnsi="Times New Roman" w:cs="Times New Roman"/>
          <w:sz w:val="28"/>
          <w:szCs w:val="28"/>
        </w:rPr>
        <w:t>Тимашевского</w:t>
      </w:r>
      <w:proofErr w:type="spellEnd"/>
      <w:r w:rsidRPr="0055295A">
        <w:rPr>
          <w:rFonts w:ascii="Times New Roman" w:hAnsi="Times New Roman" w:cs="Times New Roman"/>
          <w:sz w:val="28"/>
          <w:szCs w:val="28"/>
        </w:rPr>
        <w:t xml:space="preserve"> городского поселения, утвержденный решением Совета </w:t>
      </w:r>
      <w:proofErr w:type="spellStart"/>
      <w:r w:rsidRPr="0055295A">
        <w:rPr>
          <w:rFonts w:ascii="Times New Roman" w:hAnsi="Times New Roman" w:cs="Times New Roman"/>
          <w:sz w:val="28"/>
          <w:szCs w:val="28"/>
        </w:rPr>
        <w:t>Тимашевского</w:t>
      </w:r>
      <w:proofErr w:type="spellEnd"/>
      <w:r w:rsidRPr="0055295A">
        <w:rPr>
          <w:rFonts w:ascii="Times New Roman" w:hAnsi="Times New Roman" w:cs="Times New Roman"/>
          <w:sz w:val="28"/>
          <w:szCs w:val="28"/>
        </w:rPr>
        <w:t xml:space="preserve"> городского поселения </w:t>
      </w:r>
      <w:proofErr w:type="spellStart"/>
      <w:r w:rsidRPr="0055295A">
        <w:rPr>
          <w:rFonts w:ascii="Times New Roman" w:hAnsi="Times New Roman" w:cs="Times New Roman"/>
          <w:sz w:val="28"/>
          <w:szCs w:val="28"/>
        </w:rPr>
        <w:t>Тимашевского</w:t>
      </w:r>
      <w:proofErr w:type="spellEnd"/>
      <w:r w:rsidRPr="0055295A">
        <w:rPr>
          <w:rFonts w:ascii="Times New Roman" w:hAnsi="Times New Roman" w:cs="Times New Roman"/>
          <w:sz w:val="28"/>
          <w:szCs w:val="28"/>
        </w:rPr>
        <w:t xml:space="preserve"> района от </w:t>
      </w:r>
      <w:smartTag w:uri="urn:schemas-microsoft-com:office:smarttags" w:element="date">
        <w:smartTagPr>
          <w:attr w:name="Year" w:val="2011"/>
          <w:attr w:name="Day" w:val="27"/>
          <w:attr w:name="Month" w:val="05"/>
          <w:attr w:name="ls" w:val="trans"/>
        </w:smartTagPr>
        <w:r w:rsidRPr="0055295A">
          <w:rPr>
            <w:rFonts w:ascii="Times New Roman" w:hAnsi="Times New Roman" w:cs="Times New Roman"/>
            <w:sz w:val="28"/>
            <w:szCs w:val="28"/>
          </w:rPr>
          <w:t>27.05.2011</w:t>
        </w:r>
      </w:smartTag>
      <w:r w:rsidRPr="0055295A">
        <w:rPr>
          <w:rFonts w:ascii="Times New Roman" w:hAnsi="Times New Roman" w:cs="Times New Roman"/>
          <w:sz w:val="28"/>
          <w:szCs w:val="28"/>
        </w:rPr>
        <w:t xml:space="preserve"> №</w:t>
      </w:r>
      <w:r w:rsidR="00EB5773">
        <w:rPr>
          <w:rFonts w:ascii="Times New Roman" w:hAnsi="Times New Roman" w:cs="Times New Roman"/>
          <w:sz w:val="28"/>
          <w:szCs w:val="28"/>
        </w:rPr>
        <w:t xml:space="preserve"> </w:t>
      </w:r>
      <w:r w:rsidRPr="0055295A">
        <w:rPr>
          <w:rFonts w:ascii="Times New Roman" w:hAnsi="Times New Roman" w:cs="Times New Roman"/>
          <w:sz w:val="28"/>
          <w:szCs w:val="28"/>
        </w:rPr>
        <w:t>22, был разработан ОАО «Институт территориального развития Краснодарского края» в 2009 году.</w:t>
      </w:r>
      <w:r w:rsidR="00906607">
        <w:rPr>
          <w:rFonts w:ascii="Times New Roman" w:hAnsi="Times New Roman" w:cs="Times New Roman"/>
          <w:sz w:val="28"/>
          <w:szCs w:val="28"/>
        </w:rPr>
        <w:t xml:space="preserve"> </w:t>
      </w:r>
      <w:r w:rsidR="00906607" w:rsidRPr="00906607">
        <w:rPr>
          <w:rFonts w:ascii="Times New Roman" w:hAnsi="Times New Roman" w:cs="Times New Roman"/>
          <w:sz w:val="28"/>
          <w:szCs w:val="28"/>
        </w:rPr>
        <w:t>Внесени</w:t>
      </w:r>
      <w:r w:rsidR="00906607">
        <w:rPr>
          <w:rFonts w:ascii="Times New Roman" w:hAnsi="Times New Roman" w:cs="Times New Roman"/>
          <w:sz w:val="28"/>
          <w:szCs w:val="28"/>
        </w:rPr>
        <w:t>е</w:t>
      </w:r>
      <w:r w:rsidR="00906607" w:rsidRPr="00906607">
        <w:rPr>
          <w:rFonts w:ascii="Times New Roman" w:hAnsi="Times New Roman" w:cs="Times New Roman"/>
          <w:sz w:val="28"/>
          <w:szCs w:val="28"/>
        </w:rPr>
        <w:t xml:space="preserve"> изменений в генеральный план </w:t>
      </w:r>
      <w:proofErr w:type="spellStart"/>
      <w:r w:rsidR="00906607" w:rsidRPr="0055295A">
        <w:rPr>
          <w:rFonts w:ascii="Times New Roman" w:hAnsi="Times New Roman" w:cs="Times New Roman"/>
          <w:sz w:val="28"/>
          <w:szCs w:val="28"/>
        </w:rPr>
        <w:t>Тимашевского</w:t>
      </w:r>
      <w:proofErr w:type="spellEnd"/>
      <w:r w:rsidR="00906607" w:rsidRPr="0055295A">
        <w:rPr>
          <w:rFonts w:ascii="Times New Roman" w:hAnsi="Times New Roman" w:cs="Times New Roman"/>
          <w:sz w:val="28"/>
          <w:szCs w:val="28"/>
        </w:rPr>
        <w:t xml:space="preserve"> городского поселения</w:t>
      </w:r>
      <w:r w:rsidR="00906607">
        <w:rPr>
          <w:rFonts w:ascii="Times New Roman" w:hAnsi="Times New Roman" w:cs="Times New Roman"/>
          <w:sz w:val="28"/>
          <w:szCs w:val="28"/>
        </w:rPr>
        <w:t xml:space="preserve"> выполнено</w:t>
      </w:r>
      <w:r w:rsidR="009571ED">
        <w:rPr>
          <w:rFonts w:ascii="Times New Roman" w:hAnsi="Times New Roman" w:cs="Times New Roman"/>
          <w:sz w:val="28"/>
          <w:szCs w:val="28"/>
        </w:rPr>
        <w:t xml:space="preserve"> </w:t>
      </w:r>
      <w:r w:rsidR="00906607" w:rsidRPr="00906607">
        <w:rPr>
          <w:rFonts w:ascii="Times New Roman" w:hAnsi="Times New Roman" w:cs="Times New Roman"/>
          <w:sz w:val="28"/>
          <w:szCs w:val="28"/>
        </w:rPr>
        <w:t xml:space="preserve">ООО «КУБАНЬИНЖСЕТЬПРОЕКТ» в </w:t>
      </w:r>
      <w:smartTag w:uri="urn:schemas-microsoft-com:office:smarttags" w:element="metricconverter">
        <w:smartTagPr>
          <w:attr w:name="ProductID" w:val="2015 г"/>
        </w:smartTagPr>
        <w:r w:rsidR="00906607" w:rsidRPr="00906607">
          <w:rPr>
            <w:rFonts w:ascii="Times New Roman" w:hAnsi="Times New Roman" w:cs="Times New Roman"/>
            <w:sz w:val="28"/>
            <w:szCs w:val="28"/>
          </w:rPr>
          <w:t>2015 г</w:t>
        </w:r>
      </w:smartTag>
      <w:r w:rsidR="00906607" w:rsidRPr="00906607">
        <w:rPr>
          <w:rFonts w:ascii="Times New Roman" w:hAnsi="Times New Roman" w:cs="Times New Roman"/>
          <w:sz w:val="28"/>
          <w:szCs w:val="28"/>
        </w:rPr>
        <w:t>.</w:t>
      </w:r>
    </w:p>
    <w:p w:rsidR="00906607" w:rsidRDefault="00906607" w:rsidP="00906607">
      <w:pPr>
        <w:spacing w:after="0" w:line="240" w:lineRule="auto"/>
        <w:ind w:firstLine="708"/>
        <w:jc w:val="both"/>
        <w:rPr>
          <w:rFonts w:ascii="Times New Roman" w:hAnsi="Times New Roman" w:cs="Times New Roman"/>
          <w:sz w:val="28"/>
          <w:szCs w:val="28"/>
        </w:rPr>
      </w:pPr>
      <w:r w:rsidRPr="00515E03">
        <w:rPr>
          <w:rFonts w:ascii="Times New Roman" w:eastAsia="Calibri" w:hAnsi="Times New Roman" w:cs="Times New Roman"/>
          <w:sz w:val="28"/>
          <w:szCs w:val="28"/>
        </w:rPr>
        <w:t xml:space="preserve">Целями внесения изменений в </w:t>
      </w:r>
      <w:r>
        <w:rPr>
          <w:rFonts w:ascii="Times New Roman" w:eastAsia="Calibri" w:hAnsi="Times New Roman" w:cs="Times New Roman"/>
          <w:sz w:val="28"/>
          <w:szCs w:val="28"/>
        </w:rPr>
        <w:t xml:space="preserve">генеральный план </w:t>
      </w:r>
      <w:proofErr w:type="spellStart"/>
      <w:r>
        <w:rPr>
          <w:rFonts w:ascii="Times New Roman" w:eastAsia="Calibri" w:hAnsi="Times New Roman" w:cs="Times New Roman"/>
          <w:sz w:val="28"/>
          <w:szCs w:val="28"/>
        </w:rPr>
        <w:t>Тимашевского</w:t>
      </w:r>
      <w:proofErr w:type="spellEnd"/>
      <w:r>
        <w:rPr>
          <w:rFonts w:ascii="Times New Roman" w:eastAsia="Calibri" w:hAnsi="Times New Roman" w:cs="Times New Roman"/>
          <w:sz w:val="28"/>
          <w:szCs w:val="28"/>
        </w:rPr>
        <w:t xml:space="preserve"> городского округа </w:t>
      </w:r>
      <w:proofErr w:type="spellStart"/>
      <w:r>
        <w:rPr>
          <w:rFonts w:ascii="Times New Roman" w:eastAsia="Calibri" w:hAnsi="Times New Roman" w:cs="Times New Roman"/>
          <w:sz w:val="28"/>
          <w:szCs w:val="28"/>
        </w:rPr>
        <w:t>Тимашевского</w:t>
      </w:r>
      <w:proofErr w:type="spellEnd"/>
      <w:r>
        <w:rPr>
          <w:rFonts w:ascii="Times New Roman" w:eastAsia="Calibri" w:hAnsi="Times New Roman" w:cs="Times New Roman"/>
          <w:sz w:val="28"/>
          <w:szCs w:val="28"/>
        </w:rPr>
        <w:t xml:space="preserve"> района </w:t>
      </w:r>
      <w:r w:rsidRPr="00515E03">
        <w:rPr>
          <w:rFonts w:ascii="Times New Roman" w:eastAsia="Calibri" w:hAnsi="Times New Roman" w:cs="Times New Roman"/>
          <w:sz w:val="28"/>
          <w:szCs w:val="28"/>
        </w:rPr>
        <w:t>являются</w:t>
      </w:r>
      <w:r w:rsidRPr="00515E03">
        <w:rPr>
          <w:rFonts w:ascii="Times New Roman" w:hAnsi="Times New Roman" w:cs="Times New Roman"/>
          <w:sz w:val="28"/>
          <w:szCs w:val="28"/>
        </w:rPr>
        <w:t>:</w:t>
      </w:r>
    </w:p>
    <w:p w:rsidR="00906607" w:rsidRPr="00156EB9" w:rsidRDefault="00156EB9" w:rsidP="00CA0E9D">
      <w:pPr>
        <w:pStyle w:val="af0"/>
        <w:numPr>
          <w:ilvl w:val="0"/>
          <w:numId w:val="1"/>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00906607" w:rsidRPr="00156EB9">
        <w:rPr>
          <w:rFonts w:ascii="Times New Roman" w:hAnsi="Times New Roman" w:cs="Times New Roman"/>
          <w:sz w:val="28"/>
          <w:szCs w:val="28"/>
        </w:rPr>
        <w:t xml:space="preserve">азработка внесения изменений генерального плана как </w:t>
      </w:r>
      <w:proofErr w:type="spellStart"/>
      <w:r w:rsidR="00906607" w:rsidRPr="00156EB9">
        <w:rPr>
          <w:rFonts w:ascii="Times New Roman" w:hAnsi="Times New Roman" w:cs="Times New Roman"/>
          <w:sz w:val="28"/>
          <w:szCs w:val="28"/>
        </w:rPr>
        <w:t>градорегулирующего</w:t>
      </w:r>
      <w:proofErr w:type="spellEnd"/>
      <w:r w:rsidR="00906607" w:rsidRPr="00156EB9">
        <w:rPr>
          <w:rFonts w:ascii="Times New Roman" w:hAnsi="Times New Roman" w:cs="Times New Roman"/>
          <w:sz w:val="28"/>
          <w:szCs w:val="28"/>
        </w:rPr>
        <w:t xml:space="preserve"> и градостроительного документа, комплексно решающего социально-экономические и архитектурно-планировочные, экологические, инженерные и транспортные проблемы жизнедеятельности муниципального образования </w:t>
      </w:r>
      <w:proofErr w:type="spellStart"/>
      <w:r w:rsidR="00906607" w:rsidRPr="00156EB9">
        <w:rPr>
          <w:rFonts w:ascii="Times New Roman" w:hAnsi="Times New Roman" w:cs="Times New Roman"/>
          <w:sz w:val="28"/>
          <w:szCs w:val="28"/>
        </w:rPr>
        <w:t>Тимашевского</w:t>
      </w:r>
      <w:proofErr w:type="spellEnd"/>
      <w:r w:rsidR="00906607" w:rsidRPr="00156EB9">
        <w:rPr>
          <w:rFonts w:ascii="Times New Roman" w:hAnsi="Times New Roman" w:cs="Times New Roman"/>
          <w:sz w:val="28"/>
          <w:szCs w:val="28"/>
        </w:rPr>
        <w:t xml:space="preserve"> городского поселения </w:t>
      </w:r>
      <w:proofErr w:type="spellStart"/>
      <w:r w:rsidR="00906607" w:rsidRPr="00156EB9">
        <w:rPr>
          <w:rFonts w:ascii="Times New Roman" w:hAnsi="Times New Roman" w:cs="Times New Roman"/>
          <w:sz w:val="28"/>
          <w:szCs w:val="28"/>
        </w:rPr>
        <w:t>Тимашевского</w:t>
      </w:r>
      <w:proofErr w:type="spellEnd"/>
      <w:r w:rsidR="00906607" w:rsidRPr="00156EB9">
        <w:rPr>
          <w:rFonts w:ascii="Times New Roman" w:hAnsi="Times New Roman" w:cs="Times New Roman"/>
          <w:sz w:val="28"/>
          <w:szCs w:val="28"/>
        </w:rPr>
        <w:t xml:space="preserve"> района и направленного на созд</w:t>
      </w:r>
      <w:r w:rsidR="00A317A2">
        <w:rPr>
          <w:rFonts w:ascii="Times New Roman" w:hAnsi="Times New Roman" w:cs="Times New Roman"/>
          <w:sz w:val="28"/>
          <w:szCs w:val="28"/>
        </w:rPr>
        <w:t>а</w:t>
      </w:r>
      <w:r w:rsidR="00906607" w:rsidRPr="00156EB9">
        <w:rPr>
          <w:rFonts w:ascii="Times New Roman" w:hAnsi="Times New Roman" w:cs="Times New Roman"/>
          <w:sz w:val="28"/>
          <w:szCs w:val="28"/>
        </w:rPr>
        <w:t>ние благоприятной среды обитания</w:t>
      </w:r>
      <w:r>
        <w:rPr>
          <w:rFonts w:ascii="Times New Roman" w:hAnsi="Times New Roman" w:cs="Times New Roman"/>
          <w:sz w:val="28"/>
          <w:szCs w:val="28"/>
        </w:rPr>
        <w:t>;</w:t>
      </w:r>
    </w:p>
    <w:p w:rsidR="00906607" w:rsidRPr="00156EB9" w:rsidRDefault="00156EB9" w:rsidP="00CA0E9D">
      <w:pPr>
        <w:pStyle w:val="af0"/>
        <w:numPr>
          <w:ilvl w:val="0"/>
          <w:numId w:val="1"/>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00906607" w:rsidRPr="00156EB9">
        <w:rPr>
          <w:rFonts w:ascii="Times New Roman" w:hAnsi="Times New Roman" w:cs="Times New Roman"/>
          <w:sz w:val="28"/>
          <w:szCs w:val="28"/>
        </w:rPr>
        <w:t>оздание современного эффективного инструмента управления, градостроительного регулирования, инвестиционной деятельности</w:t>
      </w:r>
      <w:r>
        <w:rPr>
          <w:rFonts w:ascii="Times New Roman" w:hAnsi="Times New Roman" w:cs="Times New Roman"/>
          <w:sz w:val="28"/>
          <w:szCs w:val="28"/>
        </w:rPr>
        <w:t>;</w:t>
      </w:r>
    </w:p>
    <w:p w:rsidR="00156EB9" w:rsidRPr="00156EB9" w:rsidRDefault="00156EB9" w:rsidP="00CA0E9D">
      <w:pPr>
        <w:pStyle w:val="af0"/>
        <w:numPr>
          <w:ilvl w:val="0"/>
          <w:numId w:val="1"/>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Pr="00156EB9">
        <w:rPr>
          <w:rFonts w:ascii="Times New Roman" w:hAnsi="Times New Roman" w:cs="Times New Roman"/>
          <w:sz w:val="28"/>
          <w:szCs w:val="28"/>
        </w:rPr>
        <w:t>пределение назначения территорий с учетом садово-огороднических товариществ: «Строитель», «Энергетик», «Первомайское», «Мичуринец-1», «Мичуринец-2», «Колос», «Волна», «Локомотив», «Садовод-1», «Приречье-1», «Приречье-2», «Пищевик», «Индустриальный», СОТ «Садовод»</w:t>
      </w:r>
      <w:r>
        <w:rPr>
          <w:rFonts w:ascii="Times New Roman" w:hAnsi="Times New Roman" w:cs="Times New Roman"/>
          <w:sz w:val="28"/>
          <w:szCs w:val="28"/>
        </w:rPr>
        <w:t>;</w:t>
      </w:r>
    </w:p>
    <w:p w:rsidR="00156EB9" w:rsidRPr="00156EB9" w:rsidRDefault="00156EB9" w:rsidP="00CA0E9D">
      <w:pPr>
        <w:pStyle w:val="af0"/>
        <w:numPr>
          <w:ilvl w:val="0"/>
          <w:numId w:val="1"/>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Pr="00156EB9">
        <w:rPr>
          <w:rFonts w:ascii="Times New Roman" w:hAnsi="Times New Roman" w:cs="Times New Roman"/>
          <w:sz w:val="28"/>
          <w:szCs w:val="28"/>
        </w:rPr>
        <w:t>оздание основы для разработки правил землепользования и застройки, устанавливающих правовой режим использования территориальных зон.</w:t>
      </w:r>
    </w:p>
    <w:p w:rsidR="00E511D7" w:rsidRDefault="00156EB9" w:rsidP="00156EB9">
      <w:pPr>
        <w:spacing w:after="0" w:line="240" w:lineRule="auto"/>
        <w:ind w:firstLine="709"/>
        <w:jc w:val="both"/>
        <w:rPr>
          <w:rFonts w:ascii="Times New Roman" w:eastAsia="Calibri" w:hAnsi="Times New Roman" w:cs="Times New Roman"/>
          <w:sz w:val="28"/>
          <w:szCs w:val="28"/>
        </w:rPr>
      </w:pPr>
      <w:r w:rsidRPr="00156EB9">
        <w:rPr>
          <w:rFonts w:ascii="Times New Roman" w:eastAsia="Calibri" w:hAnsi="Times New Roman" w:cs="Times New Roman"/>
          <w:sz w:val="28"/>
          <w:szCs w:val="28"/>
        </w:rPr>
        <w:t>Основные задачи генерального плана:</w:t>
      </w:r>
    </w:p>
    <w:p w:rsidR="00156EB9" w:rsidRDefault="00156EB9" w:rsidP="00CA0E9D">
      <w:pPr>
        <w:pStyle w:val="af0"/>
        <w:numPr>
          <w:ilvl w:val="0"/>
          <w:numId w:val="2"/>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Pr="00156EB9">
        <w:rPr>
          <w:rFonts w:ascii="Times New Roman" w:eastAsia="Calibri" w:hAnsi="Times New Roman" w:cs="Times New Roman"/>
          <w:sz w:val="28"/>
          <w:szCs w:val="28"/>
        </w:rPr>
        <w:t xml:space="preserve">ыявление </w:t>
      </w:r>
      <w:r>
        <w:rPr>
          <w:rFonts w:ascii="Times New Roman" w:eastAsia="Calibri" w:hAnsi="Times New Roman" w:cs="Times New Roman"/>
          <w:sz w:val="28"/>
          <w:szCs w:val="28"/>
        </w:rPr>
        <w:t>проблем градостроительного развития территории населенных пунктов и предложение вариантов решения таких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156EB9" w:rsidRDefault="00156EB9" w:rsidP="00CA0E9D">
      <w:pPr>
        <w:pStyle w:val="af0"/>
        <w:numPr>
          <w:ilvl w:val="0"/>
          <w:numId w:val="2"/>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создание условий для планировки территорий, с выделением элементов планировочной структуры в населенных пунктах;</w:t>
      </w:r>
    </w:p>
    <w:p w:rsidR="00156EB9" w:rsidRDefault="00156EB9" w:rsidP="00CA0E9D">
      <w:pPr>
        <w:pStyle w:val="af0"/>
        <w:numPr>
          <w:ilvl w:val="0"/>
          <w:numId w:val="2"/>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разработка разделов генерального плана;</w:t>
      </w:r>
    </w:p>
    <w:p w:rsidR="00156EB9" w:rsidRDefault="00156EB9" w:rsidP="00CA0E9D">
      <w:pPr>
        <w:pStyle w:val="af0"/>
        <w:numPr>
          <w:ilvl w:val="0"/>
          <w:numId w:val="2"/>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создание электронного генерального плана на основе новейших компьютерных технологий и программного обеспечения;</w:t>
      </w:r>
    </w:p>
    <w:p w:rsidR="00FA0CC9" w:rsidRDefault="00FA0CC9" w:rsidP="00CA0E9D">
      <w:pPr>
        <w:pStyle w:val="af0"/>
        <w:numPr>
          <w:ilvl w:val="0"/>
          <w:numId w:val="2"/>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создание условий для устойчивого развития территорий поселений, сохранение окружающей природной среды и объектов культурного наследия (памятников истории и культуры) народов Российской Федерации;</w:t>
      </w:r>
    </w:p>
    <w:p w:rsidR="00FA0CC9" w:rsidRDefault="00FA0CC9" w:rsidP="00CA0E9D">
      <w:pPr>
        <w:pStyle w:val="af0"/>
        <w:numPr>
          <w:ilvl w:val="0"/>
          <w:numId w:val="2"/>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определение назначения территории поселений исходя из совокупности социальных, экономических, экологических и иных факторов;</w:t>
      </w:r>
    </w:p>
    <w:p w:rsidR="00FA0CC9" w:rsidRDefault="00FA0CC9" w:rsidP="00CA0E9D">
      <w:pPr>
        <w:pStyle w:val="af0"/>
        <w:numPr>
          <w:ilvl w:val="0"/>
          <w:numId w:val="2"/>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реализация программ социально-экономического развития территорий поселений, стратегии социально-экономического развития муниципального района посредством территориальной привязки планируемых мероприятий;</w:t>
      </w:r>
    </w:p>
    <w:p w:rsidR="00FA0CC9" w:rsidRDefault="00FA0CC9" w:rsidP="00CA0E9D">
      <w:pPr>
        <w:pStyle w:val="af0"/>
        <w:numPr>
          <w:ilvl w:val="0"/>
          <w:numId w:val="2"/>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создание условий для реализации пространственных интересов Российской Федерации, Краснодарского края, муниципальных образований </w:t>
      </w:r>
      <w:r w:rsidR="000018A6">
        <w:rPr>
          <w:rFonts w:ascii="Times New Roman" w:eastAsia="Calibri" w:hAnsi="Times New Roman" w:cs="Times New Roman"/>
          <w:sz w:val="28"/>
          <w:szCs w:val="28"/>
        </w:rPr>
        <w:t>К</w:t>
      </w:r>
      <w:r>
        <w:rPr>
          <w:rFonts w:ascii="Times New Roman" w:eastAsia="Calibri" w:hAnsi="Times New Roman" w:cs="Times New Roman"/>
          <w:sz w:val="28"/>
          <w:szCs w:val="28"/>
        </w:rPr>
        <w:t>раснодарского края и населения Краснодарского края на территориях поселений  с учетом требований безопасности жизнедеятельности, экологического и санитарного благополучия;</w:t>
      </w:r>
    </w:p>
    <w:p w:rsidR="00FA0CC9" w:rsidRDefault="00FA0CC9" w:rsidP="00CA0E9D">
      <w:pPr>
        <w:pStyle w:val="af0"/>
        <w:numPr>
          <w:ilvl w:val="0"/>
          <w:numId w:val="2"/>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создание условий для повышения инвестиционной привлекательности территорий поселений;</w:t>
      </w:r>
    </w:p>
    <w:p w:rsidR="00FA0CC9" w:rsidRDefault="00FA0CC9" w:rsidP="00CA0E9D">
      <w:pPr>
        <w:pStyle w:val="af0"/>
        <w:numPr>
          <w:ilvl w:val="0"/>
          <w:numId w:val="2"/>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стимулирование жилищного и коммунального строительства, деловой активности и производства, торговли, науки, туризма и отдыха на территориях поселений района;</w:t>
      </w:r>
    </w:p>
    <w:p w:rsidR="00FA0CC9" w:rsidRDefault="00FA0CC9" w:rsidP="00CA0E9D">
      <w:pPr>
        <w:pStyle w:val="af0"/>
        <w:numPr>
          <w:ilvl w:val="0"/>
          <w:numId w:val="2"/>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обеспечение реализации мероприятий по развитию </w:t>
      </w:r>
      <w:proofErr w:type="spellStart"/>
      <w:r>
        <w:rPr>
          <w:rFonts w:ascii="Times New Roman" w:eastAsia="Calibri" w:hAnsi="Times New Roman" w:cs="Times New Roman"/>
          <w:sz w:val="28"/>
          <w:szCs w:val="28"/>
        </w:rPr>
        <w:t>транспортно-логистической</w:t>
      </w:r>
      <w:proofErr w:type="spellEnd"/>
      <w:r>
        <w:rPr>
          <w:rFonts w:ascii="Times New Roman" w:eastAsia="Calibri" w:hAnsi="Times New Roman" w:cs="Times New Roman"/>
          <w:sz w:val="28"/>
          <w:szCs w:val="28"/>
        </w:rPr>
        <w:t xml:space="preserve"> инфраструктуры территорий поселения;</w:t>
      </w:r>
    </w:p>
    <w:p w:rsidR="00FA0CC9" w:rsidRDefault="00FA0CC9" w:rsidP="00CA0E9D">
      <w:pPr>
        <w:pStyle w:val="af0"/>
        <w:numPr>
          <w:ilvl w:val="0"/>
          <w:numId w:val="2"/>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обеспечение </w:t>
      </w:r>
      <w:r w:rsidR="00A317A2">
        <w:rPr>
          <w:rFonts w:ascii="Times New Roman" w:eastAsia="Calibri" w:hAnsi="Times New Roman" w:cs="Times New Roman"/>
          <w:sz w:val="28"/>
          <w:szCs w:val="28"/>
        </w:rPr>
        <w:t>реализации мероприятий по повышению надежности и развитию всех видов инженерной инфраструктуры территорий поселений;</w:t>
      </w:r>
    </w:p>
    <w:p w:rsidR="00A317A2" w:rsidRDefault="00A317A2" w:rsidP="00CA0E9D">
      <w:pPr>
        <w:pStyle w:val="af0"/>
        <w:numPr>
          <w:ilvl w:val="0"/>
          <w:numId w:val="2"/>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обеспечение реализации мероприятий по развитию социальной инфраструктуры территорий поселений;</w:t>
      </w:r>
    </w:p>
    <w:p w:rsidR="00A317A2" w:rsidRDefault="00A317A2" w:rsidP="00CA0E9D">
      <w:pPr>
        <w:pStyle w:val="af0"/>
        <w:numPr>
          <w:ilvl w:val="0"/>
          <w:numId w:val="2"/>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определение и описание границ населенных пунктов, входящих в состав поселений;</w:t>
      </w:r>
    </w:p>
    <w:p w:rsidR="00A317A2" w:rsidRDefault="00A317A2" w:rsidP="00CA0E9D">
      <w:pPr>
        <w:pStyle w:val="af0"/>
        <w:numPr>
          <w:ilvl w:val="0"/>
          <w:numId w:val="2"/>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определение и описание границ функциональных зон.</w:t>
      </w:r>
    </w:p>
    <w:p w:rsidR="007719A3" w:rsidRPr="001971BB" w:rsidRDefault="002B6C5B" w:rsidP="007719A3">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Внесение изменений в генеральный план </w:t>
      </w:r>
      <w:proofErr w:type="spellStart"/>
      <w:r>
        <w:rPr>
          <w:rFonts w:ascii="Times New Roman" w:eastAsia="Calibri" w:hAnsi="Times New Roman" w:cs="Times New Roman"/>
          <w:sz w:val="28"/>
          <w:szCs w:val="28"/>
        </w:rPr>
        <w:t>Тимашевского</w:t>
      </w:r>
      <w:proofErr w:type="spellEnd"/>
      <w:r>
        <w:rPr>
          <w:rFonts w:ascii="Times New Roman" w:eastAsia="Calibri" w:hAnsi="Times New Roman" w:cs="Times New Roman"/>
          <w:sz w:val="28"/>
          <w:szCs w:val="28"/>
        </w:rPr>
        <w:t xml:space="preserve"> городского поселения разработано с </w:t>
      </w:r>
      <w:r w:rsidRPr="002B6C5B">
        <w:rPr>
          <w:rFonts w:ascii="Times New Roman" w:eastAsia="Calibri" w:hAnsi="Times New Roman" w:cs="Times New Roman"/>
          <w:sz w:val="28"/>
          <w:szCs w:val="28"/>
        </w:rPr>
        <w:t xml:space="preserve">целью актуализации стратегии градостроительного развития </w:t>
      </w:r>
      <w:r w:rsidRPr="001971BB">
        <w:rPr>
          <w:rFonts w:ascii="Times New Roman" w:eastAsia="Calibri" w:hAnsi="Times New Roman" w:cs="Times New Roman"/>
          <w:sz w:val="28"/>
          <w:szCs w:val="28"/>
        </w:rPr>
        <w:t>муниципального образования.</w:t>
      </w:r>
    </w:p>
    <w:p w:rsidR="001971BB" w:rsidRPr="001971BB" w:rsidRDefault="00E15D17" w:rsidP="00E15D17">
      <w:pPr>
        <w:spacing w:after="0" w:line="240" w:lineRule="auto"/>
        <w:ind w:firstLine="709"/>
        <w:jc w:val="both"/>
        <w:rPr>
          <w:rFonts w:ascii="Times New Roman" w:hAnsi="Times New Roman" w:cs="Times New Roman"/>
          <w:sz w:val="28"/>
          <w:szCs w:val="28"/>
        </w:rPr>
      </w:pPr>
      <w:r w:rsidRPr="001971BB">
        <w:rPr>
          <w:rFonts w:ascii="Times New Roman" w:hAnsi="Times New Roman" w:cs="Times New Roman"/>
          <w:sz w:val="28"/>
          <w:szCs w:val="28"/>
        </w:rPr>
        <w:t xml:space="preserve">Настоящим проектом внесены изменения в </w:t>
      </w:r>
      <w:r w:rsidR="007719A3" w:rsidRPr="001971BB">
        <w:rPr>
          <w:rFonts w:ascii="Times New Roman" w:hAnsi="Times New Roman" w:cs="Times New Roman"/>
          <w:sz w:val="28"/>
          <w:szCs w:val="28"/>
        </w:rPr>
        <w:t xml:space="preserve">генеральный план </w:t>
      </w:r>
      <w:proofErr w:type="spellStart"/>
      <w:r w:rsidR="007719A3" w:rsidRPr="001971BB">
        <w:rPr>
          <w:rFonts w:ascii="Times New Roman" w:hAnsi="Times New Roman" w:cs="Times New Roman"/>
          <w:sz w:val="28"/>
          <w:szCs w:val="28"/>
        </w:rPr>
        <w:t>Тимашевского</w:t>
      </w:r>
      <w:proofErr w:type="spellEnd"/>
      <w:r w:rsidR="007719A3" w:rsidRPr="001971BB">
        <w:rPr>
          <w:rFonts w:ascii="Times New Roman" w:hAnsi="Times New Roman" w:cs="Times New Roman"/>
          <w:sz w:val="28"/>
          <w:szCs w:val="28"/>
        </w:rPr>
        <w:t xml:space="preserve"> городского поселения</w:t>
      </w:r>
      <w:r w:rsidRPr="001971BB">
        <w:rPr>
          <w:rFonts w:ascii="Times New Roman" w:hAnsi="Times New Roman" w:cs="Times New Roman"/>
          <w:sz w:val="28"/>
          <w:szCs w:val="28"/>
        </w:rPr>
        <w:t xml:space="preserve"> в текстовые и графические материалы в части предложений по </w:t>
      </w:r>
      <w:r w:rsidR="001971BB" w:rsidRPr="001971BB">
        <w:rPr>
          <w:rFonts w:ascii="Times New Roman" w:hAnsi="Times New Roman" w:cs="Times New Roman"/>
          <w:sz w:val="28"/>
          <w:szCs w:val="28"/>
        </w:rPr>
        <w:t>функциональному зонированию территории.</w:t>
      </w:r>
    </w:p>
    <w:p w:rsidR="00E15D17" w:rsidRPr="001971BB" w:rsidRDefault="00E15D17" w:rsidP="00E15D17">
      <w:pPr>
        <w:spacing w:after="0" w:line="240" w:lineRule="auto"/>
        <w:ind w:firstLine="709"/>
        <w:jc w:val="both"/>
        <w:rPr>
          <w:rFonts w:ascii="Times New Roman" w:hAnsi="Times New Roman" w:cs="Times New Roman"/>
          <w:sz w:val="28"/>
          <w:szCs w:val="28"/>
        </w:rPr>
      </w:pPr>
      <w:r w:rsidRPr="001971BB">
        <w:rPr>
          <w:rFonts w:ascii="Times New Roman" w:hAnsi="Times New Roman" w:cs="Times New Roman"/>
          <w:sz w:val="28"/>
          <w:szCs w:val="28"/>
          <w:lang w:eastAsia="ar-SA"/>
        </w:rPr>
        <w:t xml:space="preserve">За основу планировочной организации функциональных зон территории </w:t>
      </w:r>
      <w:proofErr w:type="spellStart"/>
      <w:r w:rsidR="001971BB" w:rsidRPr="001971BB">
        <w:rPr>
          <w:rFonts w:ascii="Times New Roman" w:hAnsi="Times New Roman" w:cs="Times New Roman"/>
          <w:sz w:val="28"/>
          <w:szCs w:val="28"/>
        </w:rPr>
        <w:t>Тимашевского</w:t>
      </w:r>
      <w:proofErr w:type="spellEnd"/>
      <w:r w:rsidR="001971BB" w:rsidRPr="001971BB">
        <w:rPr>
          <w:rFonts w:ascii="Times New Roman" w:hAnsi="Times New Roman" w:cs="Times New Roman"/>
          <w:sz w:val="28"/>
          <w:szCs w:val="28"/>
        </w:rPr>
        <w:t xml:space="preserve"> городского поселения</w:t>
      </w:r>
      <w:r w:rsidRPr="001971BB">
        <w:rPr>
          <w:rFonts w:ascii="Times New Roman" w:hAnsi="Times New Roman" w:cs="Times New Roman"/>
          <w:sz w:val="28"/>
          <w:szCs w:val="28"/>
          <w:lang w:eastAsia="ar-SA"/>
        </w:rPr>
        <w:t xml:space="preserve"> приняты положения утвержденно</w:t>
      </w:r>
      <w:r w:rsidR="001971BB" w:rsidRPr="001971BB">
        <w:rPr>
          <w:rFonts w:ascii="Times New Roman" w:hAnsi="Times New Roman" w:cs="Times New Roman"/>
          <w:sz w:val="28"/>
          <w:szCs w:val="28"/>
          <w:lang w:eastAsia="ar-SA"/>
        </w:rPr>
        <w:t>го</w:t>
      </w:r>
      <w:r w:rsidRPr="001971BB">
        <w:rPr>
          <w:rFonts w:ascii="Times New Roman" w:hAnsi="Times New Roman" w:cs="Times New Roman"/>
          <w:sz w:val="28"/>
          <w:szCs w:val="28"/>
          <w:lang w:eastAsia="ar-SA"/>
        </w:rPr>
        <w:t xml:space="preserve"> </w:t>
      </w:r>
      <w:r w:rsidR="001971BB" w:rsidRPr="001971BB">
        <w:rPr>
          <w:rFonts w:ascii="Times New Roman" w:hAnsi="Times New Roman" w:cs="Times New Roman"/>
          <w:sz w:val="28"/>
          <w:szCs w:val="28"/>
          <w:lang w:eastAsia="ar-SA"/>
        </w:rPr>
        <w:t xml:space="preserve">генерального плана </w:t>
      </w:r>
      <w:proofErr w:type="spellStart"/>
      <w:r w:rsidR="001971BB" w:rsidRPr="001971BB">
        <w:rPr>
          <w:rFonts w:ascii="Times New Roman" w:hAnsi="Times New Roman" w:cs="Times New Roman"/>
          <w:sz w:val="28"/>
          <w:szCs w:val="28"/>
          <w:lang w:eastAsia="ar-SA"/>
        </w:rPr>
        <w:t>Тимашевского</w:t>
      </w:r>
      <w:proofErr w:type="spellEnd"/>
      <w:r w:rsidR="001971BB" w:rsidRPr="001971BB">
        <w:rPr>
          <w:rFonts w:ascii="Times New Roman" w:hAnsi="Times New Roman" w:cs="Times New Roman"/>
          <w:sz w:val="28"/>
          <w:szCs w:val="28"/>
          <w:lang w:eastAsia="ar-SA"/>
        </w:rPr>
        <w:t xml:space="preserve"> городского поселения</w:t>
      </w:r>
      <w:r w:rsidRPr="001971BB">
        <w:rPr>
          <w:rFonts w:ascii="Times New Roman" w:hAnsi="Times New Roman" w:cs="Times New Roman"/>
          <w:sz w:val="28"/>
          <w:szCs w:val="28"/>
        </w:rPr>
        <w:t>,</w:t>
      </w:r>
      <w:r w:rsidRPr="001971BB">
        <w:rPr>
          <w:rFonts w:ascii="Times New Roman" w:hAnsi="Times New Roman" w:cs="Times New Roman"/>
          <w:sz w:val="28"/>
          <w:szCs w:val="28"/>
          <w:lang w:eastAsia="ar-SA"/>
        </w:rPr>
        <w:t xml:space="preserve"> за исключением функционального назначения территорий, определенных заданием на проектирование и подвергнутых изменению в рамках настоящего проекта. </w:t>
      </w:r>
    </w:p>
    <w:p w:rsidR="00E15D17" w:rsidRPr="001971BB" w:rsidRDefault="00E15D17" w:rsidP="00E15D17">
      <w:pPr>
        <w:spacing w:after="0" w:line="240" w:lineRule="auto"/>
        <w:ind w:firstLine="709"/>
        <w:jc w:val="both"/>
        <w:rPr>
          <w:rFonts w:ascii="Times New Roman" w:hAnsi="Times New Roman" w:cs="Times New Roman"/>
          <w:sz w:val="28"/>
          <w:szCs w:val="28"/>
          <w:lang w:eastAsia="ar-SA"/>
        </w:rPr>
      </w:pPr>
      <w:r w:rsidRPr="001971BB">
        <w:rPr>
          <w:rFonts w:ascii="Times New Roman" w:hAnsi="Times New Roman" w:cs="Times New Roman"/>
          <w:sz w:val="28"/>
          <w:szCs w:val="28"/>
          <w:lang w:eastAsia="ar-SA"/>
        </w:rPr>
        <w:t>Все остальные положения утвержденно</w:t>
      </w:r>
      <w:r w:rsidR="000018A6">
        <w:rPr>
          <w:rFonts w:ascii="Times New Roman" w:hAnsi="Times New Roman" w:cs="Times New Roman"/>
          <w:sz w:val="28"/>
          <w:szCs w:val="28"/>
          <w:lang w:eastAsia="ar-SA"/>
        </w:rPr>
        <w:t>го</w:t>
      </w:r>
      <w:r w:rsidRPr="001971BB">
        <w:rPr>
          <w:rFonts w:ascii="Times New Roman" w:hAnsi="Times New Roman" w:cs="Times New Roman"/>
          <w:sz w:val="28"/>
          <w:szCs w:val="28"/>
          <w:lang w:eastAsia="ar-SA"/>
        </w:rPr>
        <w:t xml:space="preserve"> </w:t>
      </w:r>
      <w:r w:rsidR="000018A6">
        <w:rPr>
          <w:rFonts w:ascii="Times New Roman" w:hAnsi="Times New Roman" w:cs="Times New Roman"/>
          <w:sz w:val="28"/>
          <w:szCs w:val="28"/>
          <w:lang w:eastAsia="ar-SA"/>
        </w:rPr>
        <w:t>генерального плана</w:t>
      </w:r>
      <w:r w:rsidRPr="001971BB">
        <w:rPr>
          <w:rFonts w:ascii="Times New Roman" w:hAnsi="Times New Roman" w:cs="Times New Roman"/>
          <w:sz w:val="28"/>
          <w:szCs w:val="28"/>
          <w:lang w:eastAsia="ar-SA"/>
        </w:rPr>
        <w:t xml:space="preserve"> остаются в силе.</w:t>
      </w:r>
    </w:p>
    <w:p w:rsidR="00E15D17" w:rsidRPr="001971BB" w:rsidRDefault="00E15D17" w:rsidP="00E15D17">
      <w:pPr>
        <w:spacing w:after="0" w:line="240" w:lineRule="auto"/>
        <w:ind w:firstLine="709"/>
        <w:jc w:val="both"/>
        <w:rPr>
          <w:rFonts w:ascii="Times New Roman" w:hAnsi="Times New Roman" w:cs="Times New Roman"/>
          <w:sz w:val="28"/>
          <w:szCs w:val="28"/>
          <w:lang w:eastAsia="ar-SA"/>
        </w:rPr>
      </w:pPr>
      <w:r w:rsidRPr="001971BB">
        <w:rPr>
          <w:rFonts w:ascii="Times New Roman" w:hAnsi="Times New Roman" w:cs="Times New Roman"/>
          <w:sz w:val="28"/>
          <w:szCs w:val="28"/>
          <w:lang w:eastAsia="ar-SA"/>
        </w:rPr>
        <w:t xml:space="preserve">При выполнении внесения изменений </w:t>
      </w:r>
      <w:r w:rsidRPr="001971BB">
        <w:rPr>
          <w:rFonts w:ascii="Times New Roman" w:hAnsi="Times New Roman" w:cs="Times New Roman"/>
          <w:sz w:val="28"/>
          <w:szCs w:val="28"/>
        </w:rPr>
        <w:t xml:space="preserve">в </w:t>
      </w:r>
      <w:r w:rsidR="001971BB" w:rsidRPr="001971BB">
        <w:rPr>
          <w:rFonts w:ascii="Times New Roman" w:hAnsi="Times New Roman" w:cs="Times New Roman"/>
          <w:sz w:val="28"/>
          <w:szCs w:val="28"/>
        </w:rPr>
        <w:t xml:space="preserve">генеральный план </w:t>
      </w:r>
      <w:proofErr w:type="spellStart"/>
      <w:r w:rsidR="001971BB" w:rsidRPr="001971BB">
        <w:rPr>
          <w:rFonts w:ascii="Times New Roman" w:hAnsi="Times New Roman" w:cs="Times New Roman"/>
          <w:sz w:val="28"/>
          <w:szCs w:val="28"/>
        </w:rPr>
        <w:t>Тимашевского</w:t>
      </w:r>
      <w:proofErr w:type="spellEnd"/>
      <w:r w:rsidR="001971BB" w:rsidRPr="001971BB">
        <w:rPr>
          <w:rFonts w:ascii="Times New Roman" w:hAnsi="Times New Roman" w:cs="Times New Roman"/>
          <w:sz w:val="28"/>
          <w:szCs w:val="28"/>
        </w:rPr>
        <w:t xml:space="preserve"> городского поселения</w:t>
      </w:r>
      <w:r w:rsidRPr="001971BB">
        <w:rPr>
          <w:rFonts w:ascii="Times New Roman" w:hAnsi="Times New Roman" w:cs="Times New Roman"/>
          <w:sz w:val="28"/>
          <w:szCs w:val="28"/>
        </w:rPr>
        <w:t xml:space="preserve"> не подвергались изменению и корректировке </w:t>
      </w:r>
      <w:r w:rsidRPr="001971BB">
        <w:rPr>
          <w:rFonts w:ascii="Times New Roman" w:hAnsi="Times New Roman" w:cs="Times New Roman"/>
          <w:sz w:val="28"/>
          <w:szCs w:val="28"/>
          <w:lang w:eastAsia="ar-SA"/>
        </w:rPr>
        <w:t>разделы утвержденно</w:t>
      </w:r>
      <w:r w:rsidR="00D3193E">
        <w:rPr>
          <w:rFonts w:ascii="Times New Roman" w:hAnsi="Times New Roman" w:cs="Times New Roman"/>
          <w:sz w:val="28"/>
          <w:szCs w:val="28"/>
          <w:lang w:eastAsia="ar-SA"/>
        </w:rPr>
        <w:t>го</w:t>
      </w:r>
      <w:r w:rsidRPr="001971BB">
        <w:rPr>
          <w:rFonts w:ascii="Times New Roman" w:hAnsi="Times New Roman" w:cs="Times New Roman"/>
          <w:sz w:val="28"/>
          <w:szCs w:val="28"/>
          <w:lang w:eastAsia="ar-SA"/>
        </w:rPr>
        <w:t xml:space="preserve"> </w:t>
      </w:r>
      <w:r w:rsidR="00D3193E">
        <w:rPr>
          <w:rFonts w:ascii="Times New Roman" w:hAnsi="Times New Roman" w:cs="Times New Roman"/>
          <w:sz w:val="28"/>
          <w:szCs w:val="28"/>
          <w:lang w:eastAsia="ar-SA"/>
        </w:rPr>
        <w:t>генерального плана</w:t>
      </w:r>
      <w:r w:rsidRPr="001971BB">
        <w:rPr>
          <w:rFonts w:ascii="Times New Roman" w:hAnsi="Times New Roman" w:cs="Times New Roman"/>
          <w:sz w:val="28"/>
          <w:szCs w:val="28"/>
          <w:lang w:eastAsia="ar-SA"/>
        </w:rPr>
        <w:t>, а именно:</w:t>
      </w:r>
    </w:p>
    <w:p w:rsidR="00E15D17" w:rsidRPr="001971BB" w:rsidRDefault="00E15D17" w:rsidP="00CA0E9D">
      <w:pPr>
        <w:pStyle w:val="af0"/>
        <w:numPr>
          <w:ilvl w:val="0"/>
          <w:numId w:val="3"/>
        </w:numPr>
        <w:tabs>
          <w:tab w:val="left" w:pos="993"/>
        </w:tabs>
        <w:spacing w:after="0" w:line="240" w:lineRule="auto"/>
        <w:ind w:left="0" w:firstLine="709"/>
        <w:jc w:val="both"/>
        <w:rPr>
          <w:rFonts w:ascii="Times New Roman" w:hAnsi="Times New Roman" w:cs="Times New Roman"/>
          <w:sz w:val="28"/>
          <w:szCs w:val="28"/>
        </w:rPr>
      </w:pPr>
      <w:r w:rsidRPr="001971BB">
        <w:rPr>
          <w:rFonts w:ascii="Times New Roman" w:hAnsi="Times New Roman" w:cs="Times New Roman"/>
          <w:sz w:val="28"/>
          <w:szCs w:val="28"/>
          <w:lang w:eastAsia="ar-SA"/>
        </w:rPr>
        <w:t>раздел «</w:t>
      </w:r>
      <w:r w:rsidRPr="001971BB">
        <w:rPr>
          <w:rFonts w:ascii="Times New Roman" w:hAnsi="Times New Roman" w:cs="Times New Roman"/>
          <w:sz w:val="28"/>
          <w:szCs w:val="28"/>
        </w:rPr>
        <w:t>Охрана окружающей среды»;</w:t>
      </w:r>
    </w:p>
    <w:p w:rsidR="00E15D17" w:rsidRPr="001971BB" w:rsidRDefault="00E15D17" w:rsidP="00CA0E9D">
      <w:pPr>
        <w:pStyle w:val="af0"/>
        <w:numPr>
          <w:ilvl w:val="0"/>
          <w:numId w:val="3"/>
        </w:numPr>
        <w:tabs>
          <w:tab w:val="left" w:pos="993"/>
        </w:tabs>
        <w:spacing w:after="0" w:line="240" w:lineRule="auto"/>
        <w:ind w:left="0" w:firstLine="709"/>
        <w:jc w:val="both"/>
        <w:rPr>
          <w:rFonts w:ascii="Times New Roman" w:hAnsi="Times New Roman" w:cs="Times New Roman"/>
          <w:sz w:val="28"/>
          <w:szCs w:val="28"/>
          <w:lang w:eastAsia="ar-SA"/>
        </w:rPr>
      </w:pPr>
      <w:r w:rsidRPr="001971BB">
        <w:rPr>
          <w:rFonts w:ascii="Times New Roman" w:hAnsi="Times New Roman" w:cs="Times New Roman"/>
          <w:sz w:val="28"/>
          <w:szCs w:val="28"/>
          <w:lang w:eastAsia="ar-SA"/>
        </w:rPr>
        <w:lastRenderedPageBreak/>
        <w:t>раздел «</w:t>
      </w:r>
      <w:r w:rsidRPr="001971BB">
        <w:rPr>
          <w:rFonts w:ascii="Times New Roman" w:hAnsi="Times New Roman" w:cs="Times New Roman"/>
          <w:sz w:val="28"/>
          <w:szCs w:val="28"/>
        </w:rPr>
        <w:t>Перечень мероприятий по гражданской обороне, мероприятий по предупреждению чрезвычайных ситуаций природного и техногенного характера</w:t>
      </w:r>
      <w:r w:rsidRPr="001971BB">
        <w:rPr>
          <w:rFonts w:ascii="Times New Roman" w:hAnsi="Times New Roman" w:cs="Times New Roman"/>
          <w:sz w:val="28"/>
          <w:szCs w:val="28"/>
          <w:lang w:eastAsia="ar-SA"/>
        </w:rPr>
        <w:t>».</w:t>
      </w:r>
    </w:p>
    <w:p w:rsidR="00E15D17" w:rsidRPr="001971BB" w:rsidRDefault="00E15D17" w:rsidP="00E15D17">
      <w:pPr>
        <w:spacing w:after="0" w:line="240" w:lineRule="auto"/>
        <w:ind w:firstLine="709"/>
        <w:jc w:val="both"/>
        <w:rPr>
          <w:rFonts w:ascii="Times New Roman" w:hAnsi="Times New Roman" w:cs="Times New Roman"/>
          <w:sz w:val="28"/>
          <w:szCs w:val="28"/>
        </w:rPr>
      </w:pPr>
      <w:r w:rsidRPr="001971BB">
        <w:rPr>
          <w:rFonts w:ascii="Times New Roman" w:hAnsi="Times New Roman" w:cs="Times New Roman"/>
          <w:sz w:val="28"/>
          <w:szCs w:val="28"/>
        </w:rPr>
        <w:t xml:space="preserve">При внесении изменений в </w:t>
      </w:r>
      <w:r w:rsidR="000018A6">
        <w:rPr>
          <w:rFonts w:ascii="Times New Roman" w:hAnsi="Times New Roman" w:cs="Times New Roman"/>
          <w:sz w:val="28"/>
          <w:szCs w:val="28"/>
        </w:rPr>
        <w:t xml:space="preserve">генеральный план </w:t>
      </w:r>
      <w:r w:rsidRPr="001971BB">
        <w:rPr>
          <w:rFonts w:ascii="Times New Roman" w:hAnsi="Times New Roman" w:cs="Times New Roman"/>
          <w:sz w:val="28"/>
          <w:szCs w:val="28"/>
        </w:rPr>
        <w:t>сохраняется расчетный срок – 20</w:t>
      </w:r>
      <w:r w:rsidR="00E70629">
        <w:rPr>
          <w:rFonts w:ascii="Times New Roman" w:hAnsi="Times New Roman" w:cs="Times New Roman"/>
          <w:sz w:val="28"/>
          <w:szCs w:val="28"/>
        </w:rPr>
        <w:t>29</w:t>
      </w:r>
      <w:r w:rsidRPr="001971BB">
        <w:rPr>
          <w:rFonts w:ascii="Times New Roman" w:hAnsi="Times New Roman" w:cs="Times New Roman"/>
          <w:sz w:val="28"/>
          <w:szCs w:val="28"/>
        </w:rPr>
        <w:t xml:space="preserve"> год  и предложения на перспективу до 20</w:t>
      </w:r>
      <w:r w:rsidR="00E70629">
        <w:rPr>
          <w:rFonts w:ascii="Times New Roman" w:hAnsi="Times New Roman" w:cs="Times New Roman"/>
          <w:sz w:val="28"/>
          <w:szCs w:val="28"/>
        </w:rPr>
        <w:t>44</w:t>
      </w:r>
      <w:r w:rsidRPr="001971BB">
        <w:rPr>
          <w:rFonts w:ascii="Times New Roman" w:hAnsi="Times New Roman" w:cs="Times New Roman"/>
          <w:sz w:val="28"/>
          <w:szCs w:val="28"/>
        </w:rPr>
        <w:t xml:space="preserve"> года, экономические и расчетные показатели проекта.</w:t>
      </w:r>
    </w:p>
    <w:p w:rsidR="00E15D17" w:rsidRPr="001971BB" w:rsidRDefault="00E15D17" w:rsidP="00E15D17">
      <w:pPr>
        <w:spacing w:after="0" w:line="240" w:lineRule="auto"/>
        <w:ind w:firstLine="709"/>
        <w:jc w:val="both"/>
        <w:rPr>
          <w:rFonts w:ascii="Times New Roman" w:hAnsi="Times New Roman" w:cs="Times New Roman"/>
          <w:sz w:val="28"/>
          <w:szCs w:val="28"/>
        </w:rPr>
      </w:pPr>
      <w:r w:rsidRPr="001971BB">
        <w:rPr>
          <w:rFonts w:ascii="Times New Roman" w:hAnsi="Times New Roman" w:cs="Times New Roman"/>
          <w:sz w:val="28"/>
          <w:szCs w:val="28"/>
        </w:rPr>
        <w:t xml:space="preserve">Внесены изменения в </w:t>
      </w:r>
      <w:r w:rsidR="001971BB" w:rsidRPr="001971BB">
        <w:rPr>
          <w:rFonts w:ascii="Times New Roman" w:hAnsi="Times New Roman" w:cs="Times New Roman"/>
          <w:sz w:val="28"/>
          <w:szCs w:val="28"/>
        </w:rPr>
        <w:t>основные технико-экономические показатели</w:t>
      </w:r>
      <w:r w:rsidRPr="001971BB">
        <w:rPr>
          <w:rFonts w:ascii="Times New Roman" w:hAnsi="Times New Roman" w:cs="Times New Roman"/>
          <w:sz w:val="28"/>
          <w:szCs w:val="28"/>
        </w:rPr>
        <w:t xml:space="preserve"> территории </w:t>
      </w:r>
      <w:proofErr w:type="spellStart"/>
      <w:r w:rsidR="001971BB" w:rsidRPr="001971BB">
        <w:rPr>
          <w:rFonts w:ascii="Times New Roman" w:hAnsi="Times New Roman" w:cs="Times New Roman"/>
          <w:sz w:val="28"/>
          <w:szCs w:val="28"/>
        </w:rPr>
        <w:t>Тимашевского</w:t>
      </w:r>
      <w:proofErr w:type="spellEnd"/>
      <w:r w:rsidR="001971BB" w:rsidRPr="001971BB">
        <w:rPr>
          <w:rFonts w:ascii="Times New Roman" w:hAnsi="Times New Roman" w:cs="Times New Roman"/>
          <w:sz w:val="28"/>
          <w:szCs w:val="28"/>
        </w:rPr>
        <w:t xml:space="preserve"> городского поселения</w:t>
      </w:r>
      <w:r w:rsidRPr="001971BB">
        <w:rPr>
          <w:rFonts w:ascii="Times New Roman" w:hAnsi="Times New Roman" w:cs="Times New Roman"/>
          <w:sz w:val="28"/>
          <w:szCs w:val="28"/>
        </w:rPr>
        <w:t>.</w:t>
      </w:r>
    </w:p>
    <w:p w:rsidR="00E15D17" w:rsidRPr="00E15D17" w:rsidRDefault="00E15D17" w:rsidP="00E15D17">
      <w:pPr>
        <w:spacing w:after="0" w:line="240" w:lineRule="auto"/>
        <w:ind w:firstLine="709"/>
        <w:jc w:val="both"/>
        <w:rPr>
          <w:rFonts w:ascii="Times New Roman" w:eastAsia="Calibri" w:hAnsi="Times New Roman" w:cs="Times New Roman"/>
          <w:sz w:val="28"/>
          <w:szCs w:val="28"/>
        </w:rPr>
      </w:pPr>
      <w:r w:rsidRPr="00515E03">
        <w:rPr>
          <w:rFonts w:ascii="Times New Roman" w:eastAsia="Calibri" w:hAnsi="Times New Roman" w:cs="Times New Roman"/>
          <w:sz w:val="28"/>
          <w:szCs w:val="28"/>
        </w:rPr>
        <w:t xml:space="preserve">Проект </w:t>
      </w:r>
      <w:r>
        <w:rPr>
          <w:rFonts w:ascii="Times New Roman" w:eastAsia="Calibri" w:hAnsi="Times New Roman" w:cs="Times New Roman"/>
          <w:sz w:val="28"/>
          <w:szCs w:val="28"/>
        </w:rPr>
        <w:t>в</w:t>
      </w:r>
      <w:r w:rsidRPr="00515E03">
        <w:rPr>
          <w:rFonts w:ascii="Times New Roman" w:eastAsia="Calibri" w:hAnsi="Times New Roman" w:cs="Times New Roman"/>
          <w:sz w:val="28"/>
          <w:szCs w:val="28"/>
        </w:rPr>
        <w:t>несени</w:t>
      </w:r>
      <w:r>
        <w:rPr>
          <w:rFonts w:ascii="Times New Roman" w:eastAsia="Calibri" w:hAnsi="Times New Roman" w:cs="Times New Roman"/>
          <w:sz w:val="28"/>
          <w:szCs w:val="28"/>
        </w:rPr>
        <w:t>я</w:t>
      </w:r>
      <w:r w:rsidRPr="00515E03">
        <w:rPr>
          <w:rFonts w:ascii="Times New Roman" w:eastAsia="Calibri" w:hAnsi="Times New Roman" w:cs="Times New Roman"/>
          <w:sz w:val="28"/>
          <w:szCs w:val="28"/>
        </w:rPr>
        <w:t xml:space="preserve"> изменений в </w:t>
      </w:r>
      <w:r>
        <w:rPr>
          <w:rFonts w:ascii="Times New Roman" w:eastAsia="Calibri" w:hAnsi="Times New Roman" w:cs="Times New Roman"/>
          <w:sz w:val="28"/>
          <w:szCs w:val="28"/>
        </w:rPr>
        <w:t xml:space="preserve">генеральный план </w:t>
      </w:r>
      <w:proofErr w:type="spellStart"/>
      <w:r>
        <w:rPr>
          <w:rFonts w:ascii="Times New Roman" w:eastAsia="Calibri" w:hAnsi="Times New Roman" w:cs="Times New Roman"/>
          <w:sz w:val="28"/>
          <w:szCs w:val="28"/>
        </w:rPr>
        <w:t>Тимашевского</w:t>
      </w:r>
      <w:proofErr w:type="spellEnd"/>
      <w:r>
        <w:rPr>
          <w:rFonts w:ascii="Times New Roman" w:eastAsia="Calibri" w:hAnsi="Times New Roman" w:cs="Times New Roman"/>
          <w:sz w:val="28"/>
          <w:szCs w:val="28"/>
        </w:rPr>
        <w:t xml:space="preserve"> городского поселения</w:t>
      </w:r>
      <w:r w:rsidRPr="00515E03">
        <w:rPr>
          <w:rFonts w:ascii="Times New Roman" w:eastAsia="Calibri" w:hAnsi="Times New Roman" w:cs="Times New Roman"/>
          <w:sz w:val="28"/>
          <w:szCs w:val="28"/>
        </w:rPr>
        <w:t xml:space="preserve"> представляется в текстовом (Материалы по обоснованию изменений, Положение о территориальном планировании) и графическом виде (карты).</w:t>
      </w:r>
    </w:p>
    <w:p w:rsidR="00156EB9" w:rsidRDefault="00E15D17" w:rsidP="00E15D17">
      <w:pPr>
        <w:pStyle w:val="af0"/>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Графические материалы внесений изменений в генеральный план </w:t>
      </w:r>
      <w:proofErr w:type="spellStart"/>
      <w:r>
        <w:rPr>
          <w:rFonts w:ascii="Times New Roman" w:eastAsia="Calibri" w:hAnsi="Times New Roman" w:cs="Times New Roman"/>
          <w:sz w:val="28"/>
          <w:szCs w:val="28"/>
        </w:rPr>
        <w:t>Тимашевского</w:t>
      </w:r>
      <w:proofErr w:type="spellEnd"/>
      <w:r>
        <w:rPr>
          <w:rFonts w:ascii="Times New Roman" w:eastAsia="Calibri" w:hAnsi="Times New Roman" w:cs="Times New Roman"/>
          <w:sz w:val="28"/>
          <w:szCs w:val="28"/>
        </w:rPr>
        <w:t xml:space="preserve"> городского поселения разработаны на картографической основе в масштабе 1:100000 и топографической основе в масштабе 1:2000</w:t>
      </w:r>
      <w:r w:rsidR="0076606B">
        <w:rPr>
          <w:rFonts w:ascii="Times New Roman" w:eastAsia="Calibri" w:hAnsi="Times New Roman" w:cs="Times New Roman"/>
          <w:sz w:val="28"/>
          <w:szCs w:val="28"/>
        </w:rPr>
        <w:t>.</w:t>
      </w:r>
    </w:p>
    <w:p w:rsidR="007158F0" w:rsidRPr="00515E03" w:rsidRDefault="007158F0" w:rsidP="007158F0">
      <w:pPr>
        <w:spacing w:after="0" w:line="240" w:lineRule="auto"/>
        <w:ind w:firstLine="709"/>
        <w:jc w:val="both"/>
        <w:rPr>
          <w:rFonts w:ascii="Times New Roman" w:eastAsia="Calibri" w:hAnsi="Times New Roman" w:cs="Times New Roman"/>
          <w:sz w:val="28"/>
          <w:szCs w:val="28"/>
        </w:rPr>
      </w:pPr>
      <w:r w:rsidRPr="00515E03">
        <w:rPr>
          <w:rFonts w:ascii="Times New Roman" w:eastAsia="Calibri" w:hAnsi="Times New Roman" w:cs="Times New Roman"/>
          <w:sz w:val="28"/>
          <w:szCs w:val="28"/>
        </w:rPr>
        <w:t xml:space="preserve">Условные обозначения приняты в соответствии с приказом Министерства регионального развития Российской Федерации от </w:t>
      </w:r>
      <w:smartTag w:uri="urn:schemas-microsoft-com:office:smarttags" w:element="date">
        <w:smartTagPr>
          <w:attr w:name="Year" w:val="2012"/>
          <w:attr w:name="Day" w:val="30"/>
          <w:attr w:name="Month" w:val="01"/>
          <w:attr w:name="ls" w:val="trans"/>
        </w:smartTagPr>
        <w:r w:rsidRPr="00515E03">
          <w:rPr>
            <w:rFonts w:ascii="Times New Roman" w:eastAsia="Calibri" w:hAnsi="Times New Roman" w:cs="Times New Roman"/>
            <w:sz w:val="28"/>
            <w:szCs w:val="28"/>
          </w:rPr>
          <w:t>30.01.2012</w:t>
        </w:r>
      </w:smartTag>
      <w:r w:rsidRPr="00515E03">
        <w:rPr>
          <w:rFonts w:ascii="Times New Roman" w:eastAsia="Calibri" w:hAnsi="Times New Roman" w:cs="Times New Roman"/>
          <w:sz w:val="28"/>
          <w:szCs w:val="28"/>
        </w:rPr>
        <w:t xml:space="preserve"> №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w:t>
      </w:r>
    </w:p>
    <w:p w:rsidR="007158F0" w:rsidRPr="00515E03" w:rsidRDefault="007158F0" w:rsidP="007158F0">
      <w:pPr>
        <w:spacing w:after="0" w:line="240" w:lineRule="auto"/>
        <w:ind w:firstLine="708"/>
        <w:jc w:val="both"/>
        <w:rPr>
          <w:rFonts w:ascii="Times New Roman" w:eastAsia="Calibri" w:hAnsi="Times New Roman" w:cs="Times New Roman"/>
          <w:sz w:val="28"/>
          <w:szCs w:val="28"/>
        </w:rPr>
      </w:pPr>
      <w:r w:rsidRPr="00515E03">
        <w:rPr>
          <w:rFonts w:ascii="Times New Roman" w:eastAsia="Calibri" w:hAnsi="Times New Roman" w:cs="Times New Roman"/>
          <w:sz w:val="28"/>
          <w:szCs w:val="28"/>
        </w:rPr>
        <w:t>Электронная версия графических материалов оформляется в цифровом виде в формате A</w:t>
      </w:r>
      <w:proofErr w:type="spellStart"/>
      <w:r>
        <w:rPr>
          <w:rFonts w:ascii="Times New Roman" w:eastAsia="Calibri" w:hAnsi="Times New Roman" w:cs="Times New Roman"/>
          <w:sz w:val="28"/>
          <w:szCs w:val="28"/>
          <w:lang w:val="en-US"/>
        </w:rPr>
        <w:t>utoCAD</w:t>
      </w:r>
      <w:proofErr w:type="spellEnd"/>
      <w:r w:rsidRPr="00515E03">
        <w:rPr>
          <w:rFonts w:ascii="Times New Roman" w:eastAsia="Calibri" w:hAnsi="Times New Roman" w:cs="Times New Roman"/>
          <w:sz w:val="28"/>
          <w:szCs w:val="28"/>
        </w:rPr>
        <w:t xml:space="preserve"> и в растровом виде в формате (*.</w:t>
      </w:r>
      <w:proofErr w:type="spellStart"/>
      <w:r>
        <w:rPr>
          <w:rFonts w:ascii="Times New Roman" w:eastAsia="Calibri" w:hAnsi="Times New Roman" w:cs="Times New Roman"/>
          <w:sz w:val="28"/>
          <w:szCs w:val="28"/>
          <w:lang w:val="en-US"/>
        </w:rPr>
        <w:t>pdf</w:t>
      </w:r>
      <w:proofErr w:type="spellEnd"/>
      <w:r w:rsidRPr="00515E03">
        <w:rPr>
          <w:rFonts w:ascii="Times New Roman" w:eastAsia="Calibri" w:hAnsi="Times New Roman" w:cs="Times New Roman"/>
          <w:sz w:val="28"/>
          <w:szCs w:val="28"/>
        </w:rPr>
        <w:t xml:space="preserve">) с разрешением 300dpi, текстовая часть в формате </w:t>
      </w:r>
      <w:proofErr w:type="spellStart"/>
      <w:r w:rsidRPr="00515E03">
        <w:rPr>
          <w:rFonts w:ascii="Times New Roman" w:eastAsia="Calibri" w:hAnsi="Times New Roman" w:cs="Times New Roman"/>
          <w:sz w:val="28"/>
          <w:szCs w:val="28"/>
        </w:rPr>
        <w:t>Microsoft</w:t>
      </w:r>
      <w:proofErr w:type="spellEnd"/>
      <w:r w:rsidRPr="00515E03">
        <w:rPr>
          <w:rFonts w:ascii="Times New Roman" w:eastAsia="Calibri" w:hAnsi="Times New Roman" w:cs="Times New Roman"/>
          <w:sz w:val="28"/>
          <w:szCs w:val="28"/>
        </w:rPr>
        <w:t xml:space="preserve"> </w:t>
      </w:r>
      <w:proofErr w:type="spellStart"/>
      <w:r w:rsidRPr="00515E03">
        <w:rPr>
          <w:rFonts w:ascii="Times New Roman" w:eastAsia="Calibri" w:hAnsi="Times New Roman" w:cs="Times New Roman"/>
          <w:sz w:val="28"/>
          <w:szCs w:val="28"/>
        </w:rPr>
        <w:t>Word</w:t>
      </w:r>
      <w:proofErr w:type="spellEnd"/>
      <w:r w:rsidRPr="00515E03">
        <w:rPr>
          <w:rFonts w:ascii="Times New Roman" w:eastAsia="Calibri" w:hAnsi="Times New Roman" w:cs="Times New Roman"/>
          <w:sz w:val="28"/>
          <w:szCs w:val="28"/>
        </w:rPr>
        <w:t xml:space="preserve"> (*.</w:t>
      </w:r>
      <w:proofErr w:type="spellStart"/>
      <w:r w:rsidRPr="00515E03">
        <w:rPr>
          <w:rFonts w:ascii="Times New Roman" w:eastAsia="Calibri" w:hAnsi="Times New Roman" w:cs="Times New Roman"/>
          <w:sz w:val="28"/>
          <w:szCs w:val="28"/>
        </w:rPr>
        <w:t>doc</w:t>
      </w:r>
      <w:proofErr w:type="spellEnd"/>
      <w:r w:rsidRPr="00515E03">
        <w:rPr>
          <w:rFonts w:ascii="Times New Roman" w:eastAsia="Calibri" w:hAnsi="Times New Roman" w:cs="Times New Roman"/>
          <w:sz w:val="28"/>
          <w:szCs w:val="28"/>
        </w:rPr>
        <w:t xml:space="preserve">). Проект изменений в </w:t>
      </w:r>
      <w:r>
        <w:rPr>
          <w:rFonts w:ascii="Times New Roman" w:eastAsia="Calibri" w:hAnsi="Times New Roman" w:cs="Times New Roman"/>
          <w:sz w:val="28"/>
          <w:szCs w:val="28"/>
        </w:rPr>
        <w:t>генеральный план</w:t>
      </w:r>
      <w:r w:rsidRPr="00515E03">
        <w:rPr>
          <w:rFonts w:ascii="Times New Roman" w:eastAsia="Calibri" w:hAnsi="Times New Roman" w:cs="Times New Roman"/>
          <w:sz w:val="28"/>
          <w:szCs w:val="28"/>
        </w:rPr>
        <w:t xml:space="preserve"> предоставляется на цифровом и бумажном носителях. </w:t>
      </w:r>
    </w:p>
    <w:p w:rsidR="007158F0" w:rsidRPr="00515E03" w:rsidRDefault="007158F0" w:rsidP="007158F0">
      <w:pPr>
        <w:spacing w:after="0" w:line="240" w:lineRule="auto"/>
        <w:ind w:firstLine="708"/>
        <w:jc w:val="both"/>
        <w:rPr>
          <w:rFonts w:ascii="Times New Roman" w:eastAsia="Calibri" w:hAnsi="Times New Roman" w:cs="Times New Roman"/>
          <w:sz w:val="28"/>
          <w:szCs w:val="28"/>
        </w:rPr>
      </w:pPr>
    </w:p>
    <w:p w:rsidR="0076606B" w:rsidRDefault="0076606B"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2B6C5B" w:rsidRDefault="002B6C5B"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2B6C5B" w:rsidRDefault="002B6C5B"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2B6C5B" w:rsidRDefault="002B6C5B"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2B6C5B" w:rsidRDefault="002B6C5B"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2B6C5B" w:rsidRDefault="002B6C5B"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2B6C5B" w:rsidRDefault="002B6C5B"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2B6C5B" w:rsidRDefault="002B6C5B"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2B6C5B" w:rsidRDefault="002B6C5B"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2B6C5B" w:rsidRDefault="002B6C5B"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2B6C5B" w:rsidRDefault="002B6C5B"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2B6C5B" w:rsidRDefault="002B6C5B"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2B6C5B" w:rsidRDefault="002B6C5B"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E50304" w:rsidRDefault="00E50304"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E50304" w:rsidRDefault="00E50304"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E50304" w:rsidRDefault="00E50304"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E50304" w:rsidRDefault="00E50304" w:rsidP="00E15D17">
      <w:pPr>
        <w:pStyle w:val="af0"/>
        <w:tabs>
          <w:tab w:val="left" w:pos="993"/>
        </w:tabs>
        <w:spacing w:after="0" w:line="240" w:lineRule="auto"/>
        <w:ind w:left="0" w:firstLine="709"/>
        <w:jc w:val="both"/>
        <w:rPr>
          <w:rFonts w:ascii="Times New Roman" w:eastAsia="Calibri" w:hAnsi="Times New Roman" w:cs="Times New Roman"/>
          <w:sz w:val="28"/>
          <w:szCs w:val="28"/>
        </w:rPr>
      </w:pPr>
    </w:p>
    <w:p w:rsidR="002B6C5B" w:rsidRDefault="002B6C5B" w:rsidP="00051084">
      <w:pPr>
        <w:tabs>
          <w:tab w:val="left" w:pos="993"/>
        </w:tabs>
        <w:spacing w:after="0" w:line="240" w:lineRule="auto"/>
        <w:jc w:val="both"/>
        <w:rPr>
          <w:rFonts w:ascii="Times New Roman" w:eastAsia="Calibri" w:hAnsi="Times New Roman" w:cs="Times New Roman"/>
          <w:sz w:val="28"/>
          <w:szCs w:val="28"/>
        </w:rPr>
      </w:pPr>
    </w:p>
    <w:p w:rsidR="00143C5E" w:rsidRDefault="00143C5E" w:rsidP="00051084">
      <w:pPr>
        <w:tabs>
          <w:tab w:val="left" w:pos="993"/>
        </w:tabs>
        <w:spacing w:after="0" w:line="240" w:lineRule="auto"/>
        <w:jc w:val="both"/>
        <w:rPr>
          <w:rFonts w:ascii="Times New Roman" w:eastAsia="Calibri" w:hAnsi="Times New Roman" w:cs="Times New Roman"/>
          <w:sz w:val="28"/>
          <w:szCs w:val="28"/>
        </w:rPr>
      </w:pPr>
    </w:p>
    <w:p w:rsidR="00143C5E" w:rsidRPr="00051084" w:rsidRDefault="00143C5E" w:rsidP="00051084">
      <w:pPr>
        <w:tabs>
          <w:tab w:val="left" w:pos="993"/>
        </w:tabs>
        <w:spacing w:after="0" w:line="240" w:lineRule="auto"/>
        <w:jc w:val="both"/>
        <w:rPr>
          <w:rFonts w:ascii="Times New Roman" w:eastAsia="Calibri" w:hAnsi="Times New Roman" w:cs="Times New Roman"/>
          <w:sz w:val="28"/>
          <w:szCs w:val="28"/>
        </w:rPr>
      </w:pPr>
    </w:p>
    <w:p w:rsidR="00F708B5" w:rsidRPr="00515E03" w:rsidRDefault="00F708B5" w:rsidP="00F708B5">
      <w:pPr>
        <w:pStyle w:val="11"/>
        <w:spacing w:before="0" w:line="240" w:lineRule="auto"/>
        <w:jc w:val="center"/>
        <w:rPr>
          <w:rFonts w:ascii="Times New Roman" w:hAnsi="Times New Roman" w:cs="Times New Roman"/>
        </w:rPr>
      </w:pPr>
      <w:bookmarkStart w:id="2" w:name="_Toc462301337"/>
      <w:bookmarkStart w:id="3" w:name="_Toc468868697"/>
      <w:r w:rsidRPr="00515E03">
        <w:rPr>
          <w:rFonts w:ascii="Times New Roman" w:hAnsi="Times New Roman" w:cs="Times New Roman"/>
          <w:bCs w:val="0"/>
          <w:color w:val="auto"/>
        </w:rPr>
        <w:lastRenderedPageBreak/>
        <w:t>1. АНАЛИЗ КОМПЛЕКСНОГО</w:t>
      </w:r>
      <w:r w:rsidRPr="00515E03">
        <w:rPr>
          <w:rFonts w:ascii="Times New Roman" w:hAnsi="Times New Roman" w:cs="Times New Roman"/>
        </w:rPr>
        <w:t xml:space="preserve"> </w:t>
      </w:r>
      <w:r w:rsidRPr="00515E03">
        <w:rPr>
          <w:rFonts w:ascii="Times New Roman" w:hAnsi="Times New Roman" w:cs="Times New Roman"/>
          <w:bCs w:val="0"/>
          <w:color w:val="auto"/>
        </w:rPr>
        <w:t>ИСПОЛЬЗОВАНИЯ ТЕРРИТОРИИ, ВОЗМОЖНЫХ НАПРАВЛЕНИЙ ЕЕ РАЗВИТИЯ</w:t>
      </w:r>
      <w:bookmarkEnd w:id="2"/>
      <w:bookmarkEnd w:id="3"/>
    </w:p>
    <w:p w:rsidR="00ED352A" w:rsidRPr="00051084" w:rsidRDefault="00ED352A" w:rsidP="00143C5E">
      <w:pPr>
        <w:rPr>
          <w:rFonts w:ascii="Times New Roman" w:eastAsia="Calibri" w:hAnsi="Times New Roman" w:cs="Times New Roman"/>
          <w:sz w:val="28"/>
          <w:szCs w:val="28"/>
        </w:rPr>
      </w:pPr>
    </w:p>
    <w:p w:rsidR="004C7894" w:rsidRPr="00ED352A" w:rsidRDefault="00051084" w:rsidP="00CA0E9D">
      <w:pPr>
        <w:pStyle w:val="af0"/>
        <w:numPr>
          <w:ilvl w:val="1"/>
          <w:numId w:val="8"/>
        </w:numPr>
        <w:tabs>
          <w:tab w:val="left" w:pos="993"/>
        </w:tabs>
        <w:spacing w:after="0" w:line="240" w:lineRule="auto"/>
        <w:jc w:val="center"/>
        <w:outlineLvl w:val="1"/>
        <w:rPr>
          <w:rFonts w:ascii="Times New Roman" w:eastAsia="Calibri" w:hAnsi="Times New Roman" w:cs="Times New Roman"/>
          <w:b/>
          <w:sz w:val="28"/>
          <w:szCs w:val="28"/>
        </w:rPr>
      </w:pPr>
      <w:bookmarkStart w:id="4" w:name="_Toc468868698"/>
      <w:r>
        <w:rPr>
          <w:rFonts w:ascii="Times New Roman" w:eastAsia="Calibri" w:hAnsi="Times New Roman" w:cs="Times New Roman"/>
          <w:b/>
          <w:sz w:val="28"/>
          <w:szCs w:val="28"/>
        </w:rPr>
        <w:t>Общие сведения</w:t>
      </w:r>
      <w:bookmarkEnd w:id="4"/>
    </w:p>
    <w:p w:rsidR="00051084" w:rsidRDefault="00051084" w:rsidP="00051084">
      <w:pPr>
        <w:spacing w:after="0" w:line="240" w:lineRule="auto"/>
        <w:ind w:firstLine="709"/>
        <w:jc w:val="both"/>
        <w:rPr>
          <w:rFonts w:ascii="Times New Roman" w:eastAsia="Calibri" w:hAnsi="Times New Roman" w:cs="Times New Roman"/>
          <w:sz w:val="28"/>
          <w:szCs w:val="28"/>
        </w:rPr>
      </w:pPr>
    </w:p>
    <w:p w:rsidR="00833877" w:rsidRPr="00051084" w:rsidRDefault="00051084" w:rsidP="00051084">
      <w:pPr>
        <w:spacing w:after="0" w:line="240" w:lineRule="auto"/>
        <w:ind w:firstLine="709"/>
        <w:jc w:val="both"/>
        <w:rPr>
          <w:rFonts w:ascii="Times New Roman" w:eastAsia="Calibri" w:hAnsi="Times New Roman" w:cs="Times New Roman"/>
          <w:sz w:val="28"/>
          <w:szCs w:val="28"/>
        </w:rPr>
      </w:pPr>
      <w:proofErr w:type="spellStart"/>
      <w:r w:rsidRPr="00051084">
        <w:rPr>
          <w:rFonts w:ascii="Times New Roman" w:eastAsia="Calibri" w:hAnsi="Times New Roman" w:cs="Times New Roman"/>
          <w:sz w:val="28"/>
          <w:szCs w:val="28"/>
        </w:rPr>
        <w:t>Тимашевское</w:t>
      </w:r>
      <w:proofErr w:type="spellEnd"/>
      <w:r w:rsidRPr="00051084">
        <w:rPr>
          <w:rFonts w:ascii="Times New Roman" w:eastAsia="Calibri" w:hAnsi="Times New Roman" w:cs="Times New Roman"/>
          <w:sz w:val="28"/>
          <w:szCs w:val="28"/>
        </w:rPr>
        <w:t xml:space="preserve"> городское поселение расположено в центральной части муниципального образования </w:t>
      </w:r>
      <w:proofErr w:type="spellStart"/>
      <w:r w:rsidRPr="00051084">
        <w:rPr>
          <w:rFonts w:ascii="Times New Roman" w:eastAsia="Calibri" w:hAnsi="Times New Roman" w:cs="Times New Roman"/>
          <w:sz w:val="28"/>
          <w:szCs w:val="28"/>
        </w:rPr>
        <w:t>Тимашевский</w:t>
      </w:r>
      <w:proofErr w:type="spellEnd"/>
      <w:r w:rsidRPr="00051084">
        <w:rPr>
          <w:rFonts w:ascii="Times New Roman" w:eastAsia="Calibri" w:hAnsi="Times New Roman" w:cs="Times New Roman"/>
          <w:sz w:val="28"/>
          <w:szCs w:val="28"/>
        </w:rPr>
        <w:t xml:space="preserve"> район, на правом берегу реки </w:t>
      </w:r>
      <w:proofErr w:type="spellStart"/>
      <w:r w:rsidRPr="00051084">
        <w:rPr>
          <w:rFonts w:ascii="Times New Roman" w:eastAsia="Calibri" w:hAnsi="Times New Roman" w:cs="Times New Roman"/>
          <w:sz w:val="28"/>
          <w:szCs w:val="28"/>
        </w:rPr>
        <w:t>Кирпили</w:t>
      </w:r>
      <w:proofErr w:type="spellEnd"/>
      <w:r w:rsidRPr="00051084">
        <w:rPr>
          <w:rFonts w:ascii="Times New Roman" w:eastAsia="Calibri" w:hAnsi="Times New Roman" w:cs="Times New Roman"/>
          <w:sz w:val="28"/>
          <w:szCs w:val="28"/>
        </w:rPr>
        <w:t xml:space="preserve"> и ее притока </w:t>
      </w:r>
      <w:proofErr w:type="spellStart"/>
      <w:r w:rsidRPr="00051084">
        <w:rPr>
          <w:rFonts w:ascii="Times New Roman" w:eastAsia="Calibri" w:hAnsi="Times New Roman" w:cs="Times New Roman"/>
          <w:sz w:val="28"/>
          <w:szCs w:val="28"/>
        </w:rPr>
        <w:t>Кирпильцы</w:t>
      </w:r>
      <w:proofErr w:type="spellEnd"/>
      <w:r w:rsidRPr="00051084">
        <w:rPr>
          <w:rFonts w:ascii="Times New Roman" w:eastAsia="Calibri" w:hAnsi="Times New Roman" w:cs="Times New Roman"/>
          <w:sz w:val="28"/>
          <w:szCs w:val="28"/>
        </w:rPr>
        <w:t xml:space="preserve">. </w:t>
      </w:r>
    </w:p>
    <w:p w:rsidR="00833877" w:rsidRPr="00051084" w:rsidRDefault="00833877" w:rsidP="000018A6">
      <w:pPr>
        <w:spacing w:after="0" w:line="240" w:lineRule="auto"/>
        <w:ind w:firstLine="709"/>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 xml:space="preserve">Административно-территориальные границы поселения проходят по </w:t>
      </w:r>
      <w:proofErr w:type="spellStart"/>
      <w:r w:rsidRPr="00051084">
        <w:rPr>
          <w:rFonts w:ascii="Times New Roman" w:eastAsia="Calibri" w:hAnsi="Times New Roman" w:cs="Times New Roman"/>
          <w:sz w:val="28"/>
          <w:szCs w:val="28"/>
        </w:rPr>
        <w:t>смежеству</w:t>
      </w:r>
      <w:proofErr w:type="spellEnd"/>
      <w:r w:rsidRPr="00051084">
        <w:rPr>
          <w:rFonts w:ascii="Times New Roman" w:eastAsia="Calibri" w:hAnsi="Times New Roman" w:cs="Times New Roman"/>
          <w:sz w:val="28"/>
          <w:szCs w:val="28"/>
        </w:rPr>
        <w:t>:</w:t>
      </w:r>
    </w:p>
    <w:p w:rsidR="00833877" w:rsidRPr="00051084" w:rsidRDefault="00833877" w:rsidP="000018A6">
      <w:pPr>
        <w:spacing w:after="0" w:line="240" w:lineRule="auto"/>
        <w:ind w:firstLine="709"/>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 xml:space="preserve">- на севере – с </w:t>
      </w:r>
      <w:proofErr w:type="spellStart"/>
      <w:r w:rsidRPr="00051084">
        <w:rPr>
          <w:rFonts w:ascii="Times New Roman" w:eastAsia="Calibri" w:hAnsi="Times New Roman" w:cs="Times New Roman"/>
          <w:sz w:val="28"/>
          <w:szCs w:val="28"/>
        </w:rPr>
        <w:t>Брюховецким</w:t>
      </w:r>
      <w:proofErr w:type="spellEnd"/>
      <w:r w:rsidRPr="00051084">
        <w:rPr>
          <w:rFonts w:ascii="Times New Roman" w:eastAsia="Calibri" w:hAnsi="Times New Roman" w:cs="Times New Roman"/>
          <w:sz w:val="28"/>
          <w:szCs w:val="28"/>
        </w:rPr>
        <w:t xml:space="preserve"> районом;</w:t>
      </w:r>
    </w:p>
    <w:p w:rsidR="00833877" w:rsidRPr="00051084" w:rsidRDefault="00833877" w:rsidP="000018A6">
      <w:pPr>
        <w:spacing w:after="0" w:line="240" w:lineRule="auto"/>
        <w:ind w:firstLine="709"/>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 на юго-западе – с Дербентским сельским поселением;</w:t>
      </w:r>
    </w:p>
    <w:p w:rsidR="00833877" w:rsidRPr="00051084" w:rsidRDefault="00833877" w:rsidP="000018A6">
      <w:pPr>
        <w:spacing w:after="0" w:line="240" w:lineRule="auto"/>
        <w:ind w:firstLine="709"/>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 на юго-востоке – с сельским поселением Кубанец;</w:t>
      </w:r>
    </w:p>
    <w:p w:rsidR="00833877" w:rsidRPr="00051084" w:rsidRDefault="00833877" w:rsidP="000018A6">
      <w:pPr>
        <w:spacing w:after="0" w:line="240" w:lineRule="auto"/>
        <w:ind w:firstLine="709"/>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 xml:space="preserve">- на западе – с Днепровским и </w:t>
      </w:r>
      <w:proofErr w:type="spellStart"/>
      <w:r w:rsidRPr="00051084">
        <w:rPr>
          <w:rFonts w:ascii="Times New Roman" w:eastAsia="Calibri" w:hAnsi="Times New Roman" w:cs="Times New Roman"/>
          <w:sz w:val="28"/>
          <w:szCs w:val="28"/>
        </w:rPr>
        <w:t>Роговским</w:t>
      </w:r>
      <w:proofErr w:type="spellEnd"/>
      <w:r w:rsidRPr="00051084">
        <w:rPr>
          <w:rFonts w:ascii="Times New Roman" w:eastAsia="Calibri" w:hAnsi="Times New Roman" w:cs="Times New Roman"/>
          <w:sz w:val="28"/>
          <w:szCs w:val="28"/>
        </w:rPr>
        <w:t xml:space="preserve"> сельскими поселениями;</w:t>
      </w:r>
    </w:p>
    <w:p w:rsidR="00833877" w:rsidRPr="00051084" w:rsidRDefault="00833877" w:rsidP="000018A6">
      <w:pPr>
        <w:spacing w:after="0" w:line="240" w:lineRule="auto"/>
        <w:ind w:firstLine="709"/>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 xml:space="preserve">- на востоке – с </w:t>
      </w:r>
      <w:proofErr w:type="spellStart"/>
      <w:r w:rsidRPr="00051084">
        <w:rPr>
          <w:rFonts w:ascii="Times New Roman" w:eastAsia="Calibri" w:hAnsi="Times New Roman" w:cs="Times New Roman"/>
          <w:sz w:val="28"/>
          <w:szCs w:val="28"/>
        </w:rPr>
        <w:t>Новокорсунским</w:t>
      </w:r>
      <w:proofErr w:type="spellEnd"/>
      <w:r w:rsidRPr="00051084">
        <w:rPr>
          <w:rFonts w:ascii="Times New Roman" w:eastAsia="Calibri" w:hAnsi="Times New Roman" w:cs="Times New Roman"/>
          <w:sz w:val="28"/>
          <w:szCs w:val="28"/>
        </w:rPr>
        <w:t xml:space="preserve"> сельским поселением;</w:t>
      </w:r>
    </w:p>
    <w:p w:rsidR="00833877" w:rsidRPr="00051084" w:rsidRDefault="00833877" w:rsidP="000018A6">
      <w:pPr>
        <w:spacing w:after="0" w:line="240" w:lineRule="auto"/>
        <w:ind w:firstLine="709"/>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 xml:space="preserve">- на северо-востоке – с </w:t>
      </w:r>
      <w:proofErr w:type="spellStart"/>
      <w:r w:rsidRPr="00051084">
        <w:rPr>
          <w:rFonts w:ascii="Times New Roman" w:eastAsia="Calibri" w:hAnsi="Times New Roman" w:cs="Times New Roman"/>
          <w:sz w:val="28"/>
          <w:szCs w:val="28"/>
        </w:rPr>
        <w:t>Новоленинским</w:t>
      </w:r>
      <w:proofErr w:type="spellEnd"/>
      <w:r w:rsidRPr="00051084">
        <w:rPr>
          <w:rFonts w:ascii="Times New Roman" w:eastAsia="Calibri" w:hAnsi="Times New Roman" w:cs="Times New Roman"/>
          <w:sz w:val="28"/>
          <w:szCs w:val="28"/>
        </w:rPr>
        <w:t xml:space="preserve"> сельским поселением.</w:t>
      </w:r>
    </w:p>
    <w:p w:rsidR="00833877" w:rsidRPr="00051084" w:rsidRDefault="00833877" w:rsidP="000018A6">
      <w:pPr>
        <w:widowControl w:val="0"/>
        <w:tabs>
          <w:tab w:val="left" w:pos="1069"/>
        </w:tabs>
        <w:suppressAutoHyphens/>
        <w:spacing w:after="0" w:line="240" w:lineRule="auto"/>
        <w:ind w:firstLine="709"/>
        <w:jc w:val="both"/>
        <w:rPr>
          <w:rFonts w:ascii="Times New Roman" w:eastAsia="Calibri" w:hAnsi="Times New Roman" w:cs="Times New Roman"/>
          <w:b/>
          <w:sz w:val="28"/>
          <w:szCs w:val="28"/>
        </w:rPr>
      </w:pPr>
      <w:r w:rsidRPr="00051084">
        <w:rPr>
          <w:rFonts w:ascii="Times New Roman" w:eastAsia="Calibri" w:hAnsi="Times New Roman" w:cs="Times New Roman"/>
          <w:sz w:val="28"/>
          <w:szCs w:val="28"/>
        </w:rPr>
        <w:t xml:space="preserve">Границы городского поселения установлены на основании Закона Краснодарского края </w:t>
      </w:r>
      <w:r w:rsidR="00051084" w:rsidRPr="00051084">
        <w:rPr>
          <w:rFonts w:ascii="Times New Roman" w:eastAsia="Calibri" w:hAnsi="Times New Roman" w:cs="Times New Roman"/>
          <w:sz w:val="28"/>
          <w:szCs w:val="28"/>
        </w:rPr>
        <w:t xml:space="preserve">от </w:t>
      </w:r>
      <w:smartTag w:uri="urn:schemas-microsoft-com:office:smarttags" w:element="date">
        <w:smartTagPr>
          <w:attr w:name="Year" w:val="2004"/>
          <w:attr w:name="Day" w:val="21"/>
          <w:attr w:name="Month" w:val="04"/>
          <w:attr w:name="ls" w:val="trans"/>
        </w:smartTagPr>
        <w:r w:rsidR="00051084" w:rsidRPr="00051084">
          <w:rPr>
            <w:rFonts w:ascii="Times New Roman" w:eastAsia="Calibri" w:hAnsi="Times New Roman" w:cs="Times New Roman"/>
            <w:sz w:val="28"/>
            <w:szCs w:val="28"/>
          </w:rPr>
          <w:t>21.04.2004</w:t>
        </w:r>
      </w:smartTag>
      <w:r w:rsidR="00051084" w:rsidRPr="00051084">
        <w:rPr>
          <w:rFonts w:ascii="Times New Roman" w:eastAsia="Calibri" w:hAnsi="Times New Roman" w:cs="Times New Roman"/>
          <w:sz w:val="28"/>
          <w:szCs w:val="28"/>
        </w:rPr>
        <w:t xml:space="preserve"> </w:t>
      </w:r>
      <w:r w:rsidR="00821685">
        <w:rPr>
          <w:rFonts w:ascii="Times New Roman" w:eastAsia="Calibri" w:hAnsi="Times New Roman" w:cs="Times New Roman"/>
          <w:sz w:val="28"/>
          <w:szCs w:val="28"/>
        </w:rPr>
        <w:t>№</w:t>
      </w:r>
      <w:r w:rsidR="00923548">
        <w:rPr>
          <w:rFonts w:ascii="Times New Roman" w:eastAsia="Calibri" w:hAnsi="Times New Roman" w:cs="Times New Roman"/>
          <w:sz w:val="28"/>
          <w:szCs w:val="28"/>
        </w:rPr>
        <w:t xml:space="preserve"> </w:t>
      </w:r>
      <w:r w:rsidR="00821685">
        <w:rPr>
          <w:rFonts w:ascii="Times New Roman" w:eastAsia="Calibri" w:hAnsi="Times New Roman" w:cs="Times New Roman"/>
          <w:sz w:val="28"/>
          <w:szCs w:val="28"/>
        </w:rPr>
        <w:t xml:space="preserve">698-КЗ </w:t>
      </w:r>
      <w:r w:rsidRPr="00051084">
        <w:rPr>
          <w:rFonts w:ascii="Times New Roman" w:eastAsia="Calibri" w:hAnsi="Times New Roman" w:cs="Times New Roman"/>
          <w:sz w:val="28"/>
          <w:szCs w:val="28"/>
        </w:rPr>
        <w:t xml:space="preserve">«Об установлении границ муниципального образования </w:t>
      </w:r>
      <w:proofErr w:type="spellStart"/>
      <w:r w:rsidRPr="00051084">
        <w:rPr>
          <w:rFonts w:ascii="Times New Roman" w:eastAsia="Calibri" w:hAnsi="Times New Roman" w:cs="Times New Roman"/>
          <w:sz w:val="28"/>
          <w:szCs w:val="28"/>
        </w:rPr>
        <w:t>Тимашевский</w:t>
      </w:r>
      <w:proofErr w:type="spellEnd"/>
      <w:r w:rsidRPr="00051084">
        <w:rPr>
          <w:rFonts w:ascii="Times New Roman" w:eastAsia="Calibri" w:hAnsi="Times New Roman" w:cs="Times New Roman"/>
          <w:sz w:val="28"/>
          <w:szCs w:val="28"/>
        </w:rPr>
        <w:t xml:space="preserve"> район, наделении его статусом муниципального района, образованием в его составе муниципальных образований – городского и сельских поселений – и установлении их границ». </w:t>
      </w:r>
    </w:p>
    <w:p w:rsidR="00833877" w:rsidRPr="00051084" w:rsidRDefault="00833877" w:rsidP="00051084">
      <w:pPr>
        <w:widowControl w:val="0"/>
        <w:tabs>
          <w:tab w:val="left" w:pos="1069"/>
        </w:tabs>
        <w:suppressAutoHyphens/>
        <w:spacing w:after="0" w:line="240" w:lineRule="auto"/>
        <w:ind w:firstLine="851"/>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 xml:space="preserve">Город Тимашевск одновременно является административным центром городского поселения и </w:t>
      </w:r>
      <w:proofErr w:type="spellStart"/>
      <w:r w:rsidRPr="00051084">
        <w:rPr>
          <w:rFonts w:ascii="Times New Roman" w:eastAsia="Calibri" w:hAnsi="Times New Roman" w:cs="Times New Roman"/>
          <w:sz w:val="28"/>
          <w:szCs w:val="28"/>
        </w:rPr>
        <w:t>Тимашевского</w:t>
      </w:r>
      <w:proofErr w:type="spellEnd"/>
      <w:r w:rsidRPr="00051084">
        <w:rPr>
          <w:rFonts w:ascii="Times New Roman" w:eastAsia="Calibri" w:hAnsi="Times New Roman" w:cs="Times New Roman"/>
          <w:sz w:val="28"/>
          <w:szCs w:val="28"/>
        </w:rPr>
        <w:t xml:space="preserve"> муниципального района; расположен  на расстоянии </w:t>
      </w:r>
      <w:smartTag w:uri="urn:schemas-microsoft-com:office:smarttags" w:element="metricconverter">
        <w:smartTagPr>
          <w:attr w:name="ProductID" w:val="65 км"/>
        </w:smartTagPr>
        <w:r w:rsidRPr="00051084">
          <w:rPr>
            <w:rFonts w:ascii="Times New Roman" w:eastAsia="Calibri" w:hAnsi="Times New Roman" w:cs="Times New Roman"/>
            <w:sz w:val="28"/>
            <w:szCs w:val="28"/>
          </w:rPr>
          <w:t>65 км</w:t>
        </w:r>
      </w:smartTag>
      <w:r w:rsidRPr="00051084">
        <w:rPr>
          <w:rFonts w:ascii="Times New Roman" w:eastAsia="Calibri" w:hAnsi="Times New Roman" w:cs="Times New Roman"/>
          <w:sz w:val="28"/>
          <w:szCs w:val="28"/>
        </w:rPr>
        <w:t xml:space="preserve">  к северу от краевого центра города Краснодара. Кроме самого города в состав поселения входит еще 1 населенный пункт – поселок Кирпичный.</w:t>
      </w:r>
    </w:p>
    <w:p w:rsidR="00051084" w:rsidRPr="00051084" w:rsidRDefault="00833877" w:rsidP="00051084">
      <w:pPr>
        <w:spacing w:after="0" w:line="240" w:lineRule="auto"/>
        <w:ind w:firstLine="709"/>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Городское поселение отличает выгодное экономико-географическое положение, которое дополняется пересечением крупных стратегических транспортных путей, соединяющих Краснодарский край с другими регионами. Среди прочих условий (накопленный демографический, производственный, инвестиционный, инфраструктурный потенциалы и др.) это создает базис устойчивого положения города, развития его как крупного социально-экономического центра в регионе.</w:t>
      </w:r>
    </w:p>
    <w:p w:rsidR="00833877" w:rsidRPr="00051084" w:rsidRDefault="00833877" w:rsidP="00051084">
      <w:pPr>
        <w:spacing w:after="0" w:line="240" w:lineRule="auto"/>
        <w:ind w:firstLine="709"/>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Город Тимашевск имеет удобные транспортные связи со всеми населенными пунктами района.</w:t>
      </w:r>
    </w:p>
    <w:p w:rsidR="00833877" w:rsidRPr="00051084" w:rsidRDefault="00833877" w:rsidP="00051084">
      <w:pPr>
        <w:spacing w:after="0" w:line="240" w:lineRule="auto"/>
        <w:ind w:firstLine="709"/>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 xml:space="preserve">Через </w:t>
      </w:r>
      <w:proofErr w:type="spellStart"/>
      <w:r w:rsidRPr="00051084">
        <w:rPr>
          <w:rFonts w:ascii="Times New Roman" w:eastAsia="Calibri" w:hAnsi="Times New Roman" w:cs="Times New Roman"/>
          <w:sz w:val="28"/>
          <w:szCs w:val="28"/>
        </w:rPr>
        <w:t>Тимашевский</w:t>
      </w:r>
      <w:proofErr w:type="spellEnd"/>
      <w:r w:rsidRPr="00051084">
        <w:rPr>
          <w:rFonts w:ascii="Times New Roman" w:eastAsia="Calibri" w:hAnsi="Times New Roman" w:cs="Times New Roman"/>
          <w:sz w:val="28"/>
          <w:szCs w:val="28"/>
        </w:rPr>
        <w:t xml:space="preserve"> транспортный узел проходят автомобильные дороги территориального значения:</w:t>
      </w:r>
    </w:p>
    <w:p w:rsidR="00833877" w:rsidRPr="00051084" w:rsidRDefault="00833877" w:rsidP="00CA0E9D">
      <w:pPr>
        <w:pStyle w:val="af0"/>
        <w:numPr>
          <w:ilvl w:val="0"/>
          <w:numId w:val="5"/>
        </w:numPr>
        <w:spacing w:after="0" w:line="240" w:lineRule="auto"/>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Краснодар – Тимашевск – Ейск;</w:t>
      </w:r>
    </w:p>
    <w:p w:rsidR="00833877" w:rsidRPr="00051084" w:rsidRDefault="00833877" w:rsidP="00CA0E9D">
      <w:pPr>
        <w:pStyle w:val="af0"/>
        <w:numPr>
          <w:ilvl w:val="0"/>
          <w:numId w:val="5"/>
        </w:numPr>
        <w:spacing w:after="0" w:line="240" w:lineRule="auto"/>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Тимашевск – Славянск-на-Кубани – Крымск;</w:t>
      </w:r>
    </w:p>
    <w:p w:rsidR="00833877" w:rsidRPr="00051084" w:rsidRDefault="00833877" w:rsidP="00CA0E9D">
      <w:pPr>
        <w:pStyle w:val="af0"/>
        <w:numPr>
          <w:ilvl w:val="0"/>
          <w:numId w:val="5"/>
        </w:numPr>
        <w:spacing w:after="0" w:line="240" w:lineRule="auto"/>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 xml:space="preserve">Кореновск </w:t>
      </w:r>
      <w:r w:rsidR="00821685">
        <w:rPr>
          <w:rFonts w:ascii="Times New Roman" w:eastAsia="Calibri" w:hAnsi="Times New Roman" w:cs="Times New Roman"/>
          <w:sz w:val="28"/>
          <w:szCs w:val="28"/>
        </w:rPr>
        <w:t>–</w:t>
      </w:r>
      <w:r w:rsidRPr="00051084">
        <w:rPr>
          <w:rFonts w:ascii="Times New Roman" w:eastAsia="Calibri" w:hAnsi="Times New Roman" w:cs="Times New Roman"/>
          <w:sz w:val="28"/>
          <w:szCs w:val="28"/>
        </w:rPr>
        <w:t xml:space="preserve"> Тимашевск;</w:t>
      </w:r>
    </w:p>
    <w:p w:rsidR="00833877" w:rsidRPr="00051084" w:rsidRDefault="00833877" w:rsidP="00CA0E9D">
      <w:pPr>
        <w:pStyle w:val="af0"/>
        <w:numPr>
          <w:ilvl w:val="0"/>
          <w:numId w:val="5"/>
        </w:numPr>
        <w:spacing w:after="0" w:line="240" w:lineRule="auto"/>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Тимашевск – Приморско-Ахтарск.</w:t>
      </w:r>
    </w:p>
    <w:p w:rsidR="00833877" w:rsidRPr="00051084" w:rsidRDefault="00833877" w:rsidP="00051084">
      <w:pPr>
        <w:spacing w:after="0" w:line="240" w:lineRule="auto"/>
        <w:ind w:firstLine="709"/>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Железнодорожные ветки:</w:t>
      </w:r>
    </w:p>
    <w:p w:rsidR="00833877" w:rsidRPr="00051084" w:rsidRDefault="00833877" w:rsidP="00CA0E9D">
      <w:pPr>
        <w:pStyle w:val="af0"/>
        <w:numPr>
          <w:ilvl w:val="0"/>
          <w:numId w:val="5"/>
        </w:numPr>
        <w:spacing w:after="0" w:line="240" w:lineRule="auto"/>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 xml:space="preserve">Краснодар </w:t>
      </w:r>
      <w:r w:rsidR="00821685">
        <w:rPr>
          <w:rFonts w:ascii="Times New Roman" w:eastAsia="Calibri" w:hAnsi="Times New Roman" w:cs="Times New Roman"/>
          <w:sz w:val="28"/>
          <w:szCs w:val="28"/>
        </w:rPr>
        <w:t>–</w:t>
      </w:r>
      <w:r w:rsidRPr="00051084">
        <w:rPr>
          <w:rFonts w:ascii="Times New Roman" w:eastAsia="Calibri" w:hAnsi="Times New Roman" w:cs="Times New Roman"/>
          <w:sz w:val="28"/>
          <w:szCs w:val="28"/>
        </w:rPr>
        <w:t xml:space="preserve"> Тимашевск-Ейск;</w:t>
      </w:r>
    </w:p>
    <w:p w:rsidR="00833877" w:rsidRPr="00051084" w:rsidRDefault="00833877" w:rsidP="00CA0E9D">
      <w:pPr>
        <w:pStyle w:val="af0"/>
        <w:numPr>
          <w:ilvl w:val="0"/>
          <w:numId w:val="5"/>
        </w:numPr>
        <w:spacing w:after="0" w:line="240" w:lineRule="auto"/>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t xml:space="preserve">Тимашевск </w:t>
      </w:r>
      <w:r w:rsidR="00821685">
        <w:rPr>
          <w:rFonts w:ascii="Times New Roman" w:eastAsia="Calibri" w:hAnsi="Times New Roman" w:cs="Times New Roman"/>
          <w:sz w:val="28"/>
          <w:szCs w:val="28"/>
        </w:rPr>
        <w:t>–</w:t>
      </w:r>
      <w:r w:rsidRPr="00051084">
        <w:rPr>
          <w:rFonts w:ascii="Times New Roman" w:eastAsia="Calibri" w:hAnsi="Times New Roman" w:cs="Times New Roman"/>
          <w:sz w:val="28"/>
          <w:szCs w:val="28"/>
        </w:rPr>
        <w:t xml:space="preserve"> Славянск-на-Кубани;</w:t>
      </w:r>
    </w:p>
    <w:p w:rsidR="00833877" w:rsidRPr="00051084" w:rsidRDefault="00833877" w:rsidP="00CA0E9D">
      <w:pPr>
        <w:pStyle w:val="af0"/>
        <w:numPr>
          <w:ilvl w:val="0"/>
          <w:numId w:val="5"/>
        </w:numPr>
        <w:spacing w:after="0" w:line="240" w:lineRule="auto"/>
        <w:jc w:val="both"/>
        <w:rPr>
          <w:rFonts w:ascii="Times New Roman" w:eastAsia="Calibri" w:hAnsi="Times New Roman" w:cs="Times New Roman"/>
          <w:sz w:val="28"/>
          <w:szCs w:val="28"/>
        </w:rPr>
      </w:pPr>
      <w:r w:rsidRPr="00051084">
        <w:rPr>
          <w:rFonts w:ascii="Times New Roman" w:eastAsia="Calibri" w:hAnsi="Times New Roman" w:cs="Times New Roman"/>
          <w:sz w:val="28"/>
          <w:szCs w:val="28"/>
        </w:rPr>
        <w:lastRenderedPageBreak/>
        <w:t xml:space="preserve">Тимашевск </w:t>
      </w:r>
      <w:r w:rsidR="00821685">
        <w:rPr>
          <w:rFonts w:ascii="Times New Roman" w:eastAsia="Calibri" w:hAnsi="Times New Roman" w:cs="Times New Roman"/>
          <w:sz w:val="28"/>
          <w:szCs w:val="28"/>
        </w:rPr>
        <w:t>–</w:t>
      </w:r>
      <w:r w:rsidRPr="00051084">
        <w:rPr>
          <w:rFonts w:ascii="Times New Roman" w:eastAsia="Calibri" w:hAnsi="Times New Roman" w:cs="Times New Roman"/>
          <w:sz w:val="28"/>
          <w:szCs w:val="28"/>
        </w:rPr>
        <w:t xml:space="preserve"> Приморско-Ахтарск.</w:t>
      </w:r>
    </w:p>
    <w:p w:rsidR="00051084" w:rsidRDefault="00051084" w:rsidP="00051084">
      <w:pPr>
        <w:pStyle w:val="af0"/>
        <w:tabs>
          <w:tab w:val="left" w:pos="993"/>
        </w:tabs>
        <w:spacing w:after="0" w:line="240" w:lineRule="auto"/>
        <w:ind w:left="1429"/>
        <w:rPr>
          <w:rFonts w:ascii="Times New Roman" w:eastAsia="Calibri" w:hAnsi="Times New Roman" w:cs="Times New Roman"/>
          <w:b/>
          <w:sz w:val="28"/>
          <w:szCs w:val="28"/>
        </w:rPr>
      </w:pPr>
    </w:p>
    <w:p w:rsidR="00051084" w:rsidRPr="00051084" w:rsidRDefault="00051084" w:rsidP="00CA0E9D">
      <w:pPr>
        <w:pStyle w:val="af0"/>
        <w:numPr>
          <w:ilvl w:val="1"/>
          <w:numId w:val="8"/>
        </w:numPr>
        <w:tabs>
          <w:tab w:val="left" w:pos="993"/>
        </w:tabs>
        <w:spacing w:after="0" w:line="240" w:lineRule="auto"/>
        <w:jc w:val="center"/>
        <w:outlineLvl w:val="1"/>
        <w:rPr>
          <w:rFonts w:ascii="Times New Roman" w:eastAsia="Calibri" w:hAnsi="Times New Roman" w:cs="Times New Roman"/>
          <w:b/>
          <w:sz w:val="28"/>
          <w:szCs w:val="28"/>
        </w:rPr>
      </w:pPr>
      <w:bookmarkStart w:id="5" w:name="_Toc468868699"/>
      <w:r w:rsidRPr="00051084">
        <w:rPr>
          <w:rFonts w:ascii="Times New Roman" w:eastAsia="Calibri" w:hAnsi="Times New Roman" w:cs="Times New Roman"/>
          <w:b/>
          <w:sz w:val="28"/>
          <w:szCs w:val="28"/>
        </w:rPr>
        <w:t>Анализ градостроительной документации</w:t>
      </w:r>
      <w:bookmarkEnd w:id="5"/>
    </w:p>
    <w:p w:rsidR="00051084" w:rsidRDefault="00051084" w:rsidP="004C7894">
      <w:pPr>
        <w:spacing w:after="0" w:line="240" w:lineRule="auto"/>
        <w:ind w:firstLine="709"/>
        <w:jc w:val="both"/>
        <w:rPr>
          <w:rFonts w:ascii="Times New Roman" w:eastAsia="Calibri" w:hAnsi="Times New Roman" w:cs="Times New Roman"/>
          <w:sz w:val="28"/>
          <w:szCs w:val="28"/>
        </w:rPr>
      </w:pPr>
    </w:p>
    <w:p w:rsidR="0027269D" w:rsidRPr="0027269D" w:rsidRDefault="00ED352A" w:rsidP="004C7894">
      <w:pPr>
        <w:spacing w:after="0" w:line="240" w:lineRule="auto"/>
        <w:ind w:firstLine="709"/>
        <w:jc w:val="both"/>
        <w:rPr>
          <w:rFonts w:ascii="Times New Roman" w:eastAsia="Calibri" w:hAnsi="Times New Roman" w:cs="Times New Roman"/>
          <w:sz w:val="28"/>
          <w:szCs w:val="28"/>
        </w:rPr>
      </w:pPr>
      <w:r w:rsidRPr="0027269D">
        <w:rPr>
          <w:rFonts w:ascii="Times New Roman" w:eastAsia="Calibri" w:hAnsi="Times New Roman" w:cs="Times New Roman"/>
          <w:sz w:val="28"/>
          <w:szCs w:val="28"/>
        </w:rPr>
        <w:t xml:space="preserve">За основу территориального развития и планировочной структуры </w:t>
      </w:r>
      <w:proofErr w:type="spellStart"/>
      <w:r w:rsidRPr="0027269D">
        <w:rPr>
          <w:rFonts w:ascii="Times New Roman" w:eastAsia="Calibri" w:hAnsi="Times New Roman" w:cs="Times New Roman"/>
          <w:sz w:val="28"/>
          <w:szCs w:val="28"/>
        </w:rPr>
        <w:t>Тимашевск</w:t>
      </w:r>
      <w:r w:rsidR="00DF4FB7" w:rsidRPr="0027269D">
        <w:rPr>
          <w:rFonts w:ascii="Times New Roman" w:eastAsia="Calibri" w:hAnsi="Times New Roman" w:cs="Times New Roman"/>
          <w:sz w:val="28"/>
          <w:szCs w:val="28"/>
        </w:rPr>
        <w:t>ого</w:t>
      </w:r>
      <w:proofErr w:type="spellEnd"/>
      <w:r w:rsidR="00DF4FB7" w:rsidRPr="0027269D">
        <w:rPr>
          <w:rFonts w:ascii="Times New Roman" w:eastAsia="Calibri" w:hAnsi="Times New Roman" w:cs="Times New Roman"/>
          <w:sz w:val="28"/>
          <w:szCs w:val="28"/>
        </w:rPr>
        <w:t xml:space="preserve"> городского поселения</w:t>
      </w:r>
      <w:r w:rsidRPr="0027269D">
        <w:rPr>
          <w:rFonts w:ascii="Times New Roman" w:eastAsia="Calibri" w:hAnsi="Times New Roman" w:cs="Times New Roman"/>
          <w:sz w:val="28"/>
          <w:szCs w:val="28"/>
        </w:rPr>
        <w:t xml:space="preserve"> принят</w:t>
      </w:r>
      <w:r w:rsidR="0027269D" w:rsidRPr="0027269D">
        <w:rPr>
          <w:rFonts w:ascii="Times New Roman" w:eastAsia="Calibri" w:hAnsi="Times New Roman" w:cs="Times New Roman"/>
          <w:sz w:val="28"/>
          <w:szCs w:val="28"/>
        </w:rPr>
        <w:t>ы основные положения ранее выполненной градостроительной документации:</w:t>
      </w:r>
    </w:p>
    <w:p w:rsidR="0027269D" w:rsidRPr="00833877" w:rsidRDefault="0027269D" w:rsidP="000018A6">
      <w:pPr>
        <w:pStyle w:val="af0"/>
        <w:numPr>
          <w:ilvl w:val="0"/>
          <w:numId w:val="7"/>
        </w:numPr>
        <w:tabs>
          <w:tab w:val="left" w:pos="993"/>
        </w:tabs>
        <w:spacing w:after="0" w:line="240" w:lineRule="auto"/>
        <w:ind w:left="0" w:firstLine="709"/>
        <w:jc w:val="both"/>
        <w:rPr>
          <w:rFonts w:ascii="Times New Roman" w:eastAsia="Calibri" w:hAnsi="Times New Roman" w:cs="Times New Roman"/>
          <w:sz w:val="28"/>
          <w:szCs w:val="28"/>
        </w:rPr>
      </w:pPr>
      <w:r w:rsidRPr="00833877">
        <w:rPr>
          <w:rFonts w:ascii="Times New Roman" w:eastAsia="Calibri" w:hAnsi="Times New Roman" w:cs="Times New Roman"/>
          <w:sz w:val="28"/>
          <w:szCs w:val="28"/>
        </w:rPr>
        <w:t>генеральн</w:t>
      </w:r>
      <w:r w:rsidRPr="00833877">
        <w:rPr>
          <w:rFonts w:ascii="Times New Roman" w:hAnsi="Times New Roman" w:cs="Times New Roman"/>
          <w:sz w:val="28"/>
          <w:szCs w:val="28"/>
        </w:rPr>
        <w:t>ого плана</w:t>
      </w:r>
      <w:r w:rsidRPr="00833877">
        <w:rPr>
          <w:rFonts w:ascii="Times New Roman" w:eastAsia="Calibri" w:hAnsi="Times New Roman" w:cs="Times New Roman"/>
          <w:sz w:val="28"/>
          <w:szCs w:val="28"/>
        </w:rPr>
        <w:t xml:space="preserve"> города Тимашевска</w:t>
      </w:r>
      <w:r w:rsidRPr="00833877">
        <w:rPr>
          <w:rFonts w:ascii="Times New Roman" w:hAnsi="Times New Roman" w:cs="Times New Roman"/>
          <w:sz w:val="28"/>
          <w:szCs w:val="28"/>
        </w:rPr>
        <w:t>,</w:t>
      </w:r>
      <w:r w:rsidRPr="00833877">
        <w:rPr>
          <w:rFonts w:ascii="Times New Roman" w:eastAsia="Calibri" w:hAnsi="Times New Roman" w:cs="Times New Roman"/>
          <w:sz w:val="28"/>
          <w:szCs w:val="28"/>
        </w:rPr>
        <w:t xml:space="preserve"> разработанн</w:t>
      </w:r>
      <w:r w:rsidRPr="00833877">
        <w:rPr>
          <w:rFonts w:ascii="Times New Roman" w:hAnsi="Times New Roman" w:cs="Times New Roman"/>
          <w:sz w:val="28"/>
          <w:szCs w:val="28"/>
        </w:rPr>
        <w:t>ого</w:t>
      </w:r>
      <w:r w:rsidRPr="00833877">
        <w:rPr>
          <w:rFonts w:ascii="Times New Roman" w:eastAsia="Calibri" w:hAnsi="Times New Roman" w:cs="Times New Roman"/>
          <w:sz w:val="28"/>
          <w:szCs w:val="28"/>
        </w:rPr>
        <w:t xml:space="preserve"> институтом «</w:t>
      </w:r>
      <w:proofErr w:type="spellStart"/>
      <w:r w:rsidRPr="00833877">
        <w:rPr>
          <w:rFonts w:ascii="Times New Roman" w:eastAsia="Calibri" w:hAnsi="Times New Roman" w:cs="Times New Roman"/>
          <w:sz w:val="28"/>
          <w:szCs w:val="28"/>
        </w:rPr>
        <w:t>Краснодаргражданпроект</w:t>
      </w:r>
      <w:proofErr w:type="spellEnd"/>
      <w:r w:rsidRPr="00833877">
        <w:rPr>
          <w:rFonts w:ascii="Times New Roman" w:eastAsia="Calibri" w:hAnsi="Times New Roman" w:cs="Times New Roman"/>
          <w:sz w:val="28"/>
          <w:szCs w:val="28"/>
        </w:rPr>
        <w:t>» в 1985 году</w:t>
      </w:r>
      <w:r w:rsidRPr="00833877">
        <w:rPr>
          <w:rFonts w:ascii="Times New Roman" w:hAnsi="Times New Roman" w:cs="Times New Roman"/>
          <w:sz w:val="28"/>
          <w:szCs w:val="28"/>
        </w:rPr>
        <w:t>;</w:t>
      </w:r>
      <w:r w:rsidRPr="00833877">
        <w:rPr>
          <w:rFonts w:ascii="Times New Roman" w:eastAsia="Calibri" w:hAnsi="Times New Roman" w:cs="Times New Roman"/>
          <w:sz w:val="28"/>
          <w:szCs w:val="28"/>
        </w:rPr>
        <w:t xml:space="preserve"> </w:t>
      </w:r>
    </w:p>
    <w:p w:rsidR="0027269D" w:rsidRPr="00833877" w:rsidRDefault="0027269D" w:rsidP="000018A6">
      <w:pPr>
        <w:pStyle w:val="af0"/>
        <w:numPr>
          <w:ilvl w:val="0"/>
          <w:numId w:val="6"/>
        </w:numPr>
        <w:tabs>
          <w:tab w:val="left" w:pos="993"/>
        </w:tabs>
        <w:spacing w:after="0" w:line="240" w:lineRule="auto"/>
        <w:ind w:left="0" w:firstLine="709"/>
        <w:jc w:val="both"/>
        <w:rPr>
          <w:rFonts w:ascii="Times New Roman" w:hAnsi="Times New Roman" w:cs="Times New Roman"/>
          <w:sz w:val="28"/>
          <w:szCs w:val="28"/>
        </w:rPr>
      </w:pPr>
      <w:r w:rsidRPr="00833877">
        <w:rPr>
          <w:rFonts w:ascii="Times New Roman" w:hAnsi="Times New Roman" w:cs="Times New Roman"/>
          <w:sz w:val="28"/>
          <w:szCs w:val="28"/>
        </w:rPr>
        <w:t>проекта</w:t>
      </w:r>
      <w:r w:rsidRPr="00833877">
        <w:rPr>
          <w:rFonts w:ascii="Times New Roman" w:eastAsia="Calibri" w:hAnsi="Times New Roman" w:cs="Times New Roman"/>
          <w:sz w:val="28"/>
          <w:szCs w:val="28"/>
        </w:rPr>
        <w:t xml:space="preserve"> корректировки генер</w:t>
      </w:r>
      <w:r w:rsidRPr="00833877">
        <w:rPr>
          <w:rFonts w:ascii="Times New Roman" w:hAnsi="Times New Roman" w:cs="Times New Roman"/>
          <w:sz w:val="28"/>
          <w:szCs w:val="28"/>
        </w:rPr>
        <w:t xml:space="preserve">ального плана города Тимашевска, </w:t>
      </w:r>
      <w:r w:rsidRPr="00833877">
        <w:rPr>
          <w:rFonts w:ascii="Times New Roman" w:eastAsia="Calibri" w:hAnsi="Times New Roman" w:cs="Times New Roman"/>
          <w:sz w:val="28"/>
          <w:szCs w:val="28"/>
        </w:rPr>
        <w:t>разработанн</w:t>
      </w:r>
      <w:r w:rsidRPr="00833877">
        <w:rPr>
          <w:rFonts w:ascii="Times New Roman" w:hAnsi="Times New Roman" w:cs="Times New Roman"/>
          <w:sz w:val="28"/>
          <w:szCs w:val="28"/>
        </w:rPr>
        <w:t>ого</w:t>
      </w:r>
      <w:r w:rsidRPr="00833877">
        <w:rPr>
          <w:rFonts w:ascii="Times New Roman" w:eastAsia="Calibri" w:hAnsi="Times New Roman" w:cs="Times New Roman"/>
          <w:sz w:val="28"/>
          <w:szCs w:val="28"/>
        </w:rPr>
        <w:t xml:space="preserve"> ОАО «ИТРКК» в 2006 году</w:t>
      </w:r>
      <w:r w:rsidRPr="00833877">
        <w:rPr>
          <w:rFonts w:ascii="Times New Roman" w:hAnsi="Times New Roman" w:cs="Times New Roman"/>
          <w:sz w:val="28"/>
          <w:szCs w:val="28"/>
        </w:rPr>
        <w:t>;</w:t>
      </w:r>
    </w:p>
    <w:p w:rsidR="0027269D" w:rsidRPr="00833877" w:rsidRDefault="0027269D" w:rsidP="000018A6">
      <w:pPr>
        <w:pStyle w:val="af0"/>
        <w:numPr>
          <w:ilvl w:val="0"/>
          <w:numId w:val="6"/>
        </w:numPr>
        <w:tabs>
          <w:tab w:val="left" w:pos="993"/>
        </w:tabs>
        <w:spacing w:after="0" w:line="240" w:lineRule="auto"/>
        <w:ind w:left="0" w:firstLine="709"/>
        <w:jc w:val="both"/>
        <w:rPr>
          <w:rFonts w:ascii="Times New Roman" w:hAnsi="Times New Roman" w:cs="Times New Roman"/>
          <w:sz w:val="28"/>
          <w:szCs w:val="28"/>
        </w:rPr>
      </w:pPr>
      <w:r w:rsidRPr="00833877">
        <w:rPr>
          <w:rFonts w:ascii="Times New Roman" w:eastAsia="Calibri" w:hAnsi="Times New Roman" w:cs="Times New Roman"/>
          <w:sz w:val="28"/>
          <w:szCs w:val="28"/>
        </w:rPr>
        <w:t xml:space="preserve">схемы территориального развития населенных пунктов </w:t>
      </w:r>
      <w:proofErr w:type="spellStart"/>
      <w:r w:rsidRPr="00833877">
        <w:rPr>
          <w:rFonts w:ascii="Times New Roman" w:eastAsia="Calibri" w:hAnsi="Times New Roman" w:cs="Times New Roman"/>
          <w:sz w:val="28"/>
          <w:szCs w:val="28"/>
        </w:rPr>
        <w:t>Тимашевского</w:t>
      </w:r>
      <w:proofErr w:type="spellEnd"/>
      <w:r w:rsidRPr="00833877">
        <w:rPr>
          <w:rFonts w:ascii="Times New Roman" w:eastAsia="Calibri" w:hAnsi="Times New Roman" w:cs="Times New Roman"/>
          <w:sz w:val="28"/>
          <w:szCs w:val="28"/>
        </w:rPr>
        <w:t xml:space="preserve"> района Краснодарского края, разработанной </w:t>
      </w:r>
      <w:r w:rsidR="00833877" w:rsidRPr="00833877">
        <w:rPr>
          <w:rFonts w:ascii="Times New Roman" w:hAnsi="Times New Roman" w:cs="Times New Roman"/>
          <w:sz w:val="28"/>
          <w:szCs w:val="28"/>
        </w:rPr>
        <w:t>временным творческим коллективом</w:t>
      </w:r>
      <w:r w:rsidRPr="00833877">
        <w:rPr>
          <w:rFonts w:ascii="Times New Roman" w:eastAsia="Calibri" w:hAnsi="Times New Roman" w:cs="Times New Roman"/>
          <w:sz w:val="28"/>
          <w:szCs w:val="28"/>
        </w:rPr>
        <w:t xml:space="preserve"> комитета по архитектуре и градостроительству </w:t>
      </w:r>
      <w:r w:rsidR="009477F4" w:rsidRPr="00833877">
        <w:rPr>
          <w:rFonts w:ascii="Times New Roman" w:hAnsi="Times New Roman" w:cs="Times New Roman"/>
          <w:sz w:val="28"/>
          <w:szCs w:val="28"/>
        </w:rPr>
        <w:t xml:space="preserve">Краснодарского </w:t>
      </w:r>
      <w:r w:rsidRPr="00833877">
        <w:rPr>
          <w:rFonts w:ascii="Times New Roman" w:eastAsia="Calibri" w:hAnsi="Times New Roman" w:cs="Times New Roman"/>
          <w:sz w:val="28"/>
          <w:szCs w:val="28"/>
        </w:rPr>
        <w:t>края  в 1992 году;</w:t>
      </w:r>
    </w:p>
    <w:p w:rsidR="0027269D" w:rsidRPr="00833877" w:rsidRDefault="00ED352A" w:rsidP="000018A6">
      <w:pPr>
        <w:pStyle w:val="af0"/>
        <w:numPr>
          <w:ilvl w:val="0"/>
          <w:numId w:val="6"/>
        </w:numPr>
        <w:tabs>
          <w:tab w:val="left" w:pos="993"/>
        </w:tabs>
        <w:spacing w:after="0" w:line="240" w:lineRule="auto"/>
        <w:ind w:left="0" w:firstLine="709"/>
        <w:jc w:val="both"/>
        <w:rPr>
          <w:rFonts w:ascii="Times New Roman" w:hAnsi="Times New Roman" w:cs="Times New Roman"/>
          <w:sz w:val="28"/>
          <w:szCs w:val="28"/>
        </w:rPr>
      </w:pPr>
      <w:r w:rsidRPr="00833877">
        <w:rPr>
          <w:rFonts w:ascii="Times New Roman" w:eastAsia="Calibri" w:hAnsi="Times New Roman" w:cs="Times New Roman"/>
          <w:sz w:val="28"/>
          <w:szCs w:val="28"/>
        </w:rPr>
        <w:t>ген</w:t>
      </w:r>
      <w:r w:rsidR="00DF4FB7" w:rsidRPr="00833877">
        <w:rPr>
          <w:rFonts w:ascii="Times New Roman" w:eastAsia="Calibri" w:hAnsi="Times New Roman" w:cs="Times New Roman"/>
          <w:sz w:val="28"/>
          <w:szCs w:val="28"/>
        </w:rPr>
        <w:t>еральн</w:t>
      </w:r>
      <w:r w:rsidR="0027269D" w:rsidRPr="00833877">
        <w:rPr>
          <w:rFonts w:ascii="Times New Roman" w:eastAsia="Calibri" w:hAnsi="Times New Roman" w:cs="Times New Roman"/>
          <w:sz w:val="28"/>
          <w:szCs w:val="28"/>
        </w:rPr>
        <w:t>ого</w:t>
      </w:r>
      <w:r w:rsidR="00DF4FB7" w:rsidRPr="00833877">
        <w:rPr>
          <w:rFonts w:ascii="Times New Roman" w:eastAsia="Calibri" w:hAnsi="Times New Roman" w:cs="Times New Roman"/>
          <w:sz w:val="28"/>
          <w:szCs w:val="28"/>
        </w:rPr>
        <w:t xml:space="preserve"> план</w:t>
      </w:r>
      <w:r w:rsidR="0027269D" w:rsidRPr="00833877">
        <w:rPr>
          <w:rFonts w:ascii="Times New Roman" w:eastAsia="Calibri" w:hAnsi="Times New Roman" w:cs="Times New Roman"/>
          <w:sz w:val="28"/>
          <w:szCs w:val="28"/>
        </w:rPr>
        <w:t>а</w:t>
      </w:r>
      <w:r w:rsidRPr="00833877">
        <w:rPr>
          <w:rFonts w:ascii="Times New Roman" w:eastAsia="Calibri" w:hAnsi="Times New Roman" w:cs="Times New Roman"/>
          <w:sz w:val="28"/>
          <w:szCs w:val="28"/>
        </w:rPr>
        <w:t xml:space="preserve"> </w:t>
      </w:r>
      <w:proofErr w:type="spellStart"/>
      <w:r w:rsidR="00DF4FB7" w:rsidRPr="00833877">
        <w:rPr>
          <w:rFonts w:ascii="Times New Roman" w:eastAsia="Calibri" w:hAnsi="Times New Roman" w:cs="Times New Roman"/>
          <w:sz w:val="28"/>
          <w:szCs w:val="28"/>
        </w:rPr>
        <w:t>Тимашевского</w:t>
      </w:r>
      <w:proofErr w:type="spellEnd"/>
      <w:r w:rsidR="00DF4FB7" w:rsidRPr="00833877">
        <w:rPr>
          <w:rFonts w:ascii="Times New Roman" w:eastAsia="Calibri" w:hAnsi="Times New Roman" w:cs="Times New Roman"/>
          <w:sz w:val="28"/>
          <w:szCs w:val="28"/>
        </w:rPr>
        <w:t xml:space="preserve"> городского поселения,</w:t>
      </w:r>
      <w:r w:rsidR="00DF4FB7" w:rsidRPr="00833877">
        <w:rPr>
          <w:rFonts w:ascii="Times New Roman" w:hAnsi="Times New Roman" w:cs="Times New Roman"/>
          <w:sz w:val="28"/>
          <w:szCs w:val="28"/>
        </w:rPr>
        <w:t xml:space="preserve"> разработанн</w:t>
      </w:r>
      <w:r w:rsidR="0027269D" w:rsidRPr="00833877">
        <w:rPr>
          <w:rFonts w:ascii="Times New Roman" w:hAnsi="Times New Roman" w:cs="Times New Roman"/>
          <w:sz w:val="28"/>
          <w:szCs w:val="28"/>
        </w:rPr>
        <w:t>ого</w:t>
      </w:r>
      <w:r w:rsidR="00DF4FB7" w:rsidRPr="00833877">
        <w:rPr>
          <w:rFonts w:ascii="Times New Roman" w:hAnsi="Times New Roman" w:cs="Times New Roman"/>
          <w:sz w:val="28"/>
          <w:szCs w:val="28"/>
        </w:rPr>
        <w:t xml:space="preserve"> ОАО «Институт территориального развития Краснодарского края» в 2009 году</w:t>
      </w:r>
      <w:r w:rsidR="0027269D" w:rsidRPr="00833877">
        <w:rPr>
          <w:rFonts w:ascii="Times New Roman" w:hAnsi="Times New Roman" w:cs="Times New Roman"/>
          <w:sz w:val="28"/>
          <w:szCs w:val="28"/>
        </w:rPr>
        <w:t>;</w:t>
      </w:r>
      <w:r w:rsidR="00DF4FB7" w:rsidRPr="00833877">
        <w:rPr>
          <w:rFonts w:ascii="Times New Roman" w:hAnsi="Times New Roman" w:cs="Times New Roman"/>
          <w:sz w:val="28"/>
          <w:szCs w:val="28"/>
        </w:rPr>
        <w:t xml:space="preserve"> </w:t>
      </w:r>
    </w:p>
    <w:p w:rsidR="0027269D" w:rsidRPr="00833877" w:rsidRDefault="0027269D" w:rsidP="000018A6">
      <w:pPr>
        <w:pStyle w:val="af0"/>
        <w:numPr>
          <w:ilvl w:val="0"/>
          <w:numId w:val="6"/>
        </w:numPr>
        <w:tabs>
          <w:tab w:val="left" w:pos="993"/>
        </w:tabs>
        <w:spacing w:after="0" w:line="240" w:lineRule="auto"/>
        <w:ind w:left="0" w:firstLine="709"/>
        <w:jc w:val="both"/>
        <w:rPr>
          <w:rFonts w:ascii="Times New Roman" w:hAnsi="Times New Roman" w:cs="Times New Roman"/>
          <w:sz w:val="28"/>
          <w:szCs w:val="28"/>
        </w:rPr>
      </w:pPr>
      <w:r w:rsidRPr="00833877">
        <w:rPr>
          <w:rFonts w:ascii="Times New Roman" w:hAnsi="Times New Roman" w:cs="Times New Roman"/>
          <w:sz w:val="28"/>
          <w:szCs w:val="28"/>
        </w:rPr>
        <w:t xml:space="preserve">внесения изменений в генеральный план </w:t>
      </w:r>
      <w:proofErr w:type="spellStart"/>
      <w:r w:rsidRPr="00833877">
        <w:rPr>
          <w:rFonts w:ascii="Times New Roman" w:hAnsi="Times New Roman" w:cs="Times New Roman"/>
          <w:sz w:val="28"/>
          <w:szCs w:val="28"/>
        </w:rPr>
        <w:t>Тимашевского</w:t>
      </w:r>
      <w:proofErr w:type="spellEnd"/>
      <w:r w:rsidRPr="00833877">
        <w:rPr>
          <w:rFonts w:ascii="Times New Roman" w:hAnsi="Times New Roman" w:cs="Times New Roman"/>
          <w:sz w:val="28"/>
          <w:szCs w:val="28"/>
        </w:rPr>
        <w:t xml:space="preserve"> городского поселения, разработанных ООО «КУБАНЬИНЖСЕТЬПРОЕКТ» в 2015 году;</w:t>
      </w:r>
    </w:p>
    <w:p w:rsidR="0027269D" w:rsidRPr="00BF09D3" w:rsidRDefault="0027269D" w:rsidP="000018A6">
      <w:pPr>
        <w:pStyle w:val="af0"/>
        <w:numPr>
          <w:ilvl w:val="0"/>
          <w:numId w:val="6"/>
        </w:numPr>
        <w:tabs>
          <w:tab w:val="left" w:pos="993"/>
        </w:tabs>
        <w:spacing w:after="0" w:line="240" w:lineRule="auto"/>
        <w:ind w:left="0" w:firstLine="709"/>
        <w:jc w:val="both"/>
        <w:rPr>
          <w:rFonts w:ascii="Times New Roman" w:eastAsia="Calibri" w:hAnsi="Times New Roman" w:cs="Times New Roman"/>
          <w:sz w:val="28"/>
          <w:szCs w:val="28"/>
        </w:rPr>
      </w:pPr>
      <w:r w:rsidRPr="00833877">
        <w:rPr>
          <w:rFonts w:ascii="Times New Roman" w:eastAsia="Calibri" w:hAnsi="Times New Roman" w:cs="Times New Roman"/>
          <w:sz w:val="28"/>
          <w:szCs w:val="28"/>
        </w:rPr>
        <w:t xml:space="preserve">схемы территориального планирования муниципального образования </w:t>
      </w:r>
      <w:proofErr w:type="spellStart"/>
      <w:r w:rsidRPr="00833877">
        <w:rPr>
          <w:rFonts w:ascii="Times New Roman" w:eastAsia="Calibri" w:hAnsi="Times New Roman" w:cs="Times New Roman"/>
          <w:sz w:val="28"/>
          <w:szCs w:val="28"/>
        </w:rPr>
        <w:t>Тимашевский</w:t>
      </w:r>
      <w:proofErr w:type="spellEnd"/>
      <w:r w:rsidRPr="00833877">
        <w:rPr>
          <w:rFonts w:ascii="Times New Roman" w:eastAsia="Calibri" w:hAnsi="Times New Roman" w:cs="Times New Roman"/>
          <w:sz w:val="28"/>
          <w:szCs w:val="28"/>
        </w:rPr>
        <w:t xml:space="preserve"> район, разработанной</w:t>
      </w:r>
      <w:r w:rsidRPr="00833877">
        <w:rPr>
          <w:rFonts w:ascii="Times New Roman" w:eastAsia="Calibri" w:hAnsi="Times New Roman" w:cs="Times New Roman"/>
          <w:emboss/>
          <w:sz w:val="28"/>
          <w:szCs w:val="28"/>
        </w:rPr>
        <w:t xml:space="preserve"> </w:t>
      </w:r>
      <w:r w:rsidRPr="00833877">
        <w:rPr>
          <w:rFonts w:ascii="Times New Roman" w:eastAsia="Calibri" w:hAnsi="Times New Roman" w:cs="Times New Roman"/>
          <w:sz w:val="28"/>
          <w:szCs w:val="28"/>
        </w:rPr>
        <w:t>Территориальным институтом по жилищно-</w:t>
      </w:r>
      <w:r w:rsidRPr="00BF09D3">
        <w:rPr>
          <w:rFonts w:ascii="Times New Roman" w:eastAsia="Calibri" w:hAnsi="Times New Roman" w:cs="Times New Roman"/>
          <w:sz w:val="28"/>
          <w:szCs w:val="28"/>
        </w:rPr>
        <w:t>гражданскому проектированию «</w:t>
      </w:r>
      <w:proofErr w:type="spellStart"/>
      <w:r w:rsidRPr="00BF09D3">
        <w:rPr>
          <w:rFonts w:ascii="Times New Roman" w:eastAsia="Calibri" w:hAnsi="Times New Roman" w:cs="Times New Roman"/>
          <w:sz w:val="28"/>
          <w:szCs w:val="28"/>
        </w:rPr>
        <w:t>Краснодаргражданпроект</w:t>
      </w:r>
      <w:proofErr w:type="spellEnd"/>
      <w:r w:rsidRPr="00BF09D3">
        <w:rPr>
          <w:rFonts w:ascii="Times New Roman" w:eastAsia="Calibri" w:hAnsi="Times New Roman" w:cs="Times New Roman"/>
          <w:sz w:val="28"/>
          <w:szCs w:val="28"/>
        </w:rPr>
        <w:t>» в 2008 году.</w:t>
      </w:r>
    </w:p>
    <w:p w:rsidR="0027269D" w:rsidRPr="00D71578" w:rsidRDefault="0027269D" w:rsidP="000018A6">
      <w:pPr>
        <w:pStyle w:val="af0"/>
        <w:numPr>
          <w:ilvl w:val="0"/>
          <w:numId w:val="6"/>
        </w:numPr>
        <w:tabs>
          <w:tab w:val="left" w:pos="993"/>
        </w:tabs>
        <w:spacing w:after="0" w:line="240" w:lineRule="auto"/>
        <w:ind w:left="0" w:firstLine="709"/>
        <w:jc w:val="both"/>
        <w:rPr>
          <w:rFonts w:ascii="Times New Roman" w:hAnsi="Times New Roman" w:cs="Times New Roman"/>
          <w:sz w:val="28"/>
          <w:szCs w:val="28"/>
        </w:rPr>
      </w:pPr>
      <w:r w:rsidRPr="00833877">
        <w:rPr>
          <w:rFonts w:ascii="Times New Roman" w:eastAsia="Calibri" w:hAnsi="Times New Roman" w:cs="Times New Roman"/>
          <w:sz w:val="28"/>
          <w:szCs w:val="28"/>
        </w:rPr>
        <w:t xml:space="preserve">схемы </w:t>
      </w:r>
      <w:r w:rsidRPr="00D71578">
        <w:rPr>
          <w:rFonts w:ascii="Times New Roman" w:eastAsia="Calibri" w:hAnsi="Times New Roman" w:cs="Times New Roman"/>
          <w:sz w:val="28"/>
          <w:szCs w:val="28"/>
        </w:rPr>
        <w:t>территориального планирования Краснодарского края, разработанной ОАО «ИТРКК», при участии института «</w:t>
      </w:r>
      <w:proofErr w:type="spellStart"/>
      <w:r w:rsidRPr="00D71578">
        <w:rPr>
          <w:rFonts w:ascii="Times New Roman" w:eastAsia="Calibri" w:hAnsi="Times New Roman" w:cs="Times New Roman"/>
          <w:sz w:val="28"/>
          <w:szCs w:val="28"/>
        </w:rPr>
        <w:t>Гипрогор</w:t>
      </w:r>
      <w:proofErr w:type="spellEnd"/>
      <w:r w:rsidRPr="00D71578">
        <w:rPr>
          <w:rFonts w:ascii="Times New Roman" w:eastAsia="Calibri" w:hAnsi="Times New Roman" w:cs="Times New Roman"/>
          <w:sz w:val="28"/>
          <w:szCs w:val="28"/>
        </w:rPr>
        <w:t>»</w:t>
      </w:r>
      <w:r w:rsidRPr="00D71578">
        <w:rPr>
          <w:rFonts w:ascii="Times New Roman" w:hAnsi="Times New Roman" w:cs="Times New Roman"/>
          <w:sz w:val="28"/>
          <w:szCs w:val="28"/>
        </w:rPr>
        <w:t xml:space="preserve"> в 2011 году</w:t>
      </w:r>
      <w:r w:rsidR="00833877" w:rsidRPr="00D71578">
        <w:rPr>
          <w:rFonts w:ascii="Times New Roman" w:hAnsi="Times New Roman" w:cs="Times New Roman"/>
          <w:sz w:val="28"/>
          <w:szCs w:val="28"/>
        </w:rPr>
        <w:t>.</w:t>
      </w:r>
    </w:p>
    <w:p w:rsidR="0027269D" w:rsidRPr="00D71578" w:rsidRDefault="0027269D" w:rsidP="002520B7">
      <w:pPr>
        <w:spacing w:after="0" w:line="240" w:lineRule="auto"/>
        <w:ind w:firstLine="709"/>
        <w:jc w:val="both"/>
        <w:rPr>
          <w:rFonts w:ascii="Times New Roman" w:eastAsia="Calibri" w:hAnsi="Times New Roman" w:cs="Times New Roman"/>
          <w:sz w:val="28"/>
          <w:szCs w:val="28"/>
        </w:rPr>
      </w:pPr>
    </w:p>
    <w:p w:rsidR="00DF4FB7" w:rsidRPr="00D71578" w:rsidRDefault="00D71578" w:rsidP="00D71578">
      <w:pPr>
        <w:spacing w:after="0" w:line="240" w:lineRule="auto"/>
        <w:ind w:firstLine="709"/>
        <w:jc w:val="center"/>
        <w:rPr>
          <w:rFonts w:ascii="Times New Roman" w:eastAsia="Calibri" w:hAnsi="Times New Roman" w:cs="Times New Roman"/>
          <w:i/>
          <w:sz w:val="28"/>
          <w:szCs w:val="28"/>
        </w:rPr>
      </w:pPr>
      <w:r w:rsidRPr="00D71578">
        <w:rPr>
          <w:rFonts w:ascii="Times New Roman" w:eastAsia="Calibri" w:hAnsi="Times New Roman" w:cs="Times New Roman"/>
          <w:i/>
          <w:sz w:val="28"/>
          <w:szCs w:val="28"/>
        </w:rPr>
        <w:t>Генеральный план города Тимашевск</w:t>
      </w:r>
    </w:p>
    <w:p w:rsidR="0042238E" w:rsidRDefault="0042238E" w:rsidP="002520B7">
      <w:pPr>
        <w:spacing w:after="0" w:line="240" w:lineRule="auto"/>
        <w:ind w:firstLine="709"/>
        <w:jc w:val="both"/>
        <w:rPr>
          <w:rFonts w:ascii="Times New Roman" w:eastAsia="Calibri" w:hAnsi="Times New Roman" w:cs="Times New Roman"/>
          <w:sz w:val="28"/>
          <w:szCs w:val="28"/>
        </w:rPr>
      </w:pPr>
    </w:p>
    <w:p w:rsidR="002520B7" w:rsidRPr="00D71578" w:rsidRDefault="002520B7" w:rsidP="002520B7">
      <w:pPr>
        <w:spacing w:after="0" w:line="240" w:lineRule="auto"/>
        <w:ind w:firstLine="709"/>
        <w:jc w:val="both"/>
        <w:rPr>
          <w:rFonts w:ascii="Times New Roman" w:eastAsia="Calibri" w:hAnsi="Times New Roman" w:cs="Times New Roman"/>
          <w:sz w:val="28"/>
          <w:szCs w:val="28"/>
        </w:rPr>
      </w:pPr>
      <w:r w:rsidRPr="00D71578">
        <w:rPr>
          <w:rFonts w:ascii="Times New Roman" w:eastAsia="Calibri" w:hAnsi="Times New Roman" w:cs="Times New Roman"/>
          <w:sz w:val="28"/>
          <w:szCs w:val="28"/>
        </w:rPr>
        <w:t xml:space="preserve">Генеральный план города </w:t>
      </w:r>
      <w:r w:rsidR="00DF4FB7" w:rsidRPr="00D71578">
        <w:rPr>
          <w:rFonts w:ascii="Times New Roman" w:eastAsia="Calibri" w:hAnsi="Times New Roman" w:cs="Times New Roman"/>
          <w:sz w:val="28"/>
          <w:szCs w:val="28"/>
        </w:rPr>
        <w:t>Тимашевск</w:t>
      </w:r>
      <w:r w:rsidR="000018A6">
        <w:rPr>
          <w:rFonts w:ascii="Times New Roman" w:eastAsia="Calibri" w:hAnsi="Times New Roman" w:cs="Times New Roman"/>
          <w:sz w:val="28"/>
          <w:szCs w:val="28"/>
        </w:rPr>
        <w:t xml:space="preserve"> </w:t>
      </w:r>
      <w:r w:rsidRPr="00D71578">
        <w:rPr>
          <w:rFonts w:ascii="Times New Roman" w:eastAsia="Calibri" w:hAnsi="Times New Roman" w:cs="Times New Roman"/>
          <w:sz w:val="28"/>
          <w:szCs w:val="28"/>
        </w:rPr>
        <w:t xml:space="preserve">предусматривает дальнейшее развитие и совершенствование существующей планировочной структуры города. </w:t>
      </w:r>
    </w:p>
    <w:p w:rsidR="00ED352A" w:rsidRPr="00D71578" w:rsidRDefault="00ED352A" w:rsidP="002520B7">
      <w:pPr>
        <w:spacing w:after="0" w:line="240" w:lineRule="auto"/>
        <w:ind w:firstLine="709"/>
        <w:jc w:val="both"/>
        <w:rPr>
          <w:rFonts w:ascii="Times New Roman" w:eastAsia="Calibri" w:hAnsi="Times New Roman" w:cs="Times New Roman"/>
          <w:sz w:val="28"/>
          <w:szCs w:val="28"/>
        </w:rPr>
      </w:pPr>
      <w:r w:rsidRPr="00D71578">
        <w:rPr>
          <w:rFonts w:ascii="Times New Roman" w:eastAsia="Calibri" w:hAnsi="Times New Roman" w:cs="Times New Roman"/>
          <w:sz w:val="28"/>
          <w:szCs w:val="28"/>
        </w:rPr>
        <w:t>Институтом  «</w:t>
      </w:r>
      <w:proofErr w:type="spellStart"/>
      <w:r w:rsidRPr="00D71578">
        <w:rPr>
          <w:rFonts w:ascii="Times New Roman" w:eastAsia="Calibri" w:hAnsi="Times New Roman" w:cs="Times New Roman"/>
          <w:sz w:val="28"/>
          <w:szCs w:val="28"/>
        </w:rPr>
        <w:t>Гипрогор</w:t>
      </w:r>
      <w:proofErr w:type="spellEnd"/>
      <w:r w:rsidRPr="00D71578">
        <w:rPr>
          <w:rFonts w:ascii="Times New Roman" w:eastAsia="Calibri" w:hAnsi="Times New Roman" w:cs="Times New Roman"/>
          <w:sz w:val="28"/>
          <w:szCs w:val="28"/>
        </w:rPr>
        <w:t>» предлагается соединить железной дорогой Тимашевск через ст. Козырьки, с железнодорожной веткой Новороссийск - Краснодар - Ростов-на-Дону.</w:t>
      </w:r>
    </w:p>
    <w:p w:rsidR="00ED352A" w:rsidRPr="00D71578" w:rsidRDefault="00ED352A" w:rsidP="002520B7">
      <w:pPr>
        <w:spacing w:after="0" w:line="240" w:lineRule="auto"/>
        <w:ind w:firstLine="709"/>
        <w:jc w:val="both"/>
        <w:rPr>
          <w:rFonts w:ascii="Times New Roman" w:eastAsia="Calibri" w:hAnsi="Times New Roman" w:cs="Times New Roman"/>
          <w:sz w:val="28"/>
          <w:szCs w:val="28"/>
        </w:rPr>
      </w:pPr>
      <w:r w:rsidRPr="00D71578">
        <w:rPr>
          <w:rFonts w:ascii="Times New Roman" w:eastAsia="Calibri" w:hAnsi="Times New Roman" w:cs="Times New Roman"/>
          <w:sz w:val="28"/>
          <w:szCs w:val="28"/>
        </w:rPr>
        <w:t>Московским институтом «</w:t>
      </w:r>
      <w:proofErr w:type="spellStart"/>
      <w:r w:rsidRPr="00D71578">
        <w:rPr>
          <w:rFonts w:ascii="Times New Roman" w:eastAsia="Calibri" w:hAnsi="Times New Roman" w:cs="Times New Roman"/>
          <w:sz w:val="28"/>
          <w:szCs w:val="28"/>
        </w:rPr>
        <w:t>Гипрогор</w:t>
      </w:r>
      <w:proofErr w:type="spellEnd"/>
      <w:r w:rsidRPr="00D71578">
        <w:rPr>
          <w:rFonts w:ascii="Times New Roman" w:eastAsia="Calibri" w:hAnsi="Times New Roman" w:cs="Times New Roman"/>
          <w:sz w:val="28"/>
          <w:szCs w:val="28"/>
        </w:rPr>
        <w:t>» и Краснодарским институтом территориального развития запроектирован западный обход города Тимашевска, для обслуживания транзитных потоков, и  для разгрузки головных участков городских радиальных дорог от местного пригородного движения.</w:t>
      </w:r>
    </w:p>
    <w:p w:rsidR="00ED352A" w:rsidRPr="00D71578" w:rsidRDefault="00ED352A" w:rsidP="002520B7">
      <w:pPr>
        <w:spacing w:after="0" w:line="240" w:lineRule="auto"/>
        <w:ind w:firstLine="709"/>
        <w:jc w:val="both"/>
        <w:rPr>
          <w:rFonts w:ascii="Times New Roman" w:eastAsia="Calibri" w:hAnsi="Times New Roman" w:cs="Times New Roman"/>
          <w:sz w:val="28"/>
          <w:szCs w:val="28"/>
        </w:rPr>
      </w:pPr>
      <w:r w:rsidRPr="00D71578">
        <w:rPr>
          <w:rFonts w:ascii="Times New Roman" w:eastAsia="Calibri" w:hAnsi="Times New Roman" w:cs="Times New Roman"/>
          <w:sz w:val="28"/>
          <w:szCs w:val="28"/>
        </w:rPr>
        <w:t xml:space="preserve">Существующие железнодорожные ветки Краснодар-Ейск, протянувшаяся с севера на юг и Тимашевская </w:t>
      </w:r>
      <w:r w:rsidR="000D4B45">
        <w:rPr>
          <w:rFonts w:ascii="Times New Roman" w:eastAsia="Calibri" w:hAnsi="Times New Roman" w:cs="Times New Roman"/>
          <w:sz w:val="28"/>
          <w:szCs w:val="28"/>
        </w:rPr>
        <w:t>–</w:t>
      </w:r>
      <w:r w:rsidRPr="00D71578">
        <w:rPr>
          <w:rFonts w:ascii="Times New Roman" w:eastAsia="Calibri" w:hAnsi="Times New Roman" w:cs="Times New Roman"/>
          <w:sz w:val="28"/>
          <w:szCs w:val="28"/>
        </w:rPr>
        <w:t xml:space="preserve"> Приморско-Ахтарск с востока на запад и река </w:t>
      </w:r>
      <w:proofErr w:type="spellStart"/>
      <w:r w:rsidRPr="00D71578">
        <w:rPr>
          <w:rFonts w:ascii="Times New Roman" w:eastAsia="Calibri" w:hAnsi="Times New Roman" w:cs="Times New Roman"/>
          <w:sz w:val="28"/>
          <w:szCs w:val="28"/>
        </w:rPr>
        <w:t>Кирпили</w:t>
      </w:r>
      <w:proofErr w:type="spellEnd"/>
      <w:r w:rsidRPr="00D71578">
        <w:rPr>
          <w:rFonts w:ascii="Times New Roman" w:eastAsia="Calibri" w:hAnsi="Times New Roman" w:cs="Times New Roman"/>
          <w:sz w:val="28"/>
          <w:szCs w:val="28"/>
        </w:rPr>
        <w:t xml:space="preserve"> делят территорию города на четыре планировочных района: Северный, Центральный, Восточный и Южный. В каждом из них  формируется центр планировочного района.</w:t>
      </w:r>
    </w:p>
    <w:p w:rsidR="00ED352A" w:rsidRPr="00D71578" w:rsidRDefault="00ED352A" w:rsidP="002520B7">
      <w:pPr>
        <w:spacing w:after="0" w:line="240" w:lineRule="auto"/>
        <w:ind w:firstLine="709"/>
        <w:jc w:val="both"/>
        <w:rPr>
          <w:rFonts w:ascii="Times New Roman" w:eastAsia="Calibri" w:hAnsi="Times New Roman" w:cs="Times New Roman"/>
          <w:sz w:val="28"/>
          <w:szCs w:val="28"/>
        </w:rPr>
      </w:pPr>
      <w:r w:rsidRPr="00D71578">
        <w:rPr>
          <w:rFonts w:ascii="Times New Roman" w:eastAsia="Calibri" w:hAnsi="Times New Roman" w:cs="Times New Roman"/>
          <w:sz w:val="28"/>
          <w:szCs w:val="28"/>
        </w:rPr>
        <w:t xml:space="preserve">Рекреационная зона вдоль р. </w:t>
      </w:r>
      <w:proofErr w:type="spellStart"/>
      <w:r w:rsidRPr="00D71578">
        <w:rPr>
          <w:rFonts w:ascii="Times New Roman" w:eastAsia="Calibri" w:hAnsi="Times New Roman" w:cs="Times New Roman"/>
          <w:sz w:val="28"/>
          <w:szCs w:val="28"/>
        </w:rPr>
        <w:t>Кирпли</w:t>
      </w:r>
      <w:proofErr w:type="spellEnd"/>
      <w:r w:rsidRPr="00D71578">
        <w:rPr>
          <w:rFonts w:ascii="Times New Roman" w:eastAsia="Calibri" w:hAnsi="Times New Roman" w:cs="Times New Roman"/>
          <w:sz w:val="28"/>
          <w:szCs w:val="28"/>
        </w:rPr>
        <w:t xml:space="preserve"> является для города развитием осевого направления запад-восток, связанной с формированием пригородной рекреационной зоны отдыха, туризма.</w:t>
      </w:r>
    </w:p>
    <w:p w:rsidR="00ED352A" w:rsidRPr="00D71578" w:rsidRDefault="00ED352A" w:rsidP="002520B7">
      <w:pPr>
        <w:spacing w:after="0" w:line="240" w:lineRule="auto"/>
        <w:ind w:firstLine="709"/>
        <w:jc w:val="both"/>
        <w:rPr>
          <w:rFonts w:ascii="Times New Roman" w:eastAsia="Calibri" w:hAnsi="Times New Roman" w:cs="Times New Roman"/>
          <w:sz w:val="28"/>
          <w:szCs w:val="28"/>
        </w:rPr>
      </w:pPr>
      <w:r w:rsidRPr="00D71578">
        <w:rPr>
          <w:rFonts w:ascii="Times New Roman" w:eastAsia="Calibri" w:hAnsi="Times New Roman" w:cs="Times New Roman"/>
          <w:sz w:val="28"/>
          <w:szCs w:val="28"/>
        </w:rPr>
        <w:lastRenderedPageBreak/>
        <w:t xml:space="preserve">Предусматривается </w:t>
      </w:r>
      <w:proofErr w:type="spellStart"/>
      <w:r w:rsidRPr="00D71578">
        <w:rPr>
          <w:rFonts w:ascii="Times New Roman" w:eastAsia="Calibri" w:hAnsi="Times New Roman" w:cs="Times New Roman"/>
          <w:sz w:val="28"/>
          <w:szCs w:val="28"/>
        </w:rPr>
        <w:t>берегоукрепление</w:t>
      </w:r>
      <w:proofErr w:type="spellEnd"/>
      <w:r w:rsidRPr="00D71578">
        <w:rPr>
          <w:rFonts w:ascii="Times New Roman" w:eastAsia="Calibri" w:hAnsi="Times New Roman" w:cs="Times New Roman"/>
          <w:sz w:val="28"/>
          <w:szCs w:val="28"/>
        </w:rPr>
        <w:t xml:space="preserve"> реки с использованием современных технических методов и материалов.</w:t>
      </w:r>
    </w:p>
    <w:p w:rsidR="00ED352A" w:rsidRPr="00D71578" w:rsidRDefault="00ED352A" w:rsidP="002520B7">
      <w:pPr>
        <w:spacing w:after="0" w:line="240" w:lineRule="auto"/>
        <w:ind w:firstLine="709"/>
        <w:jc w:val="both"/>
        <w:rPr>
          <w:rFonts w:ascii="Times New Roman" w:eastAsia="Calibri" w:hAnsi="Times New Roman" w:cs="Times New Roman"/>
          <w:sz w:val="28"/>
          <w:szCs w:val="28"/>
        </w:rPr>
      </w:pPr>
      <w:r w:rsidRPr="00D71578">
        <w:rPr>
          <w:rFonts w:ascii="Times New Roman" w:eastAsia="Calibri" w:hAnsi="Times New Roman" w:cs="Times New Roman"/>
          <w:sz w:val="28"/>
          <w:szCs w:val="28"/>
        </w:rPr>
        <w:t xml:space="preserve">Проектом выделены три основных жилых района: Центральный, Восточный и Южный. Районом перспективного развития определены территории Южного района, на востоке и юго-востоке; а также садоводческих товариществ, расположенных в восточной и северо-западной частях города. Производственная зона города Тимашевска представлена четырьмя промышленными узлами: Северный, Восточный, Западный, Южный и отдельными предприятиями, расположенными в селитебной зоне города. Общественный центр города формируется на базе существующего, с его развитием и дополнением. Организуются также </w:t>
      </w:r>
      <w:proofErr w:type="spellStart"/>
      <w:r w:rsidRPr="00D71578">
        <w:rPr>
          <w:rFonts w:ascii="Times New Roman" w:eastAsia="Calibri" w:hAnsi="Times New Roman" w:cs="Times New Roman"/>
          <w:sz w:val="28"/>
          <w:szCs w:val="28"/>
        </w:rPr>
        <w:t>подцентры</w:t>
      </w:r>
      <w:proofErr w:type="spellEnd"/>
      <w:r w:rsidRPr="00D71578">
        <w:rPr>
          <w:rFonts w:ascii="Times New Roman" w:eastAsia="Calibri" w:hAnsi="Times New Roman" w:cs="Times New Roman"/>
          <w:sz w:val="28"/>
          <w:szCs w:val="28"/>
        </w:rPr>
        <w:t xml:space="preserve"> жилых районов.</w:t>
      </w:r>
    </w:p>
    <w:p w:rsidR="00ED352A" w:rsidRPr="00D71578" w:rsidRDefault="00ED352A" w:rsidP="002520B7">
      <w:pPr>
        <w:spacing w:after="0" w:line="240" w:lineRule="auto"/>
        <w:ind w:firstLine="709"/>
        <w:jc w:val="both"/>
        <w:rPr>
          <w:rFonts w:ascii="Times New Roman" w:eastAsia="Calibri" w:hAnsi="Times New Roman" w:cs="Times New Roman"/>
          <w:sz w:val="28"/>
          <w:szCs w:val="28"/>
        </w:rPr>
      </w:pPr>
      <w:r w:rsidRPr="00D71578">
        <w:rPr>
          <w:rFonts w:ascii="Times New Roman" w:eastAsia="Calibri" w:hAnsi="Times New Roman" w:cs="Times New Roman"/>
          <w:sz w:val="28"/>
          <w:szCs w:val="28"/>
        </w:rPr>
        <w:t>Предлагается вынос на расчетный срок жилой зоны и садовых участков, расположенных в санитарно-защитной зоне от промпредприятий.</w:t>
      </w:r>
    </w:p>
    <w:p w:rsidR="00ED352A" w:rsidRPr="00D71578" w:rsidRDefault="00ED352A" w:rsidP="002520B7">
      <w:pPr>
        <w:spacing w:after="0" w:line="240" w:lineRule="auto"/>
        <w:ind w:firstLine="709"/>
        <w:jc w:val="both"/>
        <w:rPr>
          <w:rFonts w:ascii="Times New Roman" w:eastAsia="Calibri" w:hAnsi="Times New Roman" w:cs="Times New Roman"/>
          <w:sz w:val="28"/>
          <w:szCs w:val="28"/>
        </w:rPr>
      </w:pPr>
      <w:r w:rsidRPr="00D71578">
        <w:rPr>
          <w:rFonts w:ascii="Times New Roman" w:eastAsia="Calibri" w:hAnsi="Times New Roman" w:cs="Times New Roman"/>
          <w:sz w:val="28"/>
          <w:szCs w:val="28"/>
        </w:rPr>
        <w:t>В производственной зоне упорядочены подъездные промышленные пути.</w:t>
      </w:r>
    </w:p>
    <w:p w:rsidR="00ED352A" w:rsidRPr="00D71578" w:rsidRDefault="00ED352A" w:rsidP="002520B7">
      <w:pPr>
        <w:spacing w:after="0" w:line="240" w:lineRule="auto"/>
        <w:ind w:firstLine="709"/>
        <w:jc w:val="both"/>
        <w:rPr>
          <w:rFonts w:ascii="Times New Roman" w:eastAsia="Calibri" w:hAnsi="Times New Roman" w:cs="Times New Roman"/>
          <w:sz w:val="28"/>
          <w:szCs w:val="28"/>
        </w:rPr>
      </w:pPr>
      <w:r w:rsidRPr="00D71578">
        <w:rPr>
          <w:rFonts w:ascii="Times New Roman" w:eastAsia="Calibri" w:hAnsi="Times New Roman" w:cs="Times New Roman"/>
          <w:sz w:val="28"/>
          <w:szCs w:val="28"/>
        </w:rPr>
        <w:t>Основное направление развития и реконструкции промышленных предприятий города экологически чистое производство на основе внедрения новых технологий.</w:t>
      </w:r>
    </w:p>
    <w:p w:rsidR="00ED352A" w:rsidRPr="00D71578" w:rsidRDefault="0045179A" w:rsidP="002520B7">
      <w:pPr>
        <w:spacing w:after="0" w:line="240" w:lineRule="auto"/>
        <w:ind w:firstLine="709"/>
        <w:jc w:val="both"/>
        <w:rPr>
          <w:rFonts w:ascii="Times New Roman" w:eastAsia="Calibri" w:hAnsi="Times New Roman" w:cs="Times New Roman"/>
          <w:sz w:val="28"/>
          <w:szCs w:val="28"/>
        </w:rPr>
      </w:pPr>
      <w:r w:rsidRPr="00D71578">
        <w:rPr>
          <w:rFonts w:ascii="Times New Roman" w:eastAsia="Calibri" w:hAnsi="Times New Roman" w:cs="Times New Roman"/>
          <w:sz w:val="28"/>
          <w:szCs w:val="28"/>
        </w:rPr>
        <w:t xml:space="preserve">Город </w:t>
      </w:r>
      <w:r w:rsidR="00ED352A" w:rsidRPr="00D71578">
        <w:rPr>
          <w:rFonts w:ascii="Times New Roman" w:eastAsia="Calibri" w:hAnsi="Times New Roman" w:cs="Times New Roman"/>
          <w:sz w:val="28"/>
          <w:szCs w:val="28"/>
        </w:rPr>
        <w:t>Тимашевск является многофункциональным центром агломерации, что отражается на составе и структуре сферы обслуживания развития рекреационно-спортивных, зеленых  зон.</w:t>
      </w:r>
    </w:p>
    <w:p w:rsidR="00E6365A" w:rsidRPr="00E6365A" w:rsidRDefault="00ED352A" w:rsidP="00E6365A">
      <w:pPr>
        <w:spacing w:after="0" w:line="240" w:lineRule="auto"/>
        <w:ind w:firstLine="709"/>
        <w:jc w:val="both"/>
        <w:rPr>
          <w:rFonts w:ascii="Times New Roman" w:eastAsia="Calibri" w:hAnsi="Times New Roman" w:cs="Times New Roman"/>
          <w:sz w:val="28"/>
          <w:szCs w:val="28"/>
        </w:rPr>
      </w:pPr>
      <w:r w:rsidRPr="00D71578">
        <w:rPr>
          <w:rFonts w:ascii="Times New Roman" w:eastAsia="Calibri" w:hAnsi="Times New Roman" w:cs="Times New Roman"/>
          <w:sz w:val="28"/>
          <w:szCs w:val="28"/>
        </w:rPr>
        <w:t>Проектом предусматривается функциональное зонирование города с учетом всех планировочных ограничений на зоны: жилую, общественную, производственную, рекреационную и инженерно-транспортную.</w:t>
      </w:r>
    </w:p>
    <w:p w:rsidR="00E6365A" w:rsidRPr="00E6365A" w:rsidRDefault="00E6365A" w:rsidP="00E6365A">
      <w:pPr>
        <w:spacing w:after="0" w:line="240" w:lineRule="auto"/>
        <w:ind w:firstLine="709"/>
        <w:jc w:val="both"/>
        <w:rPr>
          <w:rFonts w:ascii="Times New Roman" w:eastAsia="Calibri" w:hAnsi="Times New Roman" w:cs="Times New Roman"/>
          <w:sz w:val="28"/>
          <w:szCs w:val="28"/>
        </w:rPr>
      </w:pPr>
      <w:r w:rsidRPr="00E6365A">
        <w:rPr>
          <w:rFonts w:ascii="Times New Roman" w:eastAsia="Calibri" w:hAnsi="Times New Roman" w:cs="Times New Roman"/>
          <w:sz w:val="28"/>
          <w:szCs w:val="28"/>
        </w:rPr>
        <w:t>На перспективу многоквартирная застройка преимущественно предусматривается в г.</w:t>
      </w:r>
      <w:r w:rsidR="00865C2B">
        <w:rPr>
          <w:rFonts w:ascii="Times New Roman" w:eastAsia="Calibri" w:hAnsi="Times New Roman" w:cs="Times New Roman"/>
          <w:sz w:val="28"/>
          <w:szCs w:val="28"/>
        </w:rPr>
        <w:t xml:space="preserve"> </w:t>
      </w:r>
      <w:r w:rsidRPr="00E6365A">
        <w:rPr>
          <w:rFonts w:ascii="Times New Roman" w:eastAsia="Calibri" w:hAnsi="Times New Roman" w:cs="Times New Roman"/>
          <w:sz w:val="28"/>
          <w:szCs w:val="28"/>
        </w:rPr>
        <w:t>Тимашевске. В сельских населенных пунктах доля многоквартирной застройки предусматривается на уровне существующего положения.</w:t>
      </w:r>
    </w:p>
    <w:p w:rsidR="00475AB4" w:rsidRPr="00D71578" w:rsidRDefault="00475AB4" w:rsidP="00E6365A">
      <w:pPr>
        <w:spacing w:after="0" w:line="240" w:lineRule="auto"/>
        <w:jc w:val="both"/>
        <w:rPr>
          <w:rFonts w:ascii="Times New Roman" w:eastAsia="Calibri" w:hAnsi="Times New Roman" w:cs="Times New Roman"/>
          <w:sz w:val="28"/>
          <w:szCs w:val="28"/>
        </w:rPr>
      </w:pPr>
    </w:p>
    <w:p w:rsidR="00475AB4" w:rsidRPr="00D71578" w:rsidRDefault="00D71578" w:rsidP="00D71578">
      <w:pPr>
        <w:spacing w:after="0" w:line="240" w:lineRule="auto"/>
        <w:jc w:val="center"/>
        <w:rPr>
          <w:rFonts w:ascii="Times New Roman" w:eastAsia="Calibri" w:hAnsi="Times New Roman" w:cs="Times New Roman"/>
          <w:i/>
          <w:sz w:val="28"/>
          <w:szCs w:val="28"/>
        </w:rPr>
      </w:pPr>
      <w:r w:rsidRPr="00D71578">
        <w:rPr>
          <w:rFonts w:ascii="Times New Roman" w:eastAsia="Calibri" w:hAnsi="Times New Roman" w:cs="Times New Roman"/>
          <w:i/>
          <w:sz w:val="28"/>
          <w:szCs w:val="28"/>
        </w:rPr>
        <w:t xml:space="preserve">Генеральный план </w:t>
      </w:r>
      <w:proofErr w:type="spellStart"/>
      <w:r w:rsidRPr="00D71578">
        <w:rPr>
          <w:rFonts w:ascii="Times New Roman" w:eastAsia="Calibri" w:hAnsi="Times New Roman" w:cs="Times New Roman"/>
          <w:i/>
          <w:sz w:val="28"/>
          <w:szCs w:val="28"/>
        </w:rPr>
        <w:t>Тимашевского</w:t>
      </w:r>
      <w:proofErr w:type="spellEnd"/>
      <w:r w:rsidRPr="00D71578">
        <w:rPr>
          <w:rFonts w:ascii="Times New Roman" w:eastAsia="Calibri" w:hAnsi="Times New Roman" w:cs="Times New Roman"/>
          <w:i/>
          <w:sz w:val="28"/>
          <w:szCs w:val="28"/>
        </w:rPr>
        <w:t xml:space="preserve"> городского округа</w:t>
      </w:r>
    </w:p>
    <w:p w:rsidR="0042238E" w:rsidRDefault="0042238E" w:rsidP="00D71578">
      <w:pPr>
        <w:spacing w:after="0" w:line="240" w:lineRule="auto"/>
        <w:ind w:right="-1" w:firstLine="709"/>
        <w:jc w:val="both"/>
        <w:rPr>
          <w:rFonts w:ascii="Times New Roman" w:eastAsia="Calibri" w:hAnsi="Times New Roman" w:cs="Times New Roman"/>
          <w:sz w:val="28"/>
          <w:szCs w:val="28"/>
        </w:rPr>
      </w:pPr>
    </w:p>
    <w:p w:rsidR="00475AB4" w:rsidRPr="00D71578" w:rsidRDefault="00D71578" w:rsidP="00D71578">
      <w:pPr>
        <w:spacing w:after="0" w:line="240" w:lineRule="auto"/>
        <w:ind w:right="-1"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Генеральным планом</w:t>
      </w:r>
      <w:r w:rsidR="00475AB4" w:rsidRPr="00D71578">
        <w:rPr>
          <w:rFonts w:ascii="Times New Roman" w:eastAsia="Calibri" w:hAnsi="Times New Roman" w:cs="Times New Roman"/>
          <w:sz w:val="28"/>
          <w:szCs w:val="28"/>
        </w:rPr>
        <w:t xml:space="preserve"> предусмотрено изменение границ города Тимашевска в восточном направлении для развития жилой и общественно-деловой зон, произведено описание проектных границ.</w:t>
      </w:r>
    </w:p>
    <w:p w:rsidR="00475AB4" w:rsidRPr="00D71578" w:rsidRDefault="00475AB4" w:rsidP="00D71578">
      <w:pPr>
        <w:spacing w:after="0" w:line="240" w:lineRule="auto"/>
        <w:ind w:right="-1" w:firstLine="709"/>
        <w:jc w:val="both"/>
        <w:rPr>
          <w:rFonts w:ascii="Times New Roman" w:eastAsia="Calibri" w:hAnsi="Times New Roman" w:cs="Times New Roman"/>
          <w:sz w:val="28"/>
          <w:szCs w:val="28"/>
        </w:rPr>
      </w:pPr>
      <w:r w:rsidRPr="00D71578">
        <w:rPr>
          <w:rFonts w:ascii="Times New Roman" w:eastAsia="Calibri" w:hAnsi="Times New Roman" w:cs="Times New Roman"/>
          <w:sz w:val="28"/>
          <w:szCs w:val="28"/>
        </w:rPr>
        <w:t xml:space="preserve">В связи с тем, что </w:t>
      </w:r>
      <w:r w:rsidR="00E06B87">
        <w:rPr>
          <w:rFonts w:ascii="Times New Roman" w:eastAsia="Calibri" w:hAnsi="Times New Roman" w:cs="Times New Roman"/>
          <w:sz w:val="28"/>
          <w:szCs w:val="28"/>
        </w:rPr>
        <w:t>поселок Кирпичный малочислен</w:t>
      </w:r>
      <w:r w:rsidRPr="00D71578">
        <w:rPr>
          <w:rFonts w:ascii="Times New Roman" w:eastAsia="Calibri" w:hAnsi="Times New Roman" w:cs="Times New Roman"/>
          <w:sz w:val="28"/>
          <w:szCs w:val="28"/>
        </w:rPr>
        <w:t xml:space="preserve">, не плотно заселен и в существующих границах имеются определенные резервы для его развития, проектом предлагается территориальная структура без изменения границ. </w:t>
      </w:r>
    </w:p>
    <w:p w:rsidR="00475AB4" w:rsidRPr="00D71578" w:rsidRDefault="00475AB4" w:rsidP="00D71578">
      <w:pPr>
        <w:spacing w:after="0" w:line="240" w:lineRule="auto"/>
        <w:ind w:right="-1" w:firstLine="709"/>
        <w:jc w:val="both"/>
        <w:rPr>
          <w:rFonts w:ascii="Times New Roman" w:eastAsia="Calibri" w:hAnsi="Times New Roman" w:cs="Times New Roman"/>
          <w:sz w:val="28"/>
          <w:szCs w:val="28"/>
        </w:rPr>
      </w:pPr>
      <w:r w:rsidRPr="00D71578">
        <w:rPr>
          <w:rFonts w:ascii="Times New Roman" w:eastAsia="Calibri" w:hAnsi="Times New Roman" w:cs="Times New Roman"/>
          <w:sz w:val="28"/>
          <w:szCs w:val="28"/>
        </w:rPr>
        <w:t xml:space="preserve">Не действующие в настоящее время сельскохозяйственные предприятия </w:t>
      </w:r>
      <w:r w:rsidR="00D71578">
        <w:rPr>
          <w:rFonts w:ascii="Times New Roman" w:eastAsia="Calibri" w:hAnsi="Times New Roman" w:cs="Times New Roman"/>
          <w:sz w:val="28"/>
          <w:szCs w:val="28"/>
        </w:rPr>
        <w:t>генеральным планом</w:t>
      </w:r>
      <w:r w:rsidRPr="00D71578">
        <w:rPr>
          <w:rFonts w:ascii="Times New Roman" w:eastAsia="Calibri" w:hAnsi="Times New Roman" w:cs="Times New Roman"/>
          <w:sz w:val="28"/>
          <w:szCs w:val="28"/>
        </w:rPr>
        <w:t xml:space="preserve"> сохраняются с учетом их восстановления и реконструкции при наличии возможности с точки зрения санитарных норм и правил.</w:t>
      </w:r>
    </w:p>
    <w:p w:rsidR="00475AB4" w:rsidRPr="00C82927" w:rsidRDefault="00D71578" w:rsidP="00C82927">
      <w:pPr>
        <w:spacing w:after="0" w:line="240" w:lineRule="auto"/>
        <w:ind w:right="-1"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Генеральным планом</w:t>
      </w:r>
      <w:r w:rsidR="00475AB4" w:rsidRPr="00D71578">
        <w:rPr>
          <w:rFonts w:ascii="Times New Roman" w:eastAsia="Calibri" w:hAnsi="Times New Roman" w:cs="Times New Roman"/>
          <w:sz w:val="28"/>
          <w:szCs w:val="28"/>
        </w:rPr>
        <w:t xml:space="preserve"> предусматривается усовершенствование транспортной инфраструктуры путем выноса с территории города участка автомобильной дороги Тимашевск – Приморско-Ахтарск на проектируемый западный обход города с устройством автомобильных развязок в двух уровнях. </w:t>
      </w:r>
    </w:p>
    <w:p w:rsidR="00475AB4" w:rsidRPr="00C82927" w:rsidRDefault="00475AB4" w:rsidP="00D835E1">
      <w:pPr>
        <w:spacing w:after="0" w:line="240" w:lineRule="auto"/>
        <w:ind w:right="-1" w:firstLine="709"/>
        <w:jc w:val="both"/>
        <w:rPr>
          <w:rFonts w:ascii="Times New Roman" w:eastAsia="Calibri" w:hAnsi="Times New Roman" w:cs="Times New Roman"/>
          <w:sz w:val="28"/>
          <w:szCs w:val="28"/>
        </w:rPr>
      </w:pPr>
      <w:r w:rsidRPr="00C82927">
        <w:rPr>
          <w:rFonts w:ascii="Times New Roman" w:eastAsia="Calibri" w:hAnsi="Times New Roman" w:cs="Times New Roman"/>
          <w:sz w:val="28"/>
          <w:szCs w:val="28"/>
        </w:rPr>
        <w:lastRenderedPageBreak/>
        <w:t>На отдаленную перспективу предусматривается строительство восточного обхода.</w:t>
      </w:r>
    </w:p>
    <w:p w:rsidR="00475AB4" w:rsidRPr="00C82927" w:rsidRDefault="00475AB4" w:rsidP="00D835E1">
      <w:pPr>
        <w:spacing w:after="0" w:line="240" w:lineRule="auto"/>
        <w:ind w:right="-1" w:firstLine="709"/>
        <w:jc w:val="both"/>
        <w:rPr>
          <w:rFonts w:ascii="Times New Roman" w:eastAsia="Calibri" w:hAnsi="Times New Roman" w:cs="Times New Roman"/>
          <w:sz w:val="28"/>
          <w:szCs w:val="28"/>
        </w:rPr>
      </w:pPr>
      <w:r w:rsidRPr="00C82927">
        <w:rPr>
          <w:rFonts w:ascii="Times New Roman" w:eastAsia="Calibri" w:hAnsi="Times New Roman" w:cs="Times New Roman"/>
          <w:sz w:val="28"/>
          <w:szCs w:val="28"/>
        </w:rPr>
        <w:t>Предусматривается строительство нового комплекса автомобильного и железнодорожного вокзалов.</w:t>
      </w:r>
    </w:p>
    <w:p w:rsidR="00475AB4" w:rsidRPr="00C82927" w:rsidRDefault="00475AB4" w:rsidP="00D835E1">
      <w:pPr>
        <w:spacing w:after="0" w:line="240" w:lineRule="auto"/>
        <w:ind w:right="-1" w:firstLine="709"/>
        <w:jc w:val="both"/>
        <w:rPr>
          <w:rFonts w:ascii="Times New Roman" w:eastAsia="Calibri" w:hAnsi="Times New Roman" w:cs="Times New Roman"/>
          <w:sz w:val="28"/>
          <w:szCs w:val="28"/>
        </w:rPr>
      </w:pPr>
      <w:r w:rsidRPr="00C82927">
        <w:rPr>
          <w:rFonts w:ascii="Times New Roman" w:eastAsia="Calibri" w:hAnsi="Times New Roman" w:cs="Times New Roman"/>
          <w:sz w:val="28"/>
          <w:szCs w:val="28"/>
        </w:rPr>
        <w:t>Для обслуживания населения поселения рекомендуется размещение пожарного депо на 8 машин в микрорайоне Индустриальный. Станция скорой медицинской помощи проектом располагается в реконструируемой больнице.</w:t>
      </w:r>
    </w:p>
    <w:p w:rsidR="00475AB4" w:rsidRPr="00C82927" w:rsidRDefault="00475AB4" w:rsidP="00D835E1">
      <w:pPr>
        <w:spacing w:after="0" w:line="240" w:lineRule="auto"/>
        <w:ind w:right="-1" w:firstLine="709"/>
        <w:jc w:val="both"/>
        <w:rPr>
          <w:rFonts w:ascii="Times New Roman" w:eastAsia="Calibri" w:hAnsi="Times New Roman" w:cs="Times New Roman"/>
          <w:sz w:val="28"/>
          <w:szCs w:val="28"/>
        </w:rPr>
      </w:pPr>
      <w:r w:rsidRPr="00C82927">
        <w:rPr>
          <w:rFonts w:ascii="Times New Roman" w:eastAsia="Calibri" w:hAnsi="Times New Roman" w:cs="Times New Roman"/>
          <w:sz w:val="28"/>
          <w:szCs w:val="28"/>
        </w:rPr>
        <w:t xml:space="preserve">Существующую свалку мусора, расположенную к северо-западу от г. Тимашевска, проектом предлагается </w:t>
      </w:r>
      <w:proofErr w:type="spellStart"/>
      <w:r w:rsidRPr="00C82927">
        <w:rPr>
          <w:rFonts w:ascii="Times New Roman" w:eastAsia="Calibri" w:hAnsi="Times New Roman" w:cs="Times New Roman"/>
          <w:sz w:val="28"/>
          <w:szCs w:val="28"/>
        </w:rPr>
        <w:t>рекультивировать</w:t>
      </w:r>
      <w:proofErr w:type="spellEnd"/>
      <w:r w:rsidRPr="00C82927">
        <w:rPr>
          <w:rFonts w:ascii="Times New Roman" w:eastAsia="Calibri" w:hAnsi="Times New Roman" w:cs="Times New Roman"/>
          <w:sz w:val="28"/>
          <w:szCs w:val="28"/>
        </w:rPr>
        <w:t>. Вывоз мусора рекомендуется производить на проектируемый в юго-восточной части мусороперерабатывающий завод.</w:t>
      </w:r>
    </w:p>
    <w:p w:rsidR="00475AB4" w:rsidRPr="00C82927" w:rsidRDefault="00475AB4" w:rsidP="00C82927">
      <w:pPr>
        <w:spacing w:after="0" w:line="240" w:lineRule="auto"/>
        <w:ind w:firstLine="709"/>
        <w:jc w:val="both"/>
        <w:rPr>
          <w:rFonts w:ascii="Times New Roman" w:eastAsia="Calibri" w:hAnsi="Times New Roman" w:cs="Times New Roman"/>
          <w:sz w:val="28"/>
          <w:szCs w:val="28"/>
        </w:rPr>
      </w:pPr>
    </w:p>
    <w:p w:rsidR="00520D47" w:rsidRPr="00C82927" w:rsidRDefault="00520D47" w:rsidP="00C82927">
      <w:pPr>
        <w:spacing w:after="0" w:line="240" w:lineRule="auto"/>
        <w:ind w:firstLine="709"/>
        <w:jc w:val="center"/>
        <w:rPr>
          <w:rFonts w:ascii="Times New Roman" w:eastAsia="Calibri" w:hAnsi="Times New Roman" w:cs="Times New Roman"/>
          <w:i/>
          <w:sz w:val="28"/>
          <w:szCs w:val="28"/>
        </w:rPr>
      </w:pPr>
      <w:r w:rsidRPr="00C82927">
        <w:rPr>
          <w:rFonts w:ascii="Times New Roman" w:eastAsia="Calibri" w:hAnsi="Times New Roman" w:cs="Times New Roman"/>
          <w:i/>
          <w:sz w:val="28"/>
          <w:szCs w:val="28"/>
        </w:rPr>
        <w:t xml:space="preserve">Внесение изменений в генеральный план </w:t>
      </w:r>
      <w:proofErr w:type="spellStart"/>
      <w:r w:rsidRPr="00C82927">
        <w:rPr>
          <w:rFonts w:ascii="Times New Roman" w:eastAsia="Calibri" w:hAnsi="Times New Roman" w:cs="Times New Roman"/>
          <w:i/>
          <w:sz w:val="28"/>
          <w:szCs w:val="28"/>
        </w:rPr>
        <w:t>Тимашевского</w:t>
      </w:r>
      <w:proofErr w:type="spellEnd"/>
      <w:r w:rsidRPr="00C82927">
        <w:rPr>
          <w:rFonts w:ascii="Times New Roman" w:eastAsia="Calibri" w:hAnsi="Times New Roman" w:cs="Times New Roman"/>
          <w:i/>
          <w:sz w:val="28"/>
          <w:szCs w:val="28"/>
        </w:rPr>
        <w:t xml:space="preserve"> городского поселения</w:t>
      </w:r>
    </w:p>
    <w:p w:rsidR="00DC72EA" w:rsidRPr="00C82927" w:rsidRDefault="00C82927" w:rsidP="006B5F4C">
      <w:pPr>
        <w:spacing w:after="0" w:line="240" w:lineRule="auto"/>
        <w:ind w:firstLine="709"/>
        <w:jc w:val="both"/>
        <w:rPr>
          <w:rFonts w:ascii="Times New Roman" w:eastAsia="Calibri" w:hAnsi="Times New Roman" w:cs="Times New Roman"/>
          <w:sz w:val="28"/>
          <w:szCs w:val="28"/>
          <w:lang w:eastAsia="ar-SA"/>
        </w:rPr>
      </w:pPr>
      <w:r w:rsidRPr="00C82927">
        <w:rPr>
          <w:rFonts w:ascii="Times New Roman" w:eastAsia="Calibri" w:hAnsi="Times New Roman" w:cs="Times New Roman"/>
          <w:sz w:val="28"/>
          <w:szCs w:val="28"/>
          <w:lang w:eastAsia="ar-SA"/>
        </w:rPr>
        <w:t>Были внесены изменения</w:t>
      </w:r>
      <w:r w:rsidRPr="00C82927">
        <w:rPr>
          <w:rFonts w:ascii="Times New Roman" w:eastAsia="Calibri" w:hAnsi="Times New Roman" w:cs="Times New Roman"/>
          <w:sz w:val="28"/>
          <w:szCs w:val="28"/>
        </w:rPr>
        <w:t xml:space="preserve"> </w:t>
      </w:r>
      <w:r w:rsidR="00DC72EA" w:rsidRPr="00C82927">
        <w:rPr>
          <w:rFonts w:ascii="Times New Roman" w:eastAsia="Calibri" w:hAnsi="Times New Roman" w:cs="Times New Roman"/>
          <w:sz w:val="28"/>
          <w:szCs w:val="28"/>
        </w:rPr>
        <w:t>в части предложений по изменению  границ населённого пункта</w:t>
      </w:r>
      <w:r w:rsidRPr="00C82927">
        <w:rPr>
          <w:rFonts w:ascii="Times New Roman" w:eastAsia="Calibri" w:hAnsi="Times New Roman" w:cs="Times New Roman"/>
          <w:sz w:val="28"/>
          <w:szCs w:val="28"/>
        </w:rPr>
        <w:t xml:space="preserve"> </w:t>
      </w:r>
      <w:r w:rsidR="00DC72EA" w:rsidRPr="00C82927">
        <w:rPr>
          <w:rFonts w:ascii="Times New Roman" w:eastAsia="Calibri" w:hAnsi="Times New Roman" w:cs="Times New Roman"/>
          <w:sz w:val="28"/>
          <w:szCs w:val="28"/>
        </w:rPr>
        <w:t xml:space="preserve">и </w:t>
      </w:r>
      <w:r w:rsidRPr="00C82927">
        <w:rPr>
          <w:rFonts w:ascii="Times New Roman" w:eastAsia="Calibri" w:hAnsi="Times New Roman" w:cs="Times New Roman"/>
          <w:sz w:val="28"/>
          <w:szCs w:val="28"/>
          <w:lang w:eastAsia="ar-SA"/>
        </w:rPr>
        <w:t xml:space="preserve">категории земель </w:t>
      </w:r>
      <w:proofErr w:type="spellStart"/>
      <w:r w:rsidRPr="00C82927">
        <w:rPr>
          <w:rFonts w:ascii="Times New Roman" w:eastAsia="Calibri" w:hAnsi="Times New Roman" w:cs="Times New Roman"/>
          <w:sz w:val="28"/>
          <w:szCs w:val="28"/>
          <w:lang w:eastAsia="ar-SA"/>
        </w:rPr>
        <w:t>Тимашевского</w:t>
      </w:r>
      <w:proofErr w:type="spellEnd"/>
      <w:r w:rsidRPr="00C82927">
        <w:rPr>
          <w:rFonts w:ascii="Times New Roman" w:eastAsia="Calibri" w:hAnsi="Times New Roman" w:cs="Times New Roman"/>
          <w:sz w:val="28"/>
          <w:szCs w:val="28"/>
          <w:lang w:eastAsia="ar-SA"/>
        </w:rPr>
        <w:t xml:space="preserve"> городского поселения </w:t>
      </w:r>
      <w:proofErr w:type="spellStart"/>
      <w:r w:rsidRPr="00C82927">
        <w:rPr>
          <w:rFonts w:ascii="Times New Roman" w:eastAsia="Calibri" w:hAnsi="Times New Roman" w:cs="Times New Roman"/>
          <w:sz w:val="28"/>
          <w:szCs w:val="28"/>
          <w:lang w:eastAsia="ar-SA"/>
        </w:rPr>
        <w:t>Тимашевского</w:t>
      </w:r>
      <w:proofErr w:type="spellEnd"/>
      <w:r w:rsidRPr="00C82927">
        <w:rPr>
          <w:rFonts w:ascii="Times New Roman" w:eastAsia="Calibri" w:hAnsi="Times New Roman" w:cs="Times New Roman"/>
          <w:sz w:val="28"/>
          <w:szCs w:val="28"/>
          <w:lang w:eastAsia="ar-SA"/>
        </w:rPr>
        <w:t xml:space="preserve"> района</w:t>
      </w:r>
      <w:r w:rsidRPr="00C82927">
        <w:rPr>
          <w:rFonts w:ascii="Times New Roman" w:eastAsia="Calibri" w:hAnsi="Times New Roman" w:cs="Times New Roman"/>
          <w:sz w:val="28"/>
          <w:szCs w:val="28"/>
        </w:rPr>
        <w:t xml:space="preserve"> (</w:t>
      </w:r>
      <w:r w:rsidR="00DC72EA" w:rsidRPr="00C82927">
        <w:rPr>
          <w:rFonts w:ascii="Times New Roman" w:eastAsia="Calibri" w:hAnsi="Times New Roman" w:cs="Times New Roman"/>
          <w:sz w:val="28"/>
          <w:szCs w:val="28"/>
        </w:rPr>
        <w:t>земель промышленности, энергетики, транспорта, связи, радиовещания, телевидения, информатики и иного специального назначения</w:t>
      </w:r>
      <w:r w:rsidRPr="00C82927">
        <w:rPr>
          <w:rFonts w:ascii="Times New Roman" w:eastAsia="Calibri" w:hAnsi="Times New Roman" w:cs="Times New Roman"/>
          <w:sz w:val="28"/>
          <w:szCs w:val="28"/>
        </w:rPr>
        <w:t>)</w:t>
      </w:r>
      <w:r w:rsidRPr="00C82927">
        <w:rPr>
          <w:rFonts w:ascii="Times New Roman" w:eastAsia="Calibri" w:hAnsi="Times New Roman" w:cs="Times New Roman"/>
          <w:sz w:val="28"/>
          <w:szCs w:val="28"/>
          <w:lang w:eastAsia="ar-SA"/>
        </w:rPr>
        <w:t xml:space="preserve">, вызванных исключением из границ населённого пункта объекта местного значения – </w:t>
      </w:r>
      <w:r w:rsidRPr="00C82927">
        <w:rPr>
          <w:rFonts w:ascii="Times New Roman" w:eastAsia="Calibri" w:hAnsi="Times New Roman" w:cs="Times New Roman"/>
          <w:sz w:val="28"/>
          <w:szCs w:val="28"/>
        </w:rPr>
        <w:t>свалки ТБО.</w:t>
      </w:r>
    </w:p>
    <w:p w:rsidR="00ED352A" w:rsidRPr="001971BB" w:rsidRDefault="00ED352A" w:rsidP="001971BB">
      <w:pPr>
        <w:tabs>
          <w:tab w:val="left" w:pos="993"/>
        </w:tabs>
        <w:spacing w:after="0" w:line="240" w:lineRule="auto"/>
        <w:jc w:val="both"/>
        <w:rPr>
          <w:rFonts w:ascii="Times New Roman" w:eastAsia="Calibri" w:hAnsi="Times New Roman" w:cs="Times New Roman"/>
          <w:sz w:val="28"/>
          <w:szCs w:val="28"/>
        </w:rPr>
      </w:pPr>
    </w:p>
    <w:p w:rsidR="002B6C5B" w:rsidRDefault="002B6C5B" w:rsidP="00CA0E9D">
      <w:pPr>
        <w:pStyle w:val="af0"/>
        <w:numPr>
          <w:ilvl w:val="1"/>
          <w:numId w:val="8"/>
        </w:numPr>
        <w:tabs>
          <w:tab w:val="left" w:pos="993"/>
        </w:tabs>
        <w:spacing w:after="0" w:line="240" w:lineRule="auto"/>
        <w:jc w:val="center"/>
        <w:outlineLvl w:val="1"/>
        <w:rPr>
          <w:rFonts w:ascii="Times New Roman" w:eastAsia="Calibri" w:hAnsi="Times New Roman" w:cs="Times New Roman"/>
          <w:b/>
          <w:sz w:val="28"/>
          <w:szCs w:val="28"/>
        </w:rPr>
      </w:pPr>
      <w:bookmarkStart w:id="6" w:name="_Toc468868700"/>
      <w:r w:rsidRPr="002B6C5B">
        <w:rPr>
          <w:rFonts w:ascii="Times New Roman" w:eastAsia="Calibri" w:hAnsi="Times New Roman" w:cs="Times New Roman"/>
          <w:b/>
          <w:sz w:val="28"/>
          <w:szCs w:val="28"/>
        </w:rPr>
        <w:t>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bookmarkEnd w:id="6"/>
    </w:p>
    <w:p w:rsidR="006B5F4C" w:rsidRDefault="006B5F4C" w:rsidP="006B5F4C">
      <w:pPr>
        <w:spacing w:after="0" w:line="240" w:lineRule="auto"/>
        <w:jc w:val="both"/>
        <w:rPr>
          <w:rFonts w:ascii="Times New Roman" w:eastAsia="Calibri" w:hAnsi="Times New Roman" w:cs="Times New Roman"/>
          <w:sz w:val="28"/>
          <w:szCs w:val="28"/>
        </w:rPr>
      </w:pPr>
    </w:p>
    <w:p w:rsidR="006B5F4C" w:rsidRPr="00515E03" w:rsidRDefault="006B5F4C" w:rsidP="006B5F4C">
      <w:pPr>
        <w:spacing w:after="0" w:line="240" w:lineRule="auto"/>
        <w:ind w:firstLine="709"/>
        <w:jc w:val="both"/>
        <w:rPr>
          <w:rFonts w:ascii="Times New Roman" w:eastAsia="Calibri" w:hAnsi="Times New Roman" w:cs="Times New Roman"/>
          <w:sz w:val="28"/>
          <w:szCs w:val="28"/>
        </w:rPr>
      </w:pPr>
      <w:r w:rsidRPr="00515E03">
        <w:rPr>
          <w:rFonts w:ascii="Times New Roman" w:eastAsia="Calibri" w:hAnsi="Times New Roman" w:cs="Times New Roman"/>
          <w:sz w:val="28"/>
          <w:szCs w:val="28"/>
        </w:rPr>
        <w:t xml:space="preserve">Основные стратегические направления социально-экономического развития </w:t>
      </w:r>
      <w:proofErr w:type="spellStart"/>
      <w:r>
        <w:rPr>
          <w:rFonts w:ascii="Times New Roman" w:eastAsia="Calibri" w:hAnsi="Times New Roman" w:cs="Times New Roman"/>
          <w:sz w:val="28"/>
          <w:szCs w:val="28"/>
        </w:rPr>
        <w:t>Тимашевского</w:t>
      </w:r>
      <w:proofErr w:type="spellEnd"/>
      <w:r w:rsidRPr="00515E03">
        <w:rPr>
          <w:rFonts w:ascii="Times New Roman" w:eastAsia="Calibri" w:hAnsi="Times New Roman" w:cs="Times New Roman"/>
          <w:sz w:val="28"/>
          <w:szCs w:val="28"/>
        </w:rPr>
        <w:t xml:space="preserve"> муниципального района определены </w:t>
      </w:r>
      <w:r>
        <w:rPr>
          <w:rFonts w:ascii="Times New Roman" w:eastAsia="Calibri" w:hAnsi="Times New Roman" w:cs="Times New Roman"/>
          <w:sz w:val="28"/>
          <w:szCs w:val="28"/>
        </w:rPr>
        <w:t xml:space="preserve">Комплексной программой социально-экономического развития </w:t>
      </w:r>
      <w:proofErr w:type="spellStart"/>
      <w:r>
        <w:rPr>
          <w:rFonts w:ascii="Times New Roman" w:eastAsia="Calibri" w:hAnsi="Times New Roman" w:cs="Times New Roman"/>
          <w:sz w:val="28"/>
          <w:szCs w:val="28"/>
        </w:rPr>
        <w:t>Тимашевского</w:t>
      </w:r>
      <w:proofErr w:type="spellEnd"/>
      <w:r>
        <w:rPr>
          <w:rFonts w:ascii="Times New Roman" w:eastAsia="Calibri" w:hAnsi="Times New Roman" w:cs="Times New Roman"/>
          <w:sz w:val="28"/>
          <w:szCs w:val="28"/>
        </w:rPr>
        <w:t xml:space="preserve"> городского поселения </w:t>
      </w:r>
      <w:proofErr w:type="spellStart"/>
      <w:r>
        <w:rPr>
          <w:rFonts w:ascii="Times New Roman" w:eastAsia="Calibri" w:hAnsi="Times New Roman" w:cs="Times New Roman"/>
          <w:sz w:val="28"/>
          <w:szCs w:val="28"/>
        </w:rPr>
        <w:t>Тимашевского</w:t>
      </w:r>
      <w:proofErr w:type="spellEnd"/>
      <w:r>
        <w:rPr>
          <w:rFonts w:ascii="Times New Roman" w:eastAsia="Calibri" w:hAnsi="Times New Roman" w:cs="Times New Roman"/>
          <w:sz w:val="28"/>
          <w:szCs w:val="28"/>
        </w:rPr>
        <w:t xml:space="preserve"> района на 2013-2017 годы.</w:t>
      </w:r>
      <w:r w:rsidRPr="00515E03">
        <w:rPr>
          <w:rFonts w:ascii="Times New Roman" w:eastAsia="Calibri" w:hAnsi="Times New Roman" w:cs="Times New Roman"/>
          <w:sz w:val="28"/>
          <w:szCs w:val="28"/>
        </w:rPr>
        <w:t xml:space="preserve"> </w:t>
      </w:r>
      <w:r w:rsidRPr="00515E03">
        <w:rPr>
          <w:rFonts w:ascii="Times New Roman" w:eastAsia="Times New Roman" w:hAnsi="Times New Roman" w:cs="Times New Roman"/>
          <w:sz w:val="28"/>
          <w:szCs w:val="28"/>
          <w:lang w:eastAsia="ru-RU"/>
        </w:rPr>
        <w:t xml:space="preserve">Развитие экономики и социальной сферы муниципального образования  будет осуществляться в соответствии с основными стратегическими направлениями развития района и целевыми программами </w:t>
      </w:r>
      <w:proofErr w:type="spellStart"/>
      <w:r>
        <w:rPr>
          <w:rFonts w:ascii="Times New Roman" w:eastAsia="Times New Roman" w:hAnsi="Times New Roman" w:cs="Times New Roman"/>
          <w:sz w:val="28"/>
          <w:szCs w:val="28"/>
          <w:lang w:eastAsia="ru-RU"/>
        </w:rPr>
        <w:t>Тимашевского</w:t>
      </w:r>
      <w:proofErr w:type="spellEnd"/>
      <w:r w:rsidRPr="00515E03">
        <w:rPr>
          <w:rFonts w:ascii="Times New Roman" w:eastAsia="Times New Roman" w:hAnsi="Times New Roman" w:cs="Times New Roman"/>
          <w:sz w:val="28"/>
          <w:szCs w:val="28"/>
          <w:lang w:eastAsia="ru-RU"/>
        </w:rPr>
        <w:t xml:space="preserve"> муниципального района</w:t>
      </w:r>
      <w:r>
        <w:rPr>
          <w:rFonts w:ascii="Times New Roman" w:eastAsia="Times New Roman" w:hAnsi="Times New Roman" w:cs="Times New Roman"/>
          <w:sz w:val="28"/>
          <w:szCs w:val="28"/>
          <w:lang w:eastAsia="ru-RU"/>
        </w:rPr>
        <w:t xml:space="preserve"> и </w:t>
      </w:r>
      <w:proofErr w:type="spellStart"/>
      <w:r>
        <w:rPr>
          <w:rFonts w:ascii="Times New Roman" w:eastAsia="Times New Roman" w:hAnsi="Times New Roman" w:cs="Times New Roman"/>
          <w:sz w:val="28"/>
          <w:szCs w:val="28"/>
          <w:lang w:eastAsia="ru-RU"/>
        </w:rPr>
        <w:t>Тимашевского</w:t>
      </w:r>
      <w:proofErr w:type="spellEnd"/>
      <w:r>
        <w:rPr>
          <w:rFonts w:ascii="Times New Roman" w:eastAsia="Times New Roman" w:hAnsi="Times New Roman" w:cs="Times New Roman"/>
          <w:sz w:val="28"/>
          <w:szCs w:val="28"/>
          <w:lang w:eastAsia="ru-RU"/>
        </w:rPr>
        <w:t xml:space="preserve"> </w:t>
      </w:r>
      <w:r>
        <w:rPr>
          <w:rFonts w:ascii="Times New Roman" w:eastAsia="Calibri" w:hAnsi="Times New Roman" w:cs="Times New Roman"/>
          <w:sz w:val="28"/>
          <w:szCs w:val="28"/>
        </w:rPr>
        <w:t>городского поселения</w:t>
      </w:r>
      <w:r w:rsidRPr="00515E03">
        <w:rPr>
          <w:rFonts w:ascii="Times New Roman" w:eastAsia="Times New Roman" w:hAnsi="Times New Roman" w:cs="Times New Roman"/>
          <w:sz w:val="28"/>
          <w:szCs w:val="28"/>
          <w:lang w:eastAsia="ru-RU"/>
        </w:rPr>
        <w:t>.</w:t>
      </w:r>
    </w:p>
    <w:p w:rsidR="006B5F4C" w:rsidRPr="00515E03" w:rsidRDefault="006B5F4C" w:rsidP="006B5F4C">
      <w:pPr>
        <w:suppressAutoHyphens/>
        <w:spacing w:after="0" w:line="240" w:lineRule="auto"/>
        <w:ind w:firstLine="709"/>
        <w:jc w:val="both"/>
        <w:rPr>
          <w:rFonts w:ascii="Times New Roman" w:eastAsia="Times New Roman" w:hAnsi="Times New Roman" w:cs="Times New Roman"/>
          <w:sz w:val="28"/>
          <w:szCs w:val="28"/>
          <w:lang w:eastAsia="ru-RU"/>
        </w:rPr>
      </w:pPr>
      <w:r w:rsidRPr="00515E03">
        <w:rPr>
          <w:rFonts w:ascii="Times New Roman" w:eastAsia="Times New Roman" w:hAnsi="Times New Roman" w:cs="Times New Roman"/>
          <w:sz w:val="28"/>
          <w:szCs w:val="28"/>
          <w:lang w:eastAsia="ru-RU"/>
        </w:rPr>
        <w:t xml:space="preserve">Постановлением администрации </w:t>
      </w:r>
      <w:proofErr w:type="spellStart"/>
      <w:r w:rsidR="00B961BB">
        <w:rPr>
          <w:rFonts w:ascii="Times New Roman" w:eastAsia="Times New Roman" w:hAnsi="Times New Roman" w:cs="Times New Roman"/>
          <w:sz w:val="28"/>
          <w:szCs w:val="28"/>
          <w:lang w:eastAsia="ru-RU"/>
        </w:rPr>
        <w:t>Тимашевского</w:t>
      </w:r>
      <w:proofErr w:type="spellEnd"/>
      <w:r w:rsidR="00B961BB">
        <w:rPr>
          <w:rFonts w:ascii="Times New Roman" w:eastAsia="Times New Roman" w:hAnsi="Times New Roman" w:cs="Times New Roman"/>
          <w:sz w:val="28"/>
          <w:szCs w:val="28"/>
          <w:lang w:eastAsia="ru-RU"/>
        </w:rPr>
        <w:t xml:space="preserve"> городского поселения </w:t>
      </w:r>
      <w:proofErr w:type="spellStart"/>
      <w:r w:rsidR="00B961BB">
        <w:rPr>
          <w:rFonts w:ascii="Times New Roman" w:eastAsia="Times New Roman" w:hAnsi="Times New Roman" w:cs="Times New Roman"/>
          <w:sz w:val="28"/>
          <w:szCs w:val="28"/>
          <w:lang w:eastAsia="ru-RU"/>
        </w:rPr>
        <w:t>Тимашевского</w:t>
      </w:r>
      <w:proofErr w:type="spellEnd"/>
      <w:r w:rsidR="00B961BB">
        <w:rPr>
          <w:rFonts w:ascii="Times New Roman" w:eastAsia="Times New Roman" w:hAnsi="Times New Roman" w:cs="Times New Roman"/>
          <w:sz w:val="28"/>
          <w:szCs w:val="28"/>
          <w:lang w:eastAsia="ru-RU"/>
        </w:rPr>
        <w:t xml:space="preserve"> района</w:t>
      </w:r>
      <w:r w:rsidRPr="00515E03">
        <w:rPr>
          <w:rFonts w:ascii="Times New Roman" w:eastAsia="Times New Roman" w:hAnsi="Times New Roman" w:cs="Times New Roman"/>
          <w:sz w:val="28"/>
          <w:szCs w:val="28"/>
          <w:lang w:eastAsia="ru-RU"/>
        </w:rPr>
        <w:t xml:space="preserve"> от </w:t>
      </w:r>
      <w:smartTag w:uri="urn:schemas-microsoft-com:office:smarttags" w:element="date">
        <w:smartTagPr>
          <w:attr w:name="Year" w:val="2015"/>
          <w:attr w:name="Day" w:val="28"/>
          <w:attr w:name="Month" w:val="12"/>
          <w:attr w:name="ls" w:val="trans"/>
        </w:smartTagPr>
        <w:r w:rsidR="00B961BB">
          <w:rPr>
            <w:rFonts w:ascii="Times New Roman" w:eastAsia="Times New Roman" w:hAnsi="Times New Roman" w:cs="Times New Roman"/>
            <w:sz w:val="28"/>
            <w:szCs w:val="28"/>
            <w:lang w:eastAsia="ru-RU"/>
          </w:rPr>
          <w:t>28</w:t>
        </w:r>
        <w:r w:rsidRPr="00515E03">
          <w:rPr>
            <w:rFonts w:ascii="Times New Roman" w:eastAsia="Times New Roman" w:hAnsi="Times New Roman" w:cs="Times New Roman"/>
            <w:sz w:val="28"/>
            <w:szCs w:val="28"/>
            <w:lang w:eastAsia="ru-RU"/>
          </w:rPr>
          <w:t>.</w:t>
        </w:r>
        <w:r w:rsidR="00B961BB">
          <w:rPr>
            <w:rFonts w:ascii="Times New Roman" w:eastAsia="Times New Roman" w:hAnsi="Times New Roman" w:cs="Times New Roman"/>
            <w:sz w:val="28"/>
            <w:szCs w:val="28"/>
            <w:lang w:eastAsia="ru-RU"/>
          </w:rPr>
          <w:t>12</w:t>
        </w:r>
        <w:r w:rsidRPr="00515E03">
          <w:rPr>
            <w:rFonts w:ascii="Times New Roman" w:eastAsia="Times New Roman" w:hAnsi="Times New Roman" w:cs="Times New Roman"/>
            <w:sz w:val="28"/>
            <w:szCs w:val="28"/>
            <w:lang w:eastAsia="ru-RU"/>
          </w:rPr>
          <w:t>.201</w:t>
        </w:r>
        <w:r w:rsidR="00B961BB">
          <w:rPr>
            <w:rFonts w:ascii="Times New Roman" w:eastAsia="Times New Roman" w:hAnsi="Times New Roman" w:cs="Times New Roman"/>
            <w:sz w:val="28"/>
            <w:szCs w:val="28"/>
            <w:lang w:eastAsia="ru-RU"/>
          </w:rPr>
          <w:t>5</w:t>
        </w:r>
      </w:smartTag>
      <w:r w:rsidRPr="00515E03">
        <w:rPr>
          <w:rFonts w:ascii="Times New Roman" w:eastAsia="Times New Roman" w:hAnsi="Times New Roman" w:cs="Times New Roman"/>
          <w:sz w:val="28"/>
          <w:szCs w:val="28"/>
          <w:lang w:eastAsia="ru-RU"/>
        </w:rPr>
        <w:t xml:space="preserve"> № </w:t>
      </w:r>
      <w:r w:rsidR="00B961BB">
        <w:rPr>
          <w:rFonts w:ascii="Times New Roman" w:eastAsia="Times New Roman" w:hAnsi="Times New Roman" w:cs="Times New Roman"/>
          <w:sz w:val="28"/>
          <w:szCs w:val="28"/>
          <w:lang w:eastAsia="ru-RU"/>
        </w:rPr>
        <w:t>1036</w:t>
      </w:r>
      <w:r w:rsidRPr="00515E03">
        <w:rPr>
          <w:rFonts w:ascii="Times New Roman" w:eastAsia="Times New Roman" w:hAnsi="Times New Roman" w:cs="Times New Roman"/>
          <w:sz w:val="28"/>
          <w:szCs w:val="28"/>
          <w:lang w:eastAsia="ru-RU"/>
        </w:rPr>
        <w:t xml:space="preserve"> «Об утверждении перечня муниципальных программ </w:t>
      </w:r>
      <w:proofErr w:type="spellStart"/>
      <w:r w:rsidR="00B961BB">
        <w:rPr>
          <w:rFonts w:ascii="Times New Roman" w:eastAsia="Times New Roman" w:hAnsi="Times New Roman" w:cs="Times New Roman"/>
          <w:sz w:val="28"/>
          <w:szCs w:val="28"/>
          <w:lang w:eastAsia="ru-RU"/>
        </w:rPr>
        <w:t>Тимашевского</w:t>
      </w:r>
      <w:proofErr w:type="spellEnd"/>
      <w:r w:rsidR="00B961BB">
        <w:rPr>
          <w:rFonts w:ascii="Times New Roman" w:eastAsia="Times New Roman" w:hAnsi="Times New Roman" w:cs="Times New Roman"/>
          <w:sz w:val="28"/>
          <w:szCs w:val="28"/>
          <w:lang w:eastAsia="ru-RU"/>
        </w:rPr>
        <w:t xml:space="preserve"> городского поселения </w:t>
      </w:r>
      <w:proofErr w:type="spellStart"/>
      <w:r w:rsidR="00B961BB">
        <w:rPr>
          <w:rFonts w:ascii="Times New Roman" w:eastAsia="Times New Roman" w:hAnsi="Times New Roman" w:cs="Times New Roman"/>
          <w:sz w:val="28"/>
          <w:szCs w:val="28"/>
          <w:lang w:eastAsia="ru-RU"/>
        </w:rPr>
        <w:t>Тимашевского</w:t>
      </w:r>
      <w:proofErr w:type="spellEnd"/>
      <w:r w:rsidR="00B961BB">
        <w:rPr>
          <w:rFonts w:ascii="Times New Roman" w:eastAsia="Times New Roman" w:hAnsi="Times New Roman" w:cs="Times New Roman"/>
          <w:sz w:val="28"/>
          <w:szCs w:val="28"/>
          <w:lang w:eastAsia="ru-RU"/>
        </w:rPr>
        <w:t xml:space="preserve"> района</w:t>
      </w:r>
      <w:r w:rsidRPr="00515E03">
        <w:rPr>
          <w:rFonts w:ascii="Times New Roman" w:eastAsia="Times New Roman" w:hAnsi="Times New Roman" w:cs="Times New Roman"/>
          <w:sz w:val="28"/>
          <w:szCs w:val="28"/>
          <w:lang w:eastAsia="ru-RU"/>
        </w:rPr>
        <w:t>» установлен перечень муниципальных программ, реализуемых на территории муниципального образования:</w:t>
      </w:r>
    </w:p>
    <w:p w:rsidR="006B5F4C" w:rsidRPr="00515E03" w:rsidRDefault="006B5F4C" w:rsidP="006B5F4C">
      <w:pPr>
        <w:suppressAutoHyphens/>
        <w:spacing w:after="0" w:line="240" w:lineRule="auto"/>
        <w:ind w:firstLine="709"/>
        <w:jc w:val="both"/>
        <w:rPr>
          <w:rFonts w:ascii="Times New Roman" w:eastAsia="Times New Roman" w:hAnsi="Times New Roman" w:cs="Times New Roman"/>
          <w:sz w:val="28"/>
          <w:szCs w:val="28"/>
          <w:lang w:eastAsia="ru-RU"/>
        </w:rPr>
      </w:pPr>
    </w:p>
    <w:p w:rsidR="000E1387" w:rsidRDefault="000E1387" w:rsidP="006B5F4C">
      <w:pPr>
        <w:spacing w:after="0" w:line="240" w:lineRule="auto"/>
        <w:jc w:val="both"/>
        <w:rPr>
          <w:rFonts w:ascii="Times New Roman" w:eastAsia="Calibri" w:hAnsi="Times New Roman" w:cs="Times New Roman"/>
          <w:sz w:val="28"/>
          <w:szCs w:val="28"/>
        </w:rPr>
      </w:pPr>
    </w:p>
    <w:p w:rsidR="006B5F4C" w:rsidRDefault="006B5F4C" w:rsidP="006B5F4C">
      <w:pPr>
        <w:spacing w:after="0" w:line="240" w:lineRule="auto"/>
        <w:jc w:val="both"/>
        <w:rPr>
          <w:rFonts w:ascii="Times New Roman" w:eastAsia="Calibri" w:hAnsi="Times New Roman" w:cs="Times New Roman"/>
          <w:sz w:val="28"/>
          <w:szCs w:val="28"/>
        </w:rPr>
      </w:pPr>
    </w:p>
    <w:p w:rsidR="00B961BB" w:rsidRDefault="00B961BB" w:rsidP="00B961BB">
      <w:pPr>
        <w:suppressAutoHyphens/>
        <w:spacing w:after="0" w:line="240" w:lineRule="auto"/>
        <w:ind w:firstLine="709"/>
        <w:jc w:val="right"/>
        <w:rPr>
          <w:rFonts w:ascii="Times New Roman" w:eastAsia="Times New Roman" w:hAnsi="Times New Roman" w:cs="Times New Roman"/>
          <w:sz w:val="28"/>
          <w:szCs w:val="28"/>
          <w:lang w:eastAsia="ru-RU"/>
        </w:rPr>
        <w:sectPr w:rsidR="00B961BB" w:rsidSect="00AE0C52">
          <w:headerReference w:type="default" r:id="rId9"/>
          <w:pgSz w:w="11906" w:h="16838"/>
          <w:pgMar w:top="1134" w:right="567" w:bottom="1134" w:left="1134" w:header="709" w:footer="709" w:gutter="0"/>
          <w:cols w:space="708"/>
          <w:titlePg/>
          <w:docGrid w:linePitch="360"/>
        </w:sectPr>
      </w:pPr>
    </w:p>
    <w:p w:rsidR="00B961BB" w:rsidRPr="00515E03" w:rsidRDefault="00B961BB" w:rsidP="00B961BB">
      <w:pPr>
        <w:suppressAutoHyphens/>
        <w:spacing w:after="0" w:line="240" w:lineRule="auto"/>
        <w:ind w:firstLine="709"/>
        <w:jc w:val="right"/>
        <w:rPr>
          <w:rFonts w:ascii="Times New Roman" w:eastAsia="Times New Roman" w:hAnsi="Times New Roman" w:cs="Times New Roman"/>
          <w:sz w:val="28"/>
          <w:szCs w:val="28"/>
          <w:lang w:eastAsia="ru-RU"/>
        </w:rPr>
      </w:pPr>
      <w:r w:rsidRPr="00515E03">
        <w:rPr>
          <w:rFonts w:ascii="Times New Roman" w:eastAsia="Times New Roman" w:hAnsi="Times New Roman" w:cs="Times New Roman"/>
          <w:sz w:val="28"/>
          <w:szCs w:val="28"/>
          <w:lang w:eastAsia="ru-RU"/>
        </w:rPr>
        <w:lastRenderedPageBreak/>
        <w:t>Таблица 1</w:t>
      </w:r>
    </w:p>
    <w:p w:rsidR="00B961BB" w:rsidRPr="00515E03" w:rsidRDefault="00B961BB" w:rsidP="00B961BB">
      <w:pPr>
        <w:suppressAutoHyphens/>
        <w:spacing w:after="0" w:line="240" w:lineRule="auto"/>
        <w:ind w:firstLine="709"/>
        <w:jc w:val="center"/>
        <w:rPr>
          <w:rFonts w:ascii="Times New Roman" w:eastAsia="Times New Roman" w:hAnsi="Times New Roman" w:cs="Times New Roman"/>
          <w:sz w:val="28"/>
          <w:szCs w:val="28"/>
          <w:lang w:eastAsia="ru-RU"/>
        </w:rPr>
      </w:pPr>
      <w:r w:rsidRPr="00515E03">
        <w:rPr>
          <w:rFonts w:ascii="Times New Roman" w:eastAsia="Times New Roman" w:hAnsi="Times New Roman" w:cs="Times New Roman"/>
          <w:sz w:val="28"/>
          <w:szCs w:val="28"/>
          <w:lang w:eastAsia="ru-RU"/>
        </w:rPr>
        <w:t>Перечень муниципальных программ муниципального образования Всеволожский муниципальный район</w:t>
      </w:r>
    </w:p>
    <w:tbl>
      <w:tblPr>
        <w:tblStyle w:val="af5"/>
        <w:tblW w:w="15276" w:type="dxa"/>
        <w:tblLook w:val="04A0"/>
      </w:tblPr>
      <w:tblGrid>
        <w:gridCol w:w="540"/>
        <w:gridCol w:w="6231"/>
        <w:gridCol w:w="8505"/>
      </w:tblGrid>
      <w:tr w:rsidR="00C80C17" w:rsidRPr="009079CD" w:rsidTr="0042238E">
        <w:trPr>
          <w:tblHeader/>
        </w:trPr>
        <w:tc>
          <w:tcPr>
            <w:tcW w:w="540" w:type="dxa"/>
          </w:tcPr>
          <w:p w:rsidR="00C80C17" w:rsidRPr="009079CD" w:rsidRDefault="00C80C17" w:rsidP="009079CD">
            <w:pPr>
              <w:jc w:val="center"/>
              <w:rPr>
                <w:rFonts w:ascii="Times New Roman" w:hAnsi="Times New Roman" w:cs="Times New Roman"/>
                <w:sz w:val="24"/>
                <w:szCs w:val="24"/>
              </w:rPr>
            </w:pPr>
            <w:r w:rsidRPr="009079CD">
              <w:rPr>
                <w:rFonts w:ascii="Times New Roman" w:hAnsi="Times New Roman" w:cs="Times New Roman"/>
                <w:sz w:val="24"/>
                <w:szCs w:val="24"/>
              </w:rPr>
              <w:t xml:space="preserve">№ </w:t>
            </w:r>
            <w:proofErr w:type="spellStart"/>
            <w:r w:rsidRPr="009079CD">
              <w:rPr>
                <w:rFonts w:ascii="Times New Roman" w:hAnsi="Times New Roman" w:cs="Times New Roman"/>
                <w:sz w:val="24"/>
                <w:szCs w:val="24"/>
              </w:rPr>
              <w:t>п</w:t>
            </w:r>
            <w:proofErr w:type="spellEnd"/>
            <w:r w:rsidRPr="009079CD">
              <w:rPr>
                <w:rFonts w:ascii="Times New Roman" w:hAnsi="Times New Roman" w:cs="Times New Roman"/>
                <w:sz w:val="24"/>
                <w:szCs w:val="24"/>
              </w:rPr>
              <w:t>/</w:t>
            </w:r>
            <w:proofErr w:type="spellStart"/>
            <w:r w:rsidRPr="009079CD">
              <w:rPr>
                <w:rFonts w:ascii="Times New Roman" w:hAnsi="Times New Roman" w:cs="Times New Roman"/>
                <w:sz w:val="24"/>
                <w:szCs w:val="24"/>
              </w:rPr>
              <w:t>п</w:t>
            </w:r>
            <w:proofErr w:type="spellEnd"/>
          </w:p>
        </w:tc>
        <w:tc>
          <w:tcPr>
            <w:tcW w:w="6231" w:type="dxa"/>
          </w:tcPr>
          <w:p w:rsidR="00C80C17" w:rsidRPr="009079CD" w:rsidRDefault="00C80C17" w:rsidP="009079CD">
            <w:pPr>
              <w:jc w:val="center"/>
              <w:rPr>
                <w:rFonts w:ascii="Times New Roman" w:hAnsi="Times New Roman" w:cs="Times New Roman"/>
                <w:sz w:val="24"/>
                <w:szCs w:val="24"/>
              </w:rPr>
            </w:pPr>
            <w:r w:rsidRPr="009079CD">
              <w:rPr>
                <w:rFonts w:ascii="Times New Roman" w:hAnsi="Times New Roman" w:cs="Times New Roman"/>
                <w:sz w:val="24"/>
                <w:szCs w:val="24"/>
              </w:rPr>
              <w:t>Наименование муниципальной программы</w:t>
            </w:r>
          </w:p>
        </w:tc>
        <w:tc>
          <w:tcPr>
            <w:tcW w:w="8505" w:type="dxa"/>
          </w:tcPr>
          <w:p w:rsidR="00C80C17" w:rsidRPr="009079CD" w:rsidRDefault="00C80C17" w:rsidP="009079CD">
            <w:pPr>
              <w:jc w:val="center"/>
              <w:rPr>
                <w:rFonts w:ascii="Times New Roman" w:hAnsi="Times New Roman" w:cs="Times New Roman"/>
                <w:sz w:val="24"/>
                <w:szCs w:val="24"/>
              </w:rPr>
            </w:pPr>
            <w:r w:rsidRPr="009079CD">
              <w:rPr>
                <w:rFonts w:ascii="Times New Roman" w:hAnsi="Times New Roman" w:cs="Times New Roman"/>
                <w:sz w:val="24"/>
                <w:szCs w:val="24"/>
              </w:rPr>
              <w:t>Координаторы и исполнители программы</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1</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«Обеспечение безопасности населения и территории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2015-2017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Муниципальное казенное учреждение «Жилищно-коммунальное хозяйство, строительство, транспорт и связь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организационный отдел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муниципальное казенное учреждение «Управление по делам ГО и ЧС»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2</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«Управление муниципальным имуществом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2015-2017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Отдел архитектуры, градостроительства, земельных и имущественных отношений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отдел архитектуры, градостроительства, земельных и имущественных отношений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3</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«Социальная поддержка граждан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2015-2017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Организационный отдел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общий отдел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4</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«Молодежь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2015-2017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Организационный отдел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муниципальное казенное учреждение «Молодежный комплексный центр»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5</w:t>
            </w:r>
          </w:p>
        </w:tc>
        <w:tc>
          <w:tcPr>
            <w:tcW w:w="6231" w:type="dxa"/>
          </w:tcPr>
          <w:p w:rsidR="00C80C17" w:rsidRPr="009079CD" w:rsidRDefault="00C80C17" w:rsidP="009079CD">
            <w:pPr>
              <w:jc w:val="both"/>
              <w:rPr>
                <w:rFonts w:ascii="Times New Roman" w:eastAsia="Calibri" w:hAnsi="Times New Roman" w:cs="Times New Roman"/>
                <w:sz w:val="24"/>
                <w:szCs w:val="24"/>
              </w:rPr>
            </w:pPr>
            <w:r w:rsidRPr="009079CD">
              <w:rPr>
                <w:rFonts w:ascii="Times New Roman" w:eastAsia="Calibri" w:hAnsi="Times New Roman" w:cs="Times New Roman"/>
                <w:sz w:val="24"/>
                <w:szCs w:val="24"/>
              </w:rPr>
              <w:t xml:space="preserve">«Комплексное развитие в сфере архитектуры и градостроительства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2015 - 2017 годы»</w:t>
            </w:r>
          </w:p>
          <w:p w:rsidR="00C80C17" w:rsidRPr="009079CD" w:rsidRDefault="00C80C17" w:rsidP="009079CD">
            <w:pPr>
              <w:jc w:val="both"/>
              <w:rPr>
                <w:rFonts w:ascii="Times New Roman" w:hAnsi="Times New Roman" w:cs="Times New Roman"/>
                <w:sz w:val="24"/>
                <w:szCs w:val="24"/>
              </w:rPr>
            </w:pP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Отдел архитектуры, градостроительства, земельных и имущественных отношений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6</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«Поддержка малого и среднего предпринимательства в Тимашевском городском поселении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2015-2017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Отдел экономики и прогнозирования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7</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«Развитие систем коммунальной инфраструктуры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2015-2017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Муниципальное казенное учреждение «Жилищно-коммунальное хозяйство, строительство, транспорт и связь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отдел архитектуры, градостроительства, земельных и имущественных отношений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lastRenderedPageBreak/>
              <w:t>8</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«Развитие дорожного хозяйства и обеспечение безопасности дорожного движения на территории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2015-2017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Муниципальное казенное учреждение «Жилищно-коммунальное хозяйство, строительство, транспорт и связь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9</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«Благоустройство и озеленение территории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2015-2017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Муниципальное казенное учреждение «Жилищно-коммунальное хозяйство, строительство, транспорт и связь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10</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«Развитие культуры на 2015-2017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Муниципальное казенное учреждение культуры «Городская централизованная библиотечная система»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муниципальное казенное учреждение культуры «Городской Дом культуры имени Владимира Ивановича Безобразова»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муниципальное бюджетное учреждение «Городской парк культуры и отдыха»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муниципальное автономное учреждение кинематографии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«Экран», организационный отдел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муниципальное казенное учреждение «Жилищно-коммунальное хозяйство, строительство, транспорт и связь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отдел архитектуры, градостроительства, земельных и имущественных отношений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11</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«Развитие физической культуры и спорта в Тимашевском городском поселении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2015-2017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Организационный отдел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муниципальное казенное учреждение спортивного типа «Стадион «Колос»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муниципальное казенное учреждение «Жилищно-коммунальное хозяйство, строительство, транспорт и связь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отдел архитектуры, градостроительства, земельных и имущественных отношений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12</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«Информационное обеспечение населения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2015-2017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Организационный отдел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lastRenderedPageBreak/>
              <w:t>13</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«Организация и обеспечение деятельности органов местного самоуправления в решении вопросов местного значения на 2015-2017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Организационный отдел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муниципальное казенное учреждение «Учетно-расчетное управление»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муниципальное казенное учреждение «Центр муниципальных закупок»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14</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«Развитие архивного дела в Тимашевском городском поселении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2015-2017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Общий отдел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15</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«Развитие пассажирского транспорта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2015 – 2017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Муниципальное казенное учреждение «Жилищно-коммунальное хозяйство, строительство, транспорт и связь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отдел архитектуры, градостроительства, земельных и имущественных отношений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16</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«Социальная поддержка  участников Великой Отечественной войны, тружеников тыла и других, приравненных к ним граждан, проживающих на территории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2015 – 2017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Организационный отдел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17</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«Организация и проведение общественных работ на территории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2015 – 2017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Муниципальное казенное учреждение «Жилищно-коммунальное хозяйство, строительство, транспорт и связь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18</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«Обеспечение </w:t>
            </w:r>
            <w:proofErr w:type="spellStart"/>
            <w:r w:rsidRPr="009079CD">
              <w:rPr>
                <w:rFonts w:ascii="Times New Roman" w:eastAsia="Calibri" w:hAnsi="Times New Roman" w:cs="Times New Roman"/>
                <w:sz w:val="24"/>
                <w:szCs w:val="24"/>
              </w:rPr>
              <w:t>безбарьерной</w:t>
            </w:r>
            <w:proofErr w:type="spellEnd"/>
            <w:r w:rsidRPr="009079CD">
              <w:rPr>
                <w:rFonts w:ascii="Times New Roman" w:eastAsia="Calibri" w:hAnsi="Times New Roman" w:cs="Times New Roman"/>
                <w:sz w:val="24"/>
                <w:szCs w:val="24"/>
              </w:rPr>
              <w:t xml:space="preserve"> среды жизнедеятельности инвалидов и других категорий </w:t>
            </w:r>
            <w:proofErr w:type="spellStart"/>
            <w:r w:rsidRPr="009079CD">
              <w:rPr>
                <w:rFonts w:ascii="Times New Roman" w:eastAsia="Calibri" w:hAnsi="Times New Roman" w:cs="Times New Roman"/>
                <w:sz w:val="24"/>
                <w:szCs w:val="24"/>
              </w:rPr>
              <w:t>маломобильных</w:t>
            </w:r>
            <w:proofErr w:type="spellEnd"/>
            <w:r w:rsidRPr="009079CD">
              <w:rPr>
                <w:rFonts w:ascii="Times New Roman" w:eastAsia="Calibri" w:hAnsi="Times New Roman" w:cs="Times New Roman"/>
                <w:sz w:val="24"/>
                <w:szCs w:val="24"/>
              </w:rPr>
              <w:t xml:space="preserve"> граждан на территории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2016 – 2018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Муниципальное казенное учреждение «Жилищно-коммунальное хозяйство, строительство, транспорт и связь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r w:rsidR="00C80C17" w:rsidRPr="009079CD" w:rsidTr="0042238E">
        <w:tc>
          <w:tcPr>
            <w:tcW w:w="540" w:type="dxa"/>
          </w:tcPr>
          <w:p w:rsidR="00C80C17" w:rsidRPr="009079CD" w:rsidRDefault="00C80C17" w:rsidP="007719A3">
            <w:pPr>
              <w:jc w:val="center"/>
              <w:rPr>
                <w:rFonts w:ascii="Times New Roman" w:hAnsi="Times New Roman" w:cs="Times New Roman"/>
                <w:sz w:val="24"/>
                <w:szCs w:val="24"/>
              </w:rPr>
            </w:pPr>
            <w:r w:rsidRPr="009079CD">
              <w:rPr>
                <w:rFonts w:ascii="Times New Roman" w:hAnsi="Times New Roman" w:cs="Times New Roman"/>
                <w:sz w:val="24"/>
                <w:szCs w:val="24"/>
              </w:rPr>
              <w:t>19</w:t>
            </w:r>
          </w:p>
        </w:tc>
        <w:tc>
          <w:tcPr>
            <w:tcW w:w="6231"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«Муниципальная </w:t>
            </w:r>
            <w:proofErr w:type="spellStart"/>
            <w:r w:rsidRPr="009079CD">
              <w:rPr>
                <w:rFonts w:ascii="Times New Roman" w:eastAsia="Calibri" w:hAnsi="Times New Roman" w:cs="Times New Roman"/>
                <w:sz w:val="24"/>
                <w:szCs w:val="24"/>
              </w:rPr>
              <w:t>антикоррупционная</w:t>
            </w:r>
            <w:proofErr w:type="spellEnd"/>
            <w:r w:rsidRPr="009079CD">
              <w:rPr>
                <w:rFonts w:ascii="Times New Roman" w:eastAsia="Calibri" w:hAnsi="Times New Roman" w:cs="Times New Roman"/>
                <w:sz w:val="24"/>
                <w:szCs w:val="24"/>
              </w:rPr>
              <w:t xml:space="preserve"> программа в Тимашевском городском поселении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 на 2014-2016 годы»</w:t>
            </w:r>
          </w:p>
        </w:tc>
        <w:tc>
          <w:tcPr>
            <w:tcW w:w="8505" w:type="dxa"/>
          </w:tcPr>
          <w:p w:rsidR="00C80C17" w:rsidRPr="009079CD" w:rsidRDefault="00C80C17" w:rsidP="009079CD">
            <w:pPr>
              <w:jc w:val="both"/>
              <w:rPr>
                <w:rFonts w:ascii="Times New Roman" w:hAnsi="Times New Roman" w:cs="Times New Roman"/>
                <w:sz w:val="24"/>
                <w:szCs w:val="24"/>
              </w:rPr>
            </w:pPr>
            <w:r w:rsidRPr="009079CD">
              <w:rPr>
                <w:rFonts w:ascii="Times New Roman" w:eastAsia="Calibri" w:hAnsi="Times New Roman" w:cs="Times New Roman"/>
                <w:sz w:val="24"/>
                <w:szCs w:val="24"/>
              </w:rPr>
              <w:t xml:space="preserve">Юридический отдел администрации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городского поселения </w:t>
            </w:r>
            <w:proofErr w:type="spellStart"/>
            <w:r w:rsidRPr="009079CD">
              <w:rPr>
                <w:rFonts w:ascii="Times New Roman" w:eastAsia="Calibri" w:hAnsi="Times New Roman" w:cs="Times New Roman"/>
                <w:sz w:val="24"/>
                <w:szCs w:val="24"/>
              </w:rPr>
              <w:t>Тимашевского</w:t>
            </w:r>
            <w:proofErr w:type="spellEnd"/>
            <w:r w:rsidRPr="009079CD">
              <w:rPr>
                <w:rFonts w:ascii="Times New Roman" w:eastAsia="Calibri" w:hAnsi="Times New Roman" w:cs="Times New Roman"/>
                <w:sz w:val="24"/>
                <w:szCs w:val="24"/>
              </w:rPr>
              <w:t xml:space="preserve"> района</w:t>
            </w:r>
          </w:p>
        </w:tc>
      </w:tr>
    </w:tbl>
    <w:p w:rsidR="00B961BB" w:rsidRDefault="00B961BB" w:rsidP="006B5F4C">
      <w:pPr>
        <w:spacing w:after="0" w:line="240" w:lineRule="auto"/>
        <w:jc w:val="both"/>
        <w:rPr>
          <w:rFonts w:ascii="Times New Roman" w:eastAsia="Calibri" w:hAnsi="Times New Roman" w:cs="Times New Roman"/>
          <w:sz w:val="28"/>
          <w:szCs w:val="28"/>
        </w:rPr>
        <w:sectPr w:rsidR="00B961BB" w:rsidSect="00AE0C52">
          <w:pgSz w:w="16838" w:h="11906" w:orient="landscape"/>
          <w:pgMar w:top="1134" w:right="567" w:bottom="1134" w:left="1134" w:header="709" w:footer="709" w:gutter="0"/>
          <w:cols w:space="708"/>
          <w:titlePg/>
          <w:docGrid w:linePitch="360"/>
        </w:sectPr>
      </w:pPr>
    </w:p>
    <w:p w:rsidR="003B2588" w:rsidRPr="00162EB6" w:rsidRDefault="003B2588" w:rsidP="003B2588">
      <w:pPr>
        <w:spacing w:after="0" w:line="240" w:lineRule="auto"/>
        <w:ind w:firstLine="708"/>
        <w:jc w:val="both"/>
        <w:rPr>
          <w:rFonts w:ascii="Times New Roman" w:hAnsi="Times New Roman" w:cs="Times New Roman"/>
          <w:sz w:val="28"/>
          <w:szCs w:val="28"/>
        </w:rPr>
      </w:pPr>
      <w:r w:rsidRPr="00162EB6">
        <w:rPr>
          <w:rFonts w:ascii="Times New Roman" w:eastAsia="Calibri" w:hAnsi="Times New Roman" w:cs="Times New Roman"/>
          <w:sz w:val="28"/>
          <w:szCs w:val="28"/>
        </w:rPr>
        <w:lastRenderedPageBreak/>
        <w:t>В муници</w:t>
      </w:r>
      <w:r w:rsidR="00E50304">
        <w:rPr>
          <w:rFonts w:ascii="Times New Roman" w:eastAsia="Calibri" w:hAnsi="Times New Roman" w:cs="Times New Roman"/>
          <w:sz w:val="28"/>
          <w:szCs w:val="28"/>
        </w:rPr>
        <w:t xml:space="preserve">пальном образовании </w:t>
      </w:r>
      <w:proofErr w:type="spellStart"/>
      <w:r w:rsidR="00E50304">
        <w:rPr>
          <w:rFonts w:ascii="Times New Roman" w:eastAsia="Calibri" w:hAnsi="Times New Roman" w:cs="Times New Roman"/>
          <w:sz w:val="28"/>
          <w:szCs w:val="28"/>
        </w:rPr>
        <w:t>Тимашевское</w:t>
      </w:r>
      <w:proofErr w:type="spellEnd"/>
      <w:r w:rsidR="00E50304">
        <w:rPr>
          <w:rFonts w:ascii="Times New Roman" w:eastAsia="Calibri" w:hAnsi="Times New Roman" w:cs="Times New Roman"/>
          <w:sz w:val="28"/>
          <w:szCs w:val="28"/>
        </w:rPr>
        <w:t xml:space="preserve"> городское поселение </w:t>
      </w:r>
      <w:r w:rsidRPr="00162EB6">
        <w:rPr>
          <w:rFonts w:ascii="Times New Roman" w:eastAsia="Calibri" w:hAnsi="Times New Roman" w:cs="Times New Roman"/>
          <w:sz w:val="28"/>
          <w:szCs w:val="28"/>
        </w:rPr>
        <w:t>в 2015 году реализован</w:t>
      </w:r>
      <w:r w:rsidR="00E50304">
        <w:rPr>
          <w:rFonts w:ascii="Times New Roman" w:eastAsia="Calibri" w:hAnsi="Times New Roman" w:cs="Times New Roman"/>
          <w:sz w:val="28"/>
          <w:szCs w:val="28"/>
        </w:rPr>
        <w:t>ы</w:t>
      </w:r>
      <w:r w:rsidRPr="00162EB6">
        <w:rPr>
          <w:rFonts w:ascii="Times New Roman" w:eastAsia="Calibri" w:hAnsi="Times New Roman" w:cs="Times New Roman"/>
          <w:sz w:val="28"/>
          <w:szCs w:val="28"/>
        </w:rPr>
        <w:t xml:space="preserve"> мероприяти</w:t>
      </w:r>
      <w:r w:rsidR="00E50304">
        <w:rPr>
          <w:rFonts w:ascii="Times New Roman" w:eastAsia="Calibri" w:hAnsi="Times New Roman" w:cs="Times New Roman"/>
          <w:sz w:val="28"/>
          <w:szCs w:val="28"/>
        </w:rPr>
        <w:t>я</w:t>
      </w:r>
      <w:r w:rsidRPr="00162EB6">
        <w:rPr>
          <w:rFonts w:ascii="Times New Roman" w:eastAsia="Calibri" w:hAnsi="Times New Roman" w:cs="Times New Roman"/>
          <w:sz w:val="28"/>
          <w:szCs w:val="28"/>
        </w:rPr>
        <w:t xml:space="preserve"> в рамках  1</w:t>
      </w:r>
      <w:r w:rsidR="000B499A">
        <w:rPr>
          <w:rFonts w:ascii="Times New Roman" w:eastAsia="Calibri" w:hAnsi="Times New Roman" w:cs="Times New Roman"/>
          <w:sz w:val="28"/>
          <w:szCs w:val="28"/>
        </w:rPr>
        <w:t>9</w:t>
      </w:r>
      <w:r w:rsidRPr="00162EB6">
        <w:rPr>
          <w:rFonts w:ascii="Times New Roman" w:eastAsia="Calibri" w:hAnsi="Times New Roman" w:cs="Times New Roman"/>
          <w:sz w:val="28"/>
          <w:szCs w:val="28"/>
        </w:rPr>
        <w:t xml:space="preserve"> муниципальных программ.</w:t>
      </w:r>
      <w:r w:rsidR="000B499A">
        <w:rPr>
          <w:rFonts w:ascii="Times New Roman" w:eastAsia="Times New Roman" w:hAnsi="Times New Roman" w:cs="Times New Roman"/>
          <w:sz w:val="28"/>
          <w:szCs w:val="28"/>
          <w:lang w:eastAsia="ru-RU"/>
        </w:rPr>
        <w:t xml:space="preserve"> </w:t>
      </w:r>
      <w:r w:rsidRPr="00162EB6">
        <w:rPr>
          <w:rFonts w:ascii="Times New Roman" w:eastAsia="Times New Roman" w:hAnsi="Times New Roman" w:cs="Times New Roman"/>
          <w:sz w:val="28"/>
          <w:szCs w:val="28"/>
          <w:lang w:eastAsia="ru-RU"/>
        </w:rPr>
        <w:t>Эт</w:t>
      </w:r>
      <w:r w:rsidR="000B499A">
        <w:rPr>
          <w:rFonts w:ascii="Times New Roman" w:eastAsia="Times New Roman" w:hAnsi="Times New Roman" w:cs="Times New Roman"/>
          <w:sz w:val="28"/>
          <w:szCs w:val="28"/>
          <w:lang w:eastAsia="ru-RU"/>
        </w:rPr>
        <w:t>и</w:t>
      </w:r>
      <w:r w:rsidR="00923548">
        <w:rPr>
          <w:rFonts w:ascii="Times New Roman" w:eastAsia="Times New Roman" w:hAnsi="Times New Roman" w:cs="Times New Roman"/>
          <w:sz w:val="28"/>
          <w:szCs w:val="28"/>
          <w:lang w:eastAsia="ru-RU"/>
        </w:rPr>
        <w:t xml:space="preserve"> программы направлен</w:t>
      </w:r>
      <w:r w:rsidR="00E50304">
        <w:rPr>
          <w:rFonts w:ascii="Times New Roman" w:eastAsia="Times New Roman" w:hAnsi="Times New Roman" w:cs="Times New Roman"/>
          <w:sz w:val="28"/>
          <w:szCs w:val="28"/>
          <w:lang w:eastAsia="ru-RU"/>
        </w:rPr>
        <w:t>ы</w:t>
      </w:r>
      <w:r w:rsidRPr="00162EB6">
        <w:rPr>
          <w:rFonts w:ascii="Times New Roman" w:eastAsia="Times New Roman" w:hAnsi="Times New Roman" w:cs="Times New Roman"/>
          <w:sz w:val="28"/>
          <w:szCs w:val="28"/>
          <w:lang w:eastAsia="ru-RU"/>
        </w:rPr>
        <w:t xml:space="preserve"> на развитие системы образования, культуры, здравоохранения, поддержку и развитие малого и среднего предпринимательства, развитие спорта и молодежной политики, поддержку отдельных категорий граждан.</w:t>
      </w:r>
    </w:p>
    <w:p w:rsidR="001A5BF6" w:rsidRPr="00E0132C" w:rsidRDefault="003B2588" w:rsidP="00E0132C">
      <w:pPr>
        <w:spacing w:after="0" w:line="240" w:lineRule="auto"/>
        <w:ind w:firstLine="708"/>
        <w:jc w:val="both"/>
        <w:rPr>
          <w:rFonts w:ascii="Times New Roman" w:eastAsia="Times New Roman" w:hAnsi="Times New Roman" w:cs="Times New Roman"/>
          <w:sz w:val="28"/>
          <w:szCs w:val="28"/>
          <w:lang w:eastAsia="ru-RU"/>
        </w:rPr>
      </w:pPr>
      <w:r w:rsidRPr="00AA47D0">
        <w:rPr>
          <w:rFonts w:ascii="Times New Roman" w:eastAsia="Times New Roman" w:hAnsi="Times New Roman" w:cs="Times New Roman"/>
          <w:sz w:val="28"/>
          <w:szCs w:val="28"/>
          <w:lang w:eastAsia="ru-RU"/>
        </w:rPr>
        <w:t xml:space="preserve">В рамках реализации программных мероприятий  капитально отремонтирована кровля </w:t>
      </w:r>
      <w:smartTag w:uri="urn:schemas-microsoft-com:office:smarttags" w:element="time">
        <w:smartTagPr>
          <w:attr w:name="Minute" w:val="0"/>
          <w:attr w:name="Hour" w:val="14"/>
        </w:smartTagPr>
        <w:r w:rsidRPr="00AA47D0">
          <w:rPr>
            <w:rFonts w:ascii="Times New Roman" w:eastAsia="Times New Roman" w:hAnsi="Times New Roman" w:cs="Times New Roman"/>
            <w:sz w:val="28"/>
            <w:szCs w:val="28"/>
            <w:lang w:eastAsia="ru-RU"/>
          </w:rPr>
          <w:t xml:space="preserve">в </w:t>
        </w:r>
        <w:r w:rsidR="000B499A">
          <w:rPr>
            <w:rFonts w:ascii="Times New Roman" w:eastAsia="Times New Roman" w:hAnsi="Times New Roman" w:cs="Times New Roman"/>
            <w:sz w:val="28"/>
            <w:szCs w:val="28"/>
            <w:lang w:eastAsia="ru-RU"/>
          </w:rPr>
          <w:t>2</w:t>
        </w:r>
      </w:smartTag>
      <w:r w:rsidRPr="00AA47D0">
        <w:rPr>
          <w:rFonts w:ascii="Times New Roman" w:eastAsia="Times New Roman" w:hAnsi="Times New Roman" w:cs="Times New Roman"/>
          <w:sz w:val="28"/>
          <w:szCs w:val="28"/>
          <w:lang w:eastAsia="ru-RU"/>
        </w:rPr>
        <w:t xml:space="preserve"> общеобразовательных организациях</w:t>
      </w:r>
      <w:r>
        <w:rPr>
          <w:rFonts w:ascii="Times New Roman" w:eastAsia="Times New Roman" w:hAnsi="Times New Roman" w:cs="Times New Roman"/>
          <w:sz w:val="28"/>
          <w:szCs w:val="28"/>
          <w:lang w:eastAsia="ru-RU"/>
        </w:rPr>
        <w:t xml:space="preserve"> (</w:t>
      </w:r>
      <w:r w:rsidRPr="00D5615A">
        <w:rPr>
          <w:rFonts w:ascii="Times New Roman" w:eastAsia="Times New Roman" w:hAnsi="Times New Roman" w:cs="Times New Roman"/>
          <w:sz w:val="28"/>
          <w:szCs w:val="28"/>
          <w:lang w:eastAsia="ru-RU"/>
        </w:rPr>
        <w:t xml:space="preserve">МБОУ СОШ </w:t>
      </w:r>
      <w:r>
        <w:rPr>
          <w:rFonts w:ascii="Times New Roman" w:eastAsia="Times New Roman" w:hAnsi="Times New Roman" w:cs="Times New Roman"/>
          <w:sz w:val="28"/>
          <w:szCs w:val="28"/>
          <w:lang w:eastAsia="ru-RU"/>
        </w:rPr>
        <w:t xml:space="preserve">     </w:t>
      </w:r>
      <w:r w:rsidRPr="00D5615A">
        <w:rPr>
          <w:rFonts w:ascii="Times New Roman" w:eastAsia="Times New Roman" w:hAnsi="Times New Roman" w:cs="Times New Roman"/>
          <w:sz w:val="28"/>
          <w:szCs w:val="28"/>
          <w:lang w:eastAsia="ru-RU"/>
        </w:rPr>
        <w:t>№ 5</w:t>
      </w:r>
      <w:r w:rsidR="000B499A">
        <w:rPr>
          <w:rFonts w:ascii="Times New Roman" w:eastAsia="Times New Roman" w:hAnsi="Times New Roman" w:cs="Times New Roman"/>
          <w:sz w:val="28"/>
          <w:szCs w:val="28"/>
          <w:lang w:eastAsia="ru-RU"/>
        </w:rPr>
        <w:t xml:space="preserve"> и </w:t>
      </w:r>
      <w:r w:rsidRPr="00D5615A">
        <w:rPr>
          <w:rFonts w:ascii="Times New Roman" w:eastAsia="Times New Roman" w:hAnsi="Times New Roman" w:cs="Times New Roman"/>
          <w:sz w:val="28"/>
          <w:szCs w:val="28"/>
          <w:lang w:eastAsia="ru-RU"/>
        </w:rPr>
        <w:t>18</w:t>
      </w:r>
      <w:r>
        <w:rPr>
          <w:rFonts w:ascii="Times New Roman" w:eastAsia="Times New Roman" w:hAnsi="Times New Roman" w:cs="Times New Roman"/>
          <w:sz w:val="28"/>
          <w:szCs w:val="28"/>
          <w:lang w:eastAsia="ru-RU"/>
        </w:rPr>
        <w:t>)</w:t>
      </w:r>
      <w:r w:rsidR="002C4B2A">
        <w:rPr>
          <w:rFonts w:ascii="Times New Roman" w:eastAsia="Times New Roman" w:hAnsi="Times New Roman" w:cs="Times New Roman"/>
          <w:sz w:val="28"/>
          <w:szCs w:val="28"/>
          <w:lang w:eastAsia="ru-RU"/>
        </w:rPr>
        <w:t>,</w:t>
      </w:r>
      <w:r w:rsidR="000B499A">
        <w:rPr>
          <w:rFonts w:ascii="Times New Roman" w:eastAsia="Times New Roman" w:hAnsi="Times New Roman" w:cs="Times New Roman"/>
          <w:sz w:val="28"/>
          <w:szCs w:val="28"/>
          <w:lang w:eastAsia="ru-RU"/>
        </w:rPr>
        <w:t xml:space="preserve"> капитально отремонтирован</w:t>
      </w:r>
      <w:r w:rsidRPr="00AA47D0">
        <w:rPr>
          <w:rFonts w:ascii="Times New Roman" w:eastAsia="Times New Roman" w:hAnsi="Times New Roman" w:cs="Times New Roman"/>
          <w:sz w:val="28"/>
          <w:szCs w:val="28"/>
          <w:lang w:eastAsia="ru-RU"/>
        </w:rPr>
        <w:t xml:space="preserve"> спортивны</w:t>
      </w:r>
      <w:r w:rsidR="000B499A">
        <w:rPr>
          <w:rFonts w:ascii="Times New Roman" w:eastAsia="Times New Roman" w:hAnsi="Times New Roman" w:cs="Times New Roman"/>
          <w:sz w:val="28"/>
          <w:szCs w:val="28"/>
          <w:lang w:eastAsia="ru-RU"/>
        </w:rPr>
        <w:t>й зал</w:t>
      </w:r>
      <w:r w:rsidRPr="00AA47D0">
        <w:rPr>
          <w:rFonts w:ascii="Times New Roman" w:eastAsia="Times New Roman" w:hAnsi="Times New Roman" w:cs="Times New Roman"/>
          <w:sz w:val="28"/>
          <w:szCs w:val="28"/>
          <w:lang w:eastAsia="ru-RU"/>
        </w:rPr>
        <w:t xml:space="preserve"> </w:t>
      </w:r>
      <w:smartTag w:uri="urn:schemas-microsoft-com:office:smarttags" w:element="time">
        <w:smartTagPr>
          <w:attr w:name="Minute" w:val="0"/>
          <w:attr w:name="Hour" w:val="13"/>
        </w:smartTagPr>
        <w:r w:rsidRPr="00AA47D0">
          <w:rPr>
            <w:rFonts w:ascii="Times New Roman" w:eastAsia="Times New Roman" w:hAnsi="Times New Roman" w:cs="Times New Roman"/>
            <w:sz w:val="28"/>
            <w:szCs w:val="28"/>
            <w:lang w:eastAsia="ru-RU"/>
          </w:rPr>
          <w:t xml:space="preserve">в </w:t>
        </w:r>
        <w:r w:rsidR="000B499A">
          <w:rPr>
            <w:rFonts w:ascii="Times New Roman" w:eastAsia="Times New Roman" w:hAnsi="Times New Roman" w:cs="Times New Roman"/>
            <w:sz w:val="28"/>
            <w:szCs w:val="28"/>
            <w:lang w:eastAsia="ru-RU"/>
          </w:rPr>
          <w:t>1</w:t>
        </w:r>
      </w:smartTag>
      <w:r w:rsidRPr="00AA47D0">
        <w:rPr>
          <w:rFonts w:ascii="Times New Roman" w:eastAsia="Times New Roman" w:hAnsi="Times New Roman" w:cs="Times New Roman"/>
          <w:sz w:val="28"/>
          <w:szCs w:val="28"/>
          <w:lang w:eastAsia="ru-RU"/>
        </w:rPr>
        <w:t xml:space="preserve"> общеобразовательн</w:t>
      </w:r>
      <w:r w:rsidR="000B499A">
        <w:rPr>
          <w:rFonts w:ascii="Times New Roman" w:eastAsia="Times New Roman" w:hAnsi="Times New Roman" w:cs="Times New Roman"/>
          <w:sz w:val="28"/>
          <w:szCs w:val="28"/>
          <w:lang w:eastAsia="ru-RU"/>
        </w:rPr>
        <w:t>ой</w:t>
      </w:r>
      <w:r w:rsidRPr="00AA47D0">
        <w:rPr>
          <w:rFonts w:ascii="Times New Roman" w:eastAsia="Times New Roman" w:hAnsi="Times New Roman" w:cs="Times New Roman"/>
          <w:sz w:val="28"/>
          <w:szCs w:val="28"/>
          <w:lang w:eastAsia="ru-RU"/>
        </w:rPr>
        <w:t xml:space="preserve"> организаци</w:t>
      </w:r>
      <w:r w:rsidR="000B499A">
        <w:rPr>
          <w:rFonts w:ascii="Times New Roman" w:eastAsia="Times New Roman" w:hAnsi="Times New Roman" w:cs="Times New Roman"/>
          <w:sz w:val="28"/>
          <w:szCs w:val="28"/>
          <w:lang w:eastAsia="ru-RU"/>
        </w:rPr>
        <w:t>и</w:t>
      </w:r>
      <w:r w:rsidRPr="003B258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(МБОУ СОШ № 1)</w:t>
      </w:r>
      <w:r w:rsidRPr="00AA47D0">
        <w:rPr>
          <w:rFonts w:ascii="Times New Roman" w:eastAsia="Times New Roman" w:hAnsi="Times New Roman" w:cs="Times New Roman"/>
          <w:sz w:val="28"/>
          <w:szCs w:val="28"/>
          <w:lang w:eastAsia="ru-RU"/>
        </w:rPr>
        <w:t>, введен</w:t>
      </w:r>
      <w:r w:rsidR="000B499A">
        <w:rPr>
          <w:rFonts w:ascii="Times New Roman" w:eastAsia="Times New Roman" w:hAnsi="Times New Roman" w:cs="Times New Roman"/>
          <w:sz w:val="28"/>
          <w:szCs w:val="28"/>
          <w:lang w:eastAsia="ru-RU"/>
        </w:rPr>
        <w:t>а</w:t>
      </w:r>
      <w:r w:rsidRPr="00AA47D0">
        <w:rPr>
          <w:rFonts w:ascii="Times New Roman" w:eastAsia="Times New Roman" w:hAnsi="Times New Roman" w:cs="Times New Roman"/>
          <w:sz w:val="28"/>
          <w:szCs w:val="28"/>
          <w:lang w:eastAsia="ru-RU"/>
        </w:rPr>
        <w:t xml:space="preserve"> в эксплуатацию комплексн</w:t>
      </w:r>
      <w:r w:rsidR="000B499A">
        <w:rPr>
          <w:rFonts w:ascii="Times New Roman" w:eastAsia="Times New Roman" w:hAnsi="Times New Roman" w:cs="Times New Roman"/>
          <w:sz w:val="28"/>
          <w:szCs w:val="28"/>
          <w:lang w:eastAsia="ru-RU"/>
        </w:rPr>
        <w:t>ая</w:t>
      </w:r>
      <w:r w:rsidRPr="00AA47D0">
        <w:rPr>
          <w:rFonts w:ascii="Times New Roman" w:eastAsia="Times New Roman" w:hAnsi="Times New Roman" w:cs="Times New Roman"/>
          <w:sz w:val="28"/>
          <w:szCs w:val="28"/>
          <w:lang w:eastAsia="ru-RU"/>
        </w:rPr>
        <w:t xml:space="preserve"> спортивно-игров</w:t>
      </w:r>
      <w:r w:rsidR="000B499A">
        <w:rPr>
          <w:rFonts w:ascii="Times New Roman" w:eastAsia="Times New Roman" w:hAnsi="Times New Roman" w:cs="Times New Roman"/>
          <w:sz w:val="28"/>
          <w:szCs w:val="28"/>
          <w:lang w:eastAsia="ru-RU"/>
        </w:rPr>
        <w:t>ая</w:t>
      </w:r>
      <w:r w:rsidRPr="00AA47D0">
        <w:rPr>
          <w:rFonts w:ascii="Times New Roman" w:eastAsia="Times New Roman" w:hAnsi="Times New Roman" w:cs="Times New Roman"/>
          <w:sz w:val="28"/>
          <w:szCs w:val="28"/>
          <w:lang w:eastAsia="ru-RU"/>
        </w:rPr>
        <w:t xml:space="preserve"> площадк</w:t>
      </w:r>
      <w:r w:rsidR="000B499A">
        <w:rPr>
          <w:rFonts w:ascii="Times New Roman" w:eastAsia="Times New Roman" w:hAnsi="Times New Roman" w:cs="Times New Roman"/>
          <w:sz w:val="28"/>
          <w:szCs w:val="28"/>
          <w:lang w:eastAsia="ru-RU"/>
        </w:rPr>
        <w:t>а на территории</w:t>
      </w:r>
      <w:r w:rsidRPr="00AA47D0">
        <w:rPr>
          <w:rFonts w:ascii="Times New Roman" w:eastAsia="Times New Roman" w:hAnsi="Times New Roman" w:cs="Times New Roman"/>
          <w:sz w:val="28"/>
          <w:szCs w:val="28"/>
          <w:lang w:eastAsia="ru-RU"/>
        </w:rPr>
        <w:t xml:space="preserve"> общеобразовательн</w:t>
      </w:r>
      <w:r w:rsidR="000B499A">
        <w:rPr>
          <w:rFonts w:ascii="Times New Roman" w:eastAsia="Times New Roman" w:hAnsi="Times New Roman" w:cs="Times New Roman"/>
          <w:sz w:val="28"/>
          <w:szCs w:val="28"/>
          <w:lang w:eastAsia="ru-RU"/>
        </w:rPr>
        <w:t>ого</w:t>
      </w:r>
      <w:r w:rsidRPr="00AA47D0">
        <w:rPr>
          <w:rFonts w:ascii="Times New Roman" w:eastAsia="Times New Roman" w:hAnsi="Times New Roman" w:cs="Times New Roman"/>
          <w:sz w:val="28"/>
          <w:szCs w:val="28"/>
          <w:lang w:eastAsia="ru-RU"/>
        </w:rPr>
        <w:t xml:space="preserve"> учреждени</w:t>
      </w:r>
      <w:r w:rsidR="000B499A">
        <w:rPr>
          <w:rFonts w:ascii="Times New Roman" w:eastAsia="Times New Roman" w:hAnsi="Times New Roman" w:cs="Times New Roman"/>
          <w:sz w:val="28"/>
          <w:szCs w:val="28"/>
          <w:lang w:eastAsia="ru-RU"/>
        </w:rPr>
        <w:t>я</w:t>
      </w:r>
      <w:r w:rsidRPr="003B2588">
        <w:rPr>
          <w:rFonts w:ascii="Times New Roman" w:hAnsi="Times New Roman"/>
          <w:sz w:val="28"/>
          <w:szCs w:val="28"/>
        </w:rPr>
        <w:t xml:space="preserve"> </w:t>
      </w:r>
      <w:r>
        <w:rPr>
          <w:rFonts w:ascii="Times New Roman" w:hAnsi="Times New Roman"/>
          <w:sz w:val="28"/>
          <w:szCs w:val="28"/>
        </w:rPr>
        <w:t>(</w:t>
      </w:r>
      <w:r w:rsidR="000B499A">
        <w:rPr>
          <w:rFonts w:ascii="Times New Roman" w:hAnsi="Times New Roman"/>
          <w:sz w:val="28"/>
          <w:szCs w:val="28"/>
        </w:rPr>
        <w:t>в</w:t>
      </w:r>
      <w:r>
        <w:rPr>
          <w:rFonts w:ascii="Times New Roman" w:hAnsi="Times New Roman"/>
          <w:sz w:val="28"/>
          <w:szCs w:val="28"/>
        </w:rPr>
        <w:t xml:space="preserve"> МБОУ СОШ № </w:t>
      </w:r>
      <w:smartTag w:uri="urn:schemas-microsoft-com:office:smarttags" w:element="metricconverter">
        <w:smartTagPr>
          <w:attr w:name="ProductID" w:val="18 г"/>
        </w:smartTagPr>
        <w:r>
          <w:rPr>
            <w:rFonts w:ascii="Times New Roman" w:hAnsi="Times New Roman"/>
            <w:sz w:val="28"/>
            <w:szCs w:val="28"/>
          </w:rPr>
          <w:t>18 г</w:t>
        </w:r>
      </w:smartTag>
      <w:r>
        <w:rPr>
          <w:rFonts w:ascii="Times New Roman" w:hAnsi="Times New Roman"/>
          <w:sz w:val="28"/>
          <w:szCs w:val="28"/>
        </w:rPr>
        <w:t>. Тимашевска)</w:t>
      </w:r>
      <w:r w:rsidRPr="00AA47D0">
        <w:rPr>
          <w:rFonts w:ascii="Times New Roman" w:eastAsia="Times New Roman" w:hAnsi="Times New Roman" w:cs="Times New Roman"/>
          <w:sz w:val="28"/>
          <w:szCs w:val="28"/>
          <w:lang w:eastAsia="ru-RU"/>
        </w:rPr>
        <w:t xml:space="preserve">,  </w:t>
      </w:r>
      <w:r w:rsidRPr="00AA47D0">
        <w:rPr>
          <w:rFonts w:ascii="Times New Roman" w:hAnsi="Times New Roman" w:cs="Times New Roman"/>
          <w:sz w:val="28"/>
          <w:szCs w:val="28"/>
        </w:rPr>
        <w:t xml:space="preserve">отремонтировано </w:t>
      </w:r>
      <w:smartTag w:uri="urn:schemas-microsoft-com:office:smarttags" w:element="metricconverter">
        <w:smartTagPr>
          <w:attr w:name="ProductID" w:val="2 км"/>
        </w:smartTagPr>
        <w:r w:rsidRPr="00AA47D0">
          <w:rPr>
            <w:rFonts w:ascii="Times New Roman" w:hAnsi="Times New Roman" w:cs="Times New Roman"/>
            <w:sz w:val="28"/>
            <w:szCs w:val="28"/>
          </w:rPr>
          <w:t>2 км</w:t>
        </w:r>
      </w:smartTag>
      <w:r w:rsidRPr="00AA47D0">
        <w:rPr>
          <w:rFonts w:ascii="Times New Roman" w:hAnsi="Times New Roman" w:cs="Times New Roman"/>
          <w:sz w:val="28"/>
          <w:szCs w:val="28"/>
        </w:rPr>
        <w:t xml:space="preserve"> </w:t>
      </w:r>
      <w:r w:rsidRPr="00AA47D0">
        <w:rPr>
          <w:rFonts w:ascii="Times New Roman" w:eastAsia="Times New Roman" w:hAnsi="Times New Roman" w:cs="Times New Roman"/>
          <w:sz w:val="28"/>
          <w:szCs w:val="28"/>
          <w:lang w:eastAsia="ru-RU"/>
        </w:rPr>
        <w:t>автомобильных дорог общего пользования местного значения вне границ населенных пунктов,</w:t>
      </w:r>
      <w:r w:rsidR="000B499A">
        <w:rPr>
          <w:rFonts w:ascii="Times New Roman" w:eastAsia="Times New Roman" w:hAnsi="Times New Roman" w:cs="Times New Roman"/>
          <w:sz w:val="28"/>
          <w:szCs w:val="28"/>
          <w:lang w:eastAsia="ru-RU"/>
        </w:rPr>
        <w:t xml:space="preserve"> </w:t>
      </w:r>
      <w:r w:rsidRPr="00AA47D0">
        <w:rPr>
          <w:rFonts w:ascii="Times New Roman" w:eastAsia="Times New Roman" w:hAnsi="Times New Roman" w:cs="Times New Roman"/>
          <w:sz w:val="28"/>
          <w:szCs w:val="28"/>
          <w:lang w:eastAsia="ru-RU"/>
        </w:rPr>
        <w:t xml:space="preserve">направлены средства на </w:t>
      </w:r>
      <w:r w:rsidRPr="00AA47D0">
        <w:rPr>
          <w:rFonts w:ascii="Times New Roman" w:hAnsi="Times New Roman" w:cs="Times New Roman"/>
          <w:sz w:val="28"/>
          <w:szCs w:val="28"/>
        </w:rPr>
        <w:t>организацию отдыха и оздоровления детей, проведение культурно-массовых мероприятий и др</w:t>
      </w:r>
      <w:r w:rsidRPr="00AA47D0">
        <w:rPr>
          <w:rFonts w:ascii="Times New Roman" w:eastAsia="Times New Roman" w:hAnsi="Times New Roman" w:cs="Times New Roman"/>
          <w:sz w:val="28"/>
          <w:szCs w:val="28"/>
          <w:lang w:eastAsia="ru-RU"/>
        </w:rPr>
        <w:t>.</w:t>
      </w:r>
    </w:p>
    <w:p w:rsidR="00C626C6" w:rsidRDefault="00C626C6" w:rsidP="00E0132C">
      <w:pPr>
        <w:spacing w:after="0" w:line="240" w:lineRule="auto"/>
        <w:ind w:firstLine="567"/>
        <w:jc w:val="both"/>
        <w:rPr>
          <w:rFonts w:ascii="Times New Roman" w:eastAsia="Times New Roman" w:hAnsi="Times New Roman" w:cs="Times New Roman"/>
          <w:sz w:val="28"/>
          <w:szCs w:val="28"/>
          <w:lang w:eastAsia="ru-RU"/>
        </w:rPr>
      </w:pPr>
    </w:p>
    <w:p w:rsidR="00C626C6" w:rsidRDefault="00C626C6" w:rsidP="00E0132C">
      <w:pPr>
        <w:spacing w:after="0" w:line="240" w:lineRule="auto"/>
        <w:ind w:firstLine="567"/>
        <w:jc w:val="both"/>
        <w:rPr>
          <w:rFonts w:ascii="Times New Roman" w:eastAsia="Times New Roman" w:hAnsi="Times New Roman" w:cs="Times New Roman"/>
          <w:sz w:val="28"/>
          <w:szCs w:val="28"/>
          <w:lang w:eastAsia="ru-RU"/>
        </w:rPr>
      </w:pPr>
    </w:p>
    <w:p w:rsidR="00C626C6" w:rsidRDefault="00C626C6" w:rsidP="00E0132C">
      <w:pPr>
        <w:spacing w:after="0" w:line="240" w:lineRule="auto"/>
        <w:ind w:firstLine="567"/>
        <w:jc w:val="both"/>
        <w:rPr>
          <w:rFonts w:ascii="Times New Roman" w:eastAsia="Times New Roman" w:hAnsi="Times New Roman" w:cs="Times New Roman"/>
          <w:sz w:val="28"/>
          <w:szCs w:val="28"/>
          <w:lang w:eastAsia="ru-RU"/>
        </w:rPr>
      </w:pPr>
    </w:p>
    <w:p w:rsidR="00C626C6" w:rsidRDefault="00C626C6" w:rsidP="00E0132C">
      <w:pPr>
        <w:spacing w:after="0" w:line="240" w:lineRule="auto"/>
        <w:ind w:firstLine="567"/>
        <w:jc w:val="both"/>
        <w:rPr>
          <w:rFonts w:ascii="Times New Roman" w:eastAsia="Times New Roman" w:hAnsi="Times New Roman" w:cs="Times New Roman"/>
          <w:sz w:val="28"/>
          <w:szCs w:val="28"/>
          <w:lang w:eastAsia="ru-RU"/>
        </w:rPr>
      </w:pPr>
    </w:p>
    <w:p w:rsidR="00C626C6" w:rsidRDefault="00C626C6" w:rsidP="00E0132C">
      <w:pPr>
        <w:spacing w:after="0" w:line="240" w:lineRule="auto"/>
        <w:ind w:firstLine="567"/>
        <w:jc w:val="both"/>
        <w:rPr>
          <w:rFonts w:ascii="Times New Roman" w:eastAsia="Times New Roman" w:hAnsi="Times New Roman" w:cs="Times New Roman"/>
          <w:sz w:val="28"/>
          <w:szCs w:val="28"/>
          <w:lang w:eastAsia="ru-RU"/>
        </w:rPr>
      </w:pPr>
    </w:p>
    <w:p w:rsidR="00C626C6" w:rsidRDefault="00C626C6" w:rsidP="00E0132C">
      <w:pPr>
        <w:spacing w:after="0" w:line="240" w:lineRule="auto"/>
        <w:ind w:firstLine="567"/>
        <w:jc w:val="both"/>
        <w:rPr>
          <w:rFonts w:ascii="Times New Roman" w:eastAsia="Times New Roman" w:hAnsi="Times New Roman" w:cs="Times New Roman"/>
          <w:sz w:val="28"/>
          <w:szCs w:val="28"/>
          <w:lang w:eastAsia="ru-RU"/>
        </w:rPr>
      </w:pPr>
    </w:p>
    <w:p w:rsidR="00C626C6" w:rsidRDefault="00C626C6" w:rsidP="00E0132C">
      <w:pPr>
        <w:spacing w:after="0" w:line="240" w:lineRule="auto"/>
        <w:ind w:firstLine="567"/>
        <w:jc w:val="both"/>
        <w:rPr>
          <w:rFonts w:ascii="Times New Roman" w:eastAsia="Times New Roman" w:hAnsi="Times New Roman" w:cs="Times New Roman"/>
          <w:sz w:val="28"/>
          <w:szCs w:val="28"/>
          <w:lang w:eastAsia="ru-RU"/>
        </w:rPr>
      </w:pPr>
    </w:p>
    <w:p w:rsidR="00C626C6" w:rsidRDefault="00C626C6" w:rsidP="00E0132C">
      <w:pPr>
        <w:spacing w:after="0" w:line="240" w:lineRule="auto"/>
        <w:ind w:firstLine="567"/>
        <w:jc w:val="both"/>
        <w:rPr>
          <w:rFonts w:ascii="Times New Roman" w:eastAsia="Times New Roman" w:hAnsi="Times New Roman" w:cs="Times New Roman"/>
          <w:sz w:val="28"/>
          <w:szCs w:val="28"/>
          <w:lang w:eastAsia="ru-RU"/>
        </w:rPr>
      </w:pPr>
    </w:p>
    <w:p w:rsidR="00C626C6" w:rsidRDefault="00C626C6" w:rsidP="00E0132C">
      <w:pPr>
        <w:spacing w:after="0" w:line="240" w:lineRule="auto"/>
        <w:ind w:firstLine="567"/>
        <w:jc w:val="both"/>
        <w:rPr>
          <w:rFonts w:ascii="Times New Roman" w:eastAsia="Times New Roman" w:hAnsi="Times New Roman" w:cs="Times New Roman"/>
          <w:sz w:val="28"/>
          <w:szCs w:val="28"/>
          <w:lang w:eastAsia="ru-RU"/>
        </w:rPr>
      </w:pPr>
    </w:p>
    <w:p w:rsidR="00C626C6" w:rsidRDefault="00C626C6" w:rsidP="00E0132C">
      <w:pPr>
        <w:spacing w:after="0" w:line="240" w:lineRule="auto"/>
        <w:ind w:firstLine="567"/>
        <w:jc w:val="both"/>
        <w:rPr>
          <w:rFonts w:ascii="Times New Roman" w:eastAsia="Times New Roman" w:hAnsi="Times New Roman" w:cs="Times New Roman"/>
          <w:sz w:val="28"/>
          <w:szCs w:val="28"/>
          <w:lang w:eastAsia="ru-RU"/>
        </w:rPr>
      </w:pPr>
    </w:p>
    <w:p w:rsidR="00C626C6" w:rsidRDefault="00C626C6" w:rsidP="00E0132C">
      <w:pPr>
        <w:spacing w:after="0" w:line="240" w:lineRule="auto"/>
        <w:ind w:firstLine="567"/>
        <w:jc w:val="both"/>
        <w:rPr>
          <w:rFonts w:ascii="Times New Roman" w:eastAsia="Times New Roman" w:hAnsi="Times New Roman" w:cs="Times New Roman"/>
          <w:sz w:val="28"/>
          <w:szCs w:val="28"/>
          <w:lang w:eastAsia="ru-RU"/>
        </w:rPr>
      </w:pPr>
    </w:p>
    <w:p w:rsidR="00C626C6" w:rsidRDefault="00C626C6" w:rsidP="00E0132C">
      <w:pPr>
        <w:spacing w:after="0" w:line="240" w:lineRule="auto"/>
        <w:ind w:firstLine="567"/>
        <w:jc w:val="both"/>
        <w:rPr>
          <w:rFonts w:ascii="Times New Roman" w:eastAsia="Times New Roman" w:hAnsi="Times New Roman" w:cs="Times New Roman"/>
          <w:sz w:val="28"/>
          <w:szCs w:val="28"/>
          <w:lang w:eastAsia="ru-RU"/>
        </w:rPr>
      </w:pPr>
    </w:p>
    <w:p w:rsidR="000B499A" w:rsidRDefault="000B499A" w:rsidP="00E0132C">
      <w:pPr>
        <w:spacing w:after="0" w:line="240" w:lineRule="auto"/>
        <w:ind w:firstLine="567"/>
        <w:jc w:val="both"/>
        <w:rPr>
          <w:rFonts w:ascii="Times New Roman" w:eastAsia="Times New Roman" w:hAnsi="Times New Roman" w:cs="Times New Roman"/>
          <w:sz w:val="28"/>
          <w:szCs w:val="28"/>
          <w:lang w:eastAsia="ru-RU"/>
        </w:rPr>
      </w:pPr>
    </w:p>
    <w:p w:rsidR="000B499A" w:rsidRDefault="000B499A" w:rsidP="00E0132C">
      <w:pPr>
        <w:spacing w:after="0" w:line="240" w:lineRule="auto"/>
        <w:ind w:firstLine="567"/>
        <w:jc w:val="both"/>
        <w:rPr>
          <w:rFonts w:ascii="Times New Roman" w:eastAsia="Times New Roman" w:hAnsi="Times New Roman" w:cs="Times New Roman"/>
          <w:sz w:val="28"/>
          <w:szCs w:val="28"/>
          <w:lang w:eastAsia="ru-RU"/>
        </w:rPr>
      </w:pPr>
    </w:p>
    <w:p w:rsidR="000B499A" w:rsidRDefault="000B499A" w:rsidP="00E0132C">
      <w:pPr>
        <w:spacing w:after="0" w:line="240" w:lineRule="auto"/>
        <w:ind w:firstLine="567"/>
        <w:jc w:val="both"/>
        <w:rPr>
          <w:rFonts w:ascii="Times New Roman" w:eastAsia="Times New Roman" w:hAnsi="Times New Roman" w:cs="Times New Roman"/>
          <w:sz w:val="28"/>
          <w:szCs w:val="28"/>
          <w:lang w:eastAsia="ru-RU"/>
        </w:rPr>
      </w:pPr>
    </w:p>
    <w:p w:rsidR="000B499A" w:rsidRDefault="000B499A" w:rsidP="00E0132C">
      <w:pPr>
        <w:spacing w:after="0" w:line="240" w:lineRule="auto"/>
        <w:ind w:firstLine="567"/>
        <w:jc w:val="both"/>
        <w:rPr>
          <w:rFonts w:ascii="Times New Roman" w:eastAsia="Times New Roman" w:hAnsi="Times New Roman" w:cs="Times New Roman"/>
          <w:sz w:val="28"/>
          <w:szCs w:val="28"/>
          <w:lang w:eastAsia="ru-RU"/>
        </w:rPr>
      </w:pPr>
    </w:p>
    <w:p w:rsidR="000B499A" w:rsidRDefault="000B499A" w:rsidP="00E0132C">
      <w:pPr>
        <w:spacing w:after="0" w:line="240" w:lineRule="auto"/>
        <w:ind w:firstLine="567"/>
        <w:jc w:val="both"/>
        <w:rPr>
          <w:rFonts w:ascii="Times New Roman" w:eastAsia="Times New Roman" w:hAnsi="Times New Roman" w:cs="Times New Roman"/>
          <w:sz w:val="28"/>
          <w:szCs w:val="28"/>
          <w:lang w:eastAsia="ru-RU"/>
        </w:rPr>
      </w:pPr>
    </w:p>
    <w:p w:rsidR="000B499A" w:rsidRDefault="000B499A" w:rsidP="00E0132C">
      <w:pPr>
        <w:spacing w:after="0" w:line="240" w:lineRule="auto"/>
        <w:ind w:firstLine="567"/>
        <w:jc w:val="both"/>
        <w:rPr>
          <w:rFonts w:ascii="Times New Roman" w:eastAsia="Times New Roman" w:hAnsi="Times New Roman" w:cs="Times New Roman"/>
          <w:sz w:val="28"/>
          <w:szCs w:val="28"/>
          <w:lang w:eastAsia="ru-RU"/>
        </w:rPr>
      </w:pPr>
    </w:p>
    <w:p w:rsidR="000B499A" w:rsidRDefault="000B499A" w:rsidP="00E0132C">
      <w:pPr>
        <w:spacing w:after="0" w:line="240" w:lineRule="auto"/>
        <w:ind w:firstLine="567"/>
        <w:jc w:val="both"/>
        <w:rPr>
          <w:rFonts w:ascii="Times New Roman" w:eastAsia="Times New Roman" w:hAnsi="Times New Roman" w:cs="Times New Roman"/>
          <w:sz w:val="28"/>
          <w:szCs w:val="28"/>
          <w:lang w:eastAsia="ru-RU"/>
        </w:rPr>
      </w:pPr>
    </w:p>
    <w:p w:rsidR="000B499A" w:rsidRDefault="000B499A" w:rsidP="00E0132C">
      <w:pPr>
        <w:spacing w:after="0" w:line="240" w:lineRule="auto"/>
        <w:ind w:firstLine="567"/>
        <w:jc w:val="both"/>
        <w:rPr>
          <w:rFonts w:ascii="Times New Roman" w:eastAsia="Times New Roman" w:hAnsi="Times New Roman" w:cs="Times New Roman"/>
          <w:sz w:val="28"/>
          <w:szCs w:val="28"/>
          <w:lang w:eastAsia="ru-RU"/>
        </w:rPr>
      </w:pPr>
    </w:p>
    <w:p w:rsidR="000B499A" w:rsidRDefault="000B499A" w:rsidP="00E0132C">
      <w:pPr>
        <w:spacing w:after="0" w:line="240" w:lineRule="auto"/>
        <w:ind w:firstLine="567"/>
        <w:jc w:val="both"/>
        <w:rPr>
          <w:rFonts w:ascii="Times New Roman" w:eastAsia="Times New Roman" w:hAnsi="Times New Roman" w:cs="Times New Roman"/>
          <w:sz w:val="28"/>
          <w:szCs w:val="28"/>
          <w:lang w:eastAsia="ru-RU"/>
        </w:rPr>
      </w:pPr>
    </w:p>
    <w:p w:rsidR="000B499A" w:rsidRDefault="000B499A" w:rsidP="00E0132C">
      <w:pPr>
        <w:spacing w:after="0" w:line="240" w:lineRule="auto"/>
        <w:ind w:firstLine="567"/>
        <w:jc w:val="both"/>
        <w:rPr>
          <w:rFonts w:ascii="Times New Roman" w:eastAsia="Times New Roman" w:hAnsi="Times New Roman" w:cs="Times New Roman"/>
          <w:sz w:val="28"/>
          <w:szCs w:val="28"/>
          <w:lang w:eastAsia="ru-RU"/>
        </w:rPr>
      </w:pPr>
    </w:p>
    <w:p w:rsidR="000B499A" w:rsidRDefault="000B499A" w:rsidP="00E0132C">
      <w:pPr>
        <w:spacing w:after="0" w:line="240" w:lineRule="auto"/>
        <w:ind w:firstLine="567"/>
        <w:jc w:val="both"/>
        <w:rPr>
          <w:rFonts w:ascii="Times New Roman" w:eastAsia="Times New Roman" w:hAnsi="Times New Roman" w:cs="Times New Roman"/>
          <w:sz w:val="28"/>
          <w:szCs w:val="28"/>
          <w:lang w:eastAsia="ru-RU"/>
        </w:rPr>
      </w:pPr>
    </w:p>
    <w:p w:rsidR="000B499A" w:rsidRDefault="000B499A" w:rsidP="00E0132C">
      <w:pPr>
        <w:spacing w:after="0" w:line="240" w:lineRule="auto"/>
        <w:ind w:firstLine="567"/>
        <w:jc w:val="both"/>
        <w:rPr>
          <w:rFonts w:ascii="Times New Roman" w:eastAsia="Times New Roman" w:hAnsi="Times New Roman" w:cs="Times New Roman"/>
          <w:sz w:val="28"/>
          <w:szCs w:val="28"/>
          <w:lang w:eastAsia="ru-RU"/>
        </w:rPr>
      </w:pPr>
    </w:p>
    <w:p w:rsidR="000B499A" w:rsidRDefault="000B499A" w:rsidP="00E0132C">
      <w:pPr>
        <w:spacing w:after="0" w:line="240" w:lineRule="auto"/>
        <w:ind w:firstLine="567"/>
        <w:jc w:val="both"/>
        <w:rPr>
          <w:rFonts w:ascii="Times New Roman" w:eastAsia="Times New Roman" w:hAnsi="Times New Roman" w:cs="Times New Roman"/>
          <w:sz w:val="28"/>
          <w:szCs w:val="28"/>
          <w:lang w:eastAsia="ru-RU"/>
        </w:rPr>
      </w:pPr>
    </w:p>
    <w:p w:rsidR="000B499A" w:rsidRDefault="000B499A" w:rsidP="00E0132C">
      <w:pPr>
        <w:spacing w:after="0" w:line="240" w:lineRule="auto"/>
        <w:ind w:firstLine="567"/>
        <w:jc w:val="both"/>
        <w:rPr>
          <w:rFonts w:ascii="Times New Roman" w:eastAsia="Times New Roman" w:hAnsi="Times New Roman" w:cs="Times New Roman"/>
          <w:sz w:val="28"/>
          <w:szCs w:val="28"/>
          <w:lang w:eastAsia="ru-RU"/>
        </w:rPr>
      </w:pPr>
    </w:p>
    <w:p w:rsidR="00E50304" w:rsidRDefault="00E50304" w:rsidP="00E0132C">
      <w:pPr>
        <w:spacing w:after="0" w:line="240" w:lineRule="auto"/>
        <w:ind w:firstLine="567"/>
        <w:jc w:val="both"/>
        <w:rPr>
          <w:rFonts w:ascii="Times New Roman" w:eastAsia="Times New Roman" w:hAnsi="Times New Roman" w:cs="Times New Roman"/>
          <w:sz w:val="28"/>
          <w:szCs w:val="28"/>
          <w:lang w:eastAsia="ru-RU"/>
        </w:rPr>
      </w:pPr>
    </w:p>
    <w:p w:rsidR="000B499A" w:rsidRDefault="000B499A" w:rsidP="00E0132C">
      <w:pPr>
        <w:spacing w:after="0" w:line="240" w:lineRule="auto"/>
        <w:ind w:firstLine="567"/>
        <w:jc w:val="both"/>
        <w:rPr>
          <w:rFonts w:ascii="Times New Roman" w:eastAsia="Times New Roman" w:hAnsi="Times New Roman" w:cs="Times New Roman"/>
          <w:sz w:val="28"/>
          <w:szCs w:val="28"/>
          <w:lang w:eastAsia="ru-RU"/>
        </w:rPr>
      </w:pPr>
    </w:p>
    <w:p w:rsidR="00C626C6" w:rsidRDefault="00C626C6" w:rsidP="00E0132C">
      <w:pPr>
        <w:spacing w:after="0" w:line="240" w:lineRule="auto"/>
        <w:ind w:firstLine="567"/>
        <w:jc w:val="both"/>
        <w:rPr>
          <w:rFonts w:ascii="Times New Roman" w:eastAsia="Times New Roman" w:hAnsi="Times New Roman" w:cs="Times New Roman"/>
          <w:sz w:val="28"/>
          <w:szCs w:val="28"/>
          <w:lang w:eastAsia="ru-RU"/>
        </w:rPr>
      </w:pPr>
    </w:p>
    <w:p w:rsidR="00382119" w:rsidRDefault="00382119" w:rsidP="00BF5E9E">
      <w:pPr>
        <w:pStyle w:val="af0"/>
        <w:numPr>
          <w:ilvl w:val="0"/>
          <w:numId w:val="8"/>
        </w:numPr>
        <w:spacing w:after="0" w:line="240" w:lineRule="auto"/>
        <w:jc w:val="center"/>
        <w:outlineLvl w:val="0"/>
        <w:rPr>
          <w:rFonts w:ascii="Times New Roman" w:eastAsia="Calibri" w:hAnsi="Times New Roman" w:cs="Times New Roman"/>
          <w:b/>
          <w:sz w:val="28"/>
          <w:szCs w:val="28"/>
        </w:rPr>
      </w:pPr>
      <w:bookmarkStart w:id="7" w:name="_Toc468868701"/>
      <w:r>
        <w:rPr>
          <w:rFonts w:ascii="Times New Roman" w:eastAsia="Calibri" w:hAnsi="Times New Roman" w:cs="Times New Roman"/>
          <w:b/>
          <w:sz w:val="28"/>
          <w:szCs w:val="28"/>
        </w:rPr>
        <w:lastRenderedPageBreak/>
        <w:t>ОБОСНОВАНИЕ ПРЕДЛОЖЕНИЙ ПО ВНЕСЕНИЮ ИЗМЕНЕНИЙ В ГЕНЕРАЛЬНЫЙ ПЛАН ТИМАШЕВСКОГО ГОРОДСКОГО ПОСЕЛЕНИЯ</w:t>
      </w:r>
      <w:bookmarkEnd w:id="7"/>
    </w:p>
    <w:p w:rsidR="00911BD2" w:rsidRPr="00ED4D69" w:rsidRDefault="00911BD2" w:rsidP="00BF5E9E">
      <w:pPr>
        <w:spacing w:after="0" w:line="240" w:lineRule="auto"/>
        <w:rPr>
          <w:rFonts w:ascii="Times New Roman" w:eastAsia="Calibri" w:hAnsi="Times New Roman" w:cs="Times New Roman"/>
          <w:sz w:val="28"/>
          <w:szCs w:val="28"/>
        </w:rPr>
      </w:pPr>
    </w:p>
    <w:p w:rsidR="00911BD2" w:rsidRPr="00786599" w:rsidRDefault="00911BD2" w:rsidP="00786599">
      <w:pPr>
        <w:pStyle w:val="af0"/>
        <w:numPr>
          <w:ilvl w:val="1"/>
          <w:numId w:val="8"/>
        </w:numPr>
        <w:spacing w:after="0" w:line="240" w:lineRule="auto"/>
        <w:ind w:left="0" w:firstLine="709"/>
        <w:jc w:val="center"/>
        <w:outlineLvl w:val="1"/>
        <w:rPr>
          <w:rFonts w:ascii="Times New Roman" w:eastAsia="Calibri" w:hAnsi="Times New Roman" w:cs="Times New Roman"/>
          <w:b/>
          <w:sz w:val="28"/>
          <w:szCs w:val="28"/>
        </w:rPr>
      </w:pPr>
      <w:r w:rsidRPr="00786599">
        <w:rPr>
          <w:rFonts w:ascii="Times New Roman" w:eastAsia="Calibri" w:hAnsi="Times New Roman" w:cs="Times New Roman"/>
          <w:b/>
          <w:sz w:val="28"/>
          <w:szCs w:val="28"/>
        </w:rPr>
        <w:t xml:space="preserve">Структура земельного фонда </w:t>
      </w:r>
      <w:proofErr w:type="spellStart"/>
      <w:r w:rsidRPr="00786599">
        <w:rPr>
          <w:rFonts w:ascii="Times New Roman" w:eastAsia="Calibri" w:hAnsi="Times New Roman" w:cs="Times New Roman"/>
          <w:b/>
          <w:sz w:val="28"/>
          <w:szCs w:val="28"/>
        </w:rPr>
        <w:t>Тимашевского</w:t>
      </w:r>
      <w:proofErr w:type="spellEnd"/>
      <w:r w:rsidRPr="00786599">
        <w:rPr>
          <w:rFonts w:ascii="Times New Roman" w:eastAsia="Calibri" w:hAnsi="Times New Roman" w:cs="Times New Roman"/>
          <w:b/>
          <w:sz w:val="28"/>
          <w:szCs w:val="28"/>
        </w:rPr>
        <w:t xml:space="preserve"> городского поселения</w:t>
      </w:r>
    </w:p>
    <w:p w:rsidR="00ED4D69" w:rsidRDefault="00ED4D69" w:rsidP="00BF5E9E">
      <w:pPr>
        <w:pStyle w:val="af0"/>
        <w:spacing w:after="0" w:line="240" w:lineRule="auto"/>
        <w:ind w:left="450"/>
        <w:rPr>
          <w:rFonts w:ascii="Times New Roman" w:eastAsia="Calibri" w:hAnsi="Times New Roman" w:cs="Times New Roman"/>
          <w:sz w:val="28"/>
          <w:szCs w:val="28"/>
        </w:rPr>
      </w:pPr>
    </w:p>
    <w:p w:rsidR="00A14B59" w:rsidRDefault="00A14B59" w:rsidP="00A14B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Настоящим проектом вносятся изменения в части категорий земель.</w:t>
      </w:r>
    </w:p>
    <w:p w:rsidR="00A14B59" w:rsidRDefault="00A14B59" w:rsidP="00A14B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Проектом предусматривается изменение границ населенных пунктов, а именно, объединение города Тимашевска и поселка Кирпичный. Также в границы населенного пункта  включается участок под дорогой Тимашевск – Приморско-Ахтарск</w:t>
      </w:r>
      <w:r w:rsidR="00F77C2B">
        <w:rPr>
          <w:rFonts w:ascii="Times New Roman" w:hAnsi="Times New Roman" w:cs="Times New Roman"/>
          <w:sz w:val="28"/>
          <w:szCs w:val="28"/>
        </w:rPr>
        <w:t xml:space="preserve"> </w:t>
      </w:r>
      <w:r>
        <w:rPr>
          <w:rFonts w:ascii="Times New Roman" w:hAnsi="Times New Roman" w:cs="Times New Roman"/>
          <w:sz w:val="28"/>
          <w:szCs w:val="28"/>
        </w:rPr>
        <w:t xml:space="preserve">площадью </w:t>
      </w:r>
      <w:smartTag w:uri="urn:schemas-microsoft-com:office:smarttags" w:element="metricconverter">
        <w:smartTagPr>
          <w:attr w:name="ProductID" w:val="7,4 га"/>
        </w:smartTagPr>
        <w:r>
          <w:rPr>
            <w:rFonts w:ascii="Times New Roman" w:hAnsi="Times New Roman" w:cs="Times New Roman"/>
            <w:sz w:val="28"/>
            <w:szCs w:val="28"/>
          </w:rPr>
          <w:t>7,4 га</w:t>
        </w:r>
      </w:smartTag>
      <w:r>
        <w:rPr>
          <w:rFonts w:ascii="Times New Roman" w:hAnsi="Times New Roman" w:cs="Times New Roman"/>
          <w:sz w:val="28"/>
          <w:szCs w:val="28"/>
        </w:rPr>
        <w:t>, занятый землями промышленности</w:t>
      </w:r>
      <w:r w:rsidRPr="003D2604">
        <w:rPr>
          <w:rFonts w:ascii="Times New Roman" w:hAnsi="Times New Roman" w:cs="Times New Roman"/>
          <w:sz w:val="28"/>
          <w:szCs w:val="28"/>
        </w:rPr>
        <w:t>,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Pr>
          <w:rFonts w:ascii="Times New Roman" w:hAnsi="Times New Roman" w:cs="Times New Roman"/>
          <w:sz w:val="28"/>
          <w:szCs w:val="28"/>
        </w:rPr>
        <w:t>.</w:t>
      </w:r>
    </w:p>
    <w:p w:rsidR="00A14B59" w:rsidRDefault="00A14B59" w:rsidP="00A14B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sidRPr="009539A8">
        <w:rPr>
          <w:rFonts w:ascii="Times New Roman" w:hAnsi="Times New Roman" w:cs="Times New Roman"/>
          <w:sz w:val="28"/>
          <w:szCs w:val="28"/>
        </w:rPr>
        <w:t xml:space="preserve">изменения в категориях земель предусмотрены в части уменьшения земель </w:t>
      </w:r>
      <w:r>
        <w:rPr>
          <w:rFonts w:ascii="Times New Roman" w:hAnsi="Times New Roman" w:cs="Times New Roman"/>
          <w:sz w:val="28"/>
          <w:szCs w:val="28"/>
        </w:rPr>
        <w:t>промышленности</w:t>
      </w:r>
      <w:r w:rsidRPr="003D2604">
        <w:rPr>
          <w:rFonts w:ascii="Times New Roman" w:hAnsi="Times New Roman" w:cs="Times New Roman"/>
          <w:sz w:val="28"/>
          <w:szCs w:val="28"/>
        </w:rPr>
        <w:t>,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539A8">
        <w:rPr>
          <w:rFonts w:ascii="Times New Roman" w:hAnsi="Times New Roman" w:cs="Times New Roman"/>
          <w:sz w:val="28"/>
          <w:szCs w:val="28"/>
        </w:rPr>
        <w:t xml:space="preserve"> за счёт перев</w:t>
      </w:r>
      <w:r w:rsidR="00F77C2B">
        <w:rPr>
          <w:rFonts w:ascii="Times New Roman" w:hAnsi="Times New Roman" w:cs="Times New Roman"/>
          <w:sz w:val="28"/>
          <w:szCs w:val="28"/>
        </w:rPr>
        <w:t>ода в земли населенных пунктов.</w:t>
      </w:r>
    </w:p>
    <w:p w:rsidR="00251905" w:rsidRDefault="00066588" w:rsidP="00066588">
      <w:pPr>
        <w:spacing w:after="0" w:line="240" w:lineRule="auto"/>
        <w:jc w:val="right"/>
        <w:rPr>
          <w:rFonts w:ascii="Times New Roman" w:hAnsi="Times New Roman" w:cs="Times New Roman"/>
          <w:sz w:val="28"/>
          <w:szCs w:val="28"/>
        </w:rPr>
      </w:pPr>
      <w:r w:rsidRPr="003D2604">
        <w:rPr>
          <w:rFonts w:ascii="Times New Roman" w:hAnsi="Times New Roman" w:cs="Times New Roman"/>
          <w:sz w:val="28"/>
          <w:szCs w:val="28"/>
        </w:rPr>
        <w:t xml:space="preserve">Таблица </w:t>
      </w:r>
      <w:r>
        <w:rPr>
          <w:rFonts w:ascii="Times New Roman" w:hAnsi="Times New Roman" w:cs="Times New Roman"/>
          <w:sz w:val="28"/>
          <w:szCs w:val="28"/>
        </w:rPr>
        <w:t>1</w:t>
      </w:r>
    </w:p>
    <w:p w:rsidR="00251905" w:rsidRPr="00066588" w:rsidRDefault="00251905" w:rsidP="00066588">
      <w:pPr>
        <w:pStyle w:val="afc"/>
        <w:keepNext/>
        <w:jc w:val="center"/>
        <w:outlineLvl w:val="0"/>
        <w:rPr>
          <w:b w:val="0"/>
          <w:sz w:val="28"/>
          <w:szCs w:val="28"/>
        </w:rPr>
      </w:pPr>
      <w:r w:rsidRPr="00251905">
        <w:rPr>
          <w:b w:val="0"/>
          <w:sz w:val="28"/>
          <w:szCs w:val="28"/>
        </w:rPr>
        <w:t xml:space="preserve">Перечень </w:t>
      </w:r>
      <w:r w:rsidR="00786599">
        <w:rPr>
          <w:b w:val="0"/>
          <w:sz w:val="28"/>
          <w:szCs w:val="28"/>
        </w:rPr>
        <w:t>участков, подлежащих изменению категории земель</w:t>
      </w:r>
    </w:p>
    <w:tbl>
      <w:tblPr>
        <w:tblW w:w="10864" w:type="dxa"/>
        <w:jc w:val="center"/>
        <w:tblInd w:w="1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4"/>
        <w:gridCol w:w="2270"/>
        <w:gridCol w:w="2397"/>
        <w:gridCol w:w="1710"/>
        <w:gridCol w:w="1825"/>
        <w:gridCol w:w="2157"/>
      </w:tblGrid>
      <w:tr w:rsidR="00E454EF" w:rsidRPr="00251905" w:rsidTr="0042238E">
        <w:trPr>
          <w:trHeight w:val="1607"/>
          <w:tblHeader/>
          <w:jc w:val="center"/>
        </w:trPr>
        <w:tc>
          <w:tcPr>
            <w:tcW w:w="594" w:type="dxa"/>
            <w:tcBorders>
              <w:bottom w:val="single" w:sz="4" w:space="0" w:color="auto"/>
            </w:tcBorders>
          </w:tcPr>
          <w:p w:rsidR="00251905" w:rsidRPr="00251905" w:rsidRDefault="00251905" w:rsidP="00251905">
            <w:pPr>
              <w:spacing w:after="0" w:line="240" w:lineRule="auto"/>
              <w:jc w:val="center"/>
              <w:rPr>
                <w:rFonts w:ascii="Times New Roman" w:hAnsi="Times New Roman" w:cs="Times New Roman"/>
                <w:sz w:val="28"/>
                <w:szCs w:val="28"/>
              </w:rPr>
            </w:pPr>
            <w:r w:rsidRPr="00251905">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Pr="00251905">
              <w:rPr>
                <w:rFonts w:ascii="Times New Roman" w:hAnsi="Times New Roman" w:cs="Times New Roman"/>
                <w:sz w:val="28"/>
                <w:szCs w:val="28"/>
              </w:rPr>
              <w:t>п</w:t>
            </w:r>
            <w:proofErr w:type="spellEnd"/>
            <w:r>
              <w:rPr>
                <w:rFonts w:ascii="Times New Roman" w:hAnsi="Times New Roman" w:cs="Times New Roman"/>
                <w:sz w:val="28"/>
                <w:szCs w:val="28"/>
              </w:rPr>
              <w:t>/</w:t>
            </w:r>
            <w:proofErr w:type="spellStart"/>
            <w:r w:rsidRPr="00251905">
              <w:rPr>
                <w:rFonts w:ascii="Times New Roman" w:hAnsi="Times New Roman" w:cs="Times New Roman"/>
                <w:sz w:val="28"/>
                <w:szCs w:val="28"/>
              </w:rPr>
              <w:t>п</w:t>
            </w:r>
            <w:proofErr w:type="spellEnd"/>
          </w:p>
        </w:tc>
        <w:tc>
          <w:tcPr>
            <w:tcW w:w="2270" w:type="dxa"/>
          </w:tcPr>
          <w:p w:rsidR="00251905" w:rsidRPr="00251905" w:rsidRDefault="00251905" w:rsidP="00251905">
            <w:pPr>
              <w:spacing w:after="0" w:line="240" w:lineRule="auto"/>
              <w:jc w:val="center"/>
              <w:rPr>
                <w:rFonts w:ascii="Times New Roman" w:hAnsi="Times New Roman" w:cs="Times New Roman"/>
                <w:sz w:val="28"/>
                <w:szCs w:val="28"/>
              </w:rPr>
            </w:pPr>
            <w:r w:rsidRPr="00251905">
              <w:rPr>
                <w:rFonts w:ascii="Times New Roman" w:hAnsi="Times New Roman" w:cs="Times New Roman"/>
                <w:sz w:val="28"/>
                <w:szCs w:val="28"/>
              </w:rPr>
              <w:t>Кадастровый номер участка</w:t>
            </w:r>
          </w:p>
        </w:tc>
        <w:tc>
          <w:tcPr>
            <w:tcW w:w="2397" w:type="dxa"/>
          </w:tcPr>
          <w:p w:rsidR="00251905" w:rsidRPr="00251905" w:rsidRDefault="00251905" w:rsidP="00E454EF">
            <w:pPr>
              <w:spacing w:after="0" w:line="240" w:lineRule="auto"/>
              <w:jc w:val="center"/>
              <w:rPr>
                <w:rFonts w:ascii="Times New Roman" w:hAnsi="Times New Roman" w:cs="Times New Roman"/>
                <w:sz w:val="28"/>
                <w:szCs w:val="28"/>
              </w:rPr>
            </w:pPr>
            <w:r w:rsidRPr="00251905">
              <w:rPr>
                <w:rFonts w:ascii="Times New Roman" w:hAnsi="Times New Roman" w:cs="Times New Roman"/>
                <w:sz w:val="28"/>
                <w:szCs w:val="28"/>
              </w:rPr>
              <w:t>Категория земель</w:t>
            </w:r>
          </w:p>
        </w:tc>
        <w:tc>
          <w:tcPr>
            <w:tcW w:w="1710" w:type="dxa"/>
          </w:tcPr>
          <w:p w:rsidR="00251905" w:rsidRPr="00251905" w:rsidRDefault="00251905" w:rsidP="00251905">
            <w:pPr>
              <w:spacing w:after="0" w:line="240" w:lineRule="auto"/>
              <w:jc w:val="center"/>
              <w:rPr>
                <w:rFonts w:ascii="Times New Roman" w:hAnsi="Times New Roman" w:cs="Times New Roman"/>
                <w:sz w:val="28"/>
                <w:szCs w:val="28"/>
              </w:rPr>
            </w:pPr>
            <w:r w:rsidRPr="00251905">
              <w:rPr>
                <w:rFonts w:ascii="Times New Roman" w:hAnsi="Times New Roman" w:cs="Times New Roman"/>
                <w:sz w:val="28"/>
                <w:szCs w:val="28"/>
              </w:rPr>
              <w:t>Категория земель, к которой планируется отнести земельный участок</w:t>
            </w:r>
          </w:p>
        </w:tc>
        <w:tc>
          <w:tcPr>
            <w:tcW w:w="1825" w:type="dxa"/>
          </w:tcPr>
          <w:p w:rsidR="00786599" w:rsidRDefault="00251905" w:rsidP="00251905">
            <w:pPr>
              <w:spacing w:after="0" w:line="240" w:lineRule="auto"/>
              <w:jc w:val="center"/>
              <w:rPr>
                <w:rFonts w:ascii="Times New Roman" w:hAnsi="Times New Roman" w:cs="Times New Roman"/>
                <w:sz w:val="28"/>
                <w:szCs w:val="28"/>
              </w:rPr>
            </w:pPr>
            <w:r w:rsidRPr="00251905">
              <w:rPr>
                <w:rFonts w:ascii="Times New Roman" w:hAnsi="Times New Roman" w:cs="Times New Roman"/>
                <w:sz w:val="28"/>
                <w:szCs w:val="28"/>
              </w:rPr>
              <w:t xml:space="preserve">Площадь </w:t>
            </w:r>
            <w:r w:rsidR="00786599">
              <w:rPr>
                <w:rFonts w:ascii="Times New Roman" w:hAnsi="Times New Roman" w:cs="Times New Roman"/>
                <w:sz w:val="28"/>
                <w:szCs w:val="28"/>
              </w:rPr>
              <w:t>участка, подлежащего изменению</w:t>
            </w:r>
          </w:p>
          <w:p w:rsidR="00251905" w:rsidRPr="00251905" w:rsidRDefault="00786599" w:rsidP="007865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категории земель</w:t>
            </w:r>
          </w:p>
        </w:tc>
        <w:tc>
          <w:tcPr>
            <w:tcW w:w="2068" w:type="dxa"/>
          </w:tcPr>
          <w:p w:rsidR="00251905" w:rsidRPr="00251905" w:rsidRDefault="00251905" w:rsidP="00251905">
            <w:pPr>
              <w:spacing w:after="0" w:line="240" w:lineRule="auto"/>
              <w:jc w:val="center"/>
              <w:rPr>
                <w:rFonts w:ascii="Times New Roman" w:hAnsi="Times New Roman" w:cs="Times New Roman"/>
                <w:sz w:val="28"/>
                <w:szCs w:val="28"/>
              </w:rPr>
            </w:pPr>
            <w:r w:rsidRPr="00251905">
              <w:rPr>
                <w:rFonts w:ascii="Times New Roman" w:hAnsi="Times New Roman" w:cs="Times New Roman"/>
                <w:sz w:val="28"/>
                <w:szCs w:val="28"/>
              </w:rPr>
              <w:t>Цель планируемого использования земельного участка</w:t>
            </w:r>
          </w:p>
        </w:tc>
      </w:tr>
      <w:tr w:rsidR="00E454EF" w:rsidRPr="00251905" w:rsidTr="003A5A38">
        <w:trPr>
          <w:trHeight w:val="105"/>
          <w:jc w:val="center"/>
        </w:trPr>
        <w:tc>
          <w:tcPr>
            <w:tcW w:w="594" w:type="dxa"/>
          </w:tcPr>
          <w:p w:rsidR="00251905" w:rsidRPr="00251905" w:rsidRDefault="00251905" w:rsidP="00251905">
            <w:pPr>
              <w:autoSpaceDE w:val="0"/>
              <w:autoSpaceDN w:val="0"/>
              <w:adjustRightInd w:val="0"/>
              <w:spacing w:after="0" w:line="240" w:lineRule="auto"/>
              <w:jc w:val="center"/>
              <w:rPr>
                <w:rFonts w:ascii="Times New Roman" w:hAnsi="Times New Roman" w:cs="Times New Roman"/>
                <w:sz w:val="28"/>
                <w:szCs w:val="28"/>
              </w:rPr>
            </w:pPr>
            <w:r w:rsidRPr="00251905">
              <w:rPr>
                <w:rFonts w:ascii="Times New Roman" w:hAnsi="Times New Roman" w:cs="Times New Roman"/>
                <w:sz w:val="28"/>
                <w:szCs w:val="28"/>
              </w:rPr>
              <w:t>1</w:t>
            </w:r>
          </w:p>
        </w:tc>
        <w:tc>
          <w:tcPr>
            <w:tcW w:w="2270" w:type="dxa"/>
          </w:tcPr>
          <w:p w:rsidR="00251905" w:rsidRPr="00251905" w:rsidRDefault="00251905" w:rsidP="00251905">
            <w:pPr>
              <w:spacing w:after="0" w:line="240" w:lineRule="auto"/>
              <w:jc w:val="both"/>
              <w:rPr>
                <w:rFonts w:ascii="Times New Roman" w:eastAsia="Times New Roman" w:hAnsi="Times New Roman" w:cs="Times New Roman"/>
                <w:bCs/>
                <w:sz w:val="28"/>
                <w:szCs w:val="28"/>
                <w:lang w:eastAsia="ru-RU"/>
              </w:rPr>
            </w:pPr>
            <w:smartTag w:uri="urn:schemas-microsoft-com:office:smarttags" w:element="time">
              <w:smartTagPr>
                <w:attr w:name="Minute" w:val="31"/>
                <w:attr w:name="Hour" w:val="23"/>
              </w:smartTagPr>
              <w:r w:rsidRPr="00251905">
                <w:rPr>
                  <w:rFonts w:ascii="Times New Roman" w:hAnsi="Times New Roman" w:cs="Times New Roman"/>
                  <w:bCs/>
                  <w:sz w:val="28"/>
                  <w:szCs w:val="28"/>
                </w:rPr>
                <w:t>23:31:</w:t>
              </w:r>
            </w:smartTag>
            <w:r w:rsidRPr="00251905">
              <w:rPr>
                <w:rFonts w:ascii="Times New Roman" w:hAnsi="Times New Roman" w:cs="Times New Roman"/>
                <w:bCs/>
                <w:sz w:val="28"/>
                <w:szCs w:val="28"/>
              </w:rPr>
              <w:t>0000000:21</w:t>
            </w:r>
          </w:p>
        </w:tc>
        <w:tc>
          <w:tcPr>
            <w:tcW w:w="2397" w:type="dxa"/>
          </w:tcPr>
          <w:p w:rsidR="00251905" w:rsidRPr="00251905" w:rsidRDefault="00251905" w:rsidP="00251905">
            <w:pPr>
              <w:spacing w:after="0" w:line="240" w:lineRule="auto"/>
              <w:jc w:val="both"/>
              <w:rPr>
                <w:rFonts w:ascii="Times New Roman" w:hAnsi="Times New Roman" w:cs="Times New Roman"/>
                <w:sz w:val="28"/>
                <w:szCs w:val="28"/>
              </w:rPr>
            </w:pPr>
            <w:r w:rsidRPr="00251905">
              <w:rPr>
                <w:rFonts w:ascii="Times New Roman" w:hAnsi="Times New Roman" w:cs="Times New Roman"/>
                <w:sz w:val="28"/>
                <w:szCs w:val="28"/>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w:t>
            </w:r>
            <w:r w:rsidRPr="00251905">
              <w:rPr>
                <w:rFonts w:ascii="Times New Roman" w:hAnsi="Times New Roman" w:cs="Times New Roman"/>
                <w:sz w:val="28"/>
                <w:szCs w:val="28"/>
              </w:rPr>
              <w:lastRenderedPageBreak/>
              <w:t>назначения</w:t>
            </w:r>
          </w:p>
        </w:tc>
        <w:tc>
          <w:tcPr>
            <w:tcW w:w="1710" w:type="dxa"/>
          </w:tcPr>
          <w:p w:rsidR="00251905" w:rsidRPr="00251905" w:rsidRDefault="00251905" w:rsidP="00786599">
            <w:pPr>
              <w:spacing w:after="0" w:line="240" w:lineRule="auto"/>
              <w:jc w:val="both"/>
              <w:rPr>
                <w:rFonts w:ascii="Times New Roman" w:hAnsi="Times New Roman" w:cs="Times New Roman"/>
                <w:sz w:val="28"/>
                <w:szCs w:val="28"/>
              </w:rPr>
            </w:pPr>
            <w:r w:rsidRPr="00251905">
              <w:rPr>
                <w:rFonts w:ascii="Times New Roman" w:hAnsi="Times New Roman" w:cs="Times New Roman"/>
                <w:sz w:val="28"/>
                <w:szCs w:val="28"/>
              </w:rPr>
              <w:lastRenderedPageBreak/>
              <w:t>земли населенных пунктов</w:t>
            </w:r>
          </w:p>
        </w:tc>
        <w:tc>
          <w:tcPr>
            <w:tcW w:w="1825" w:type="dxa"/>
          </w:tcPr>
          <w:p w:rsidR="00251905" w:rsidRPr="00251905" w:rsidRDefault="00251905" w:rsidP="00251905">
            <w:pPr>
              <w:spacing w:after="0" w:line="240" w:lineRule="auto"/>
              <w:jc w:val="center"/>
              <w:rPr>
                <w:rFonts w:ascii="Times New Roman" w:hAnsi="Times New Roman" w:cs="Times New Roman"/>
                <w:sz w:val="28"/>
                <w:szCs w:val="28"/>
              </w:rPr>
            </w:pPr>
            <w:r w:rsidRPr="00251905">
              <w:rPr>
                <w:rFonts w:ascii="Times New Roman" w:hAnsi="Times New Roman" w:cs="Times New Roman"/>
                <w:sz w:val="28"/>
                <w:szCs w:val="28"/>
              </w:rPr>
              <w:t>7,4</w:t>
            </w:r>
          </w:p>
        </w:tc>
        <w:tc>
          <w:tcPr>
            <w:tcW w:w="2068" w:type="dxa"/>
          </w:tcPr>
          <w:p w:rsidR="00251905" w:rsidRPr="00251905" w:rsidRDefault="00251905" w:rsidP="00251905">
            <w:pPr>
              <w:autoSpaceDE w:val="0"/>
              <w:autoSpaceDN w:val="0"/>
              <w:adjustRightInd w:val="0"/>
              <w:spacing w:after="0" w:line="240" w:lineRule="auto"/>
              <w:jc w:val="both"/>
              <w:rPr>
                <w:rFonts w:ascii="Times New Roman" w:hAnsi="Times New Roman" w:cs="Times New Roman"/>
                <w:sz w:val="28"/>
                <w:szCs w:val="28"/>
              </w:rPr>
            </w:pPr>
            <w:r w:rsidRPr="00251905">
              <w:rPr>
                <w:rFonts w:ascii="Times New Roman" w:hAnsi="Times New Roman" w:cs="Times New Roman"/>
                <w:sz w:val="28"/>
                <w:szCs w:val="28"/>
              </w:rPr>
              <w:t>для размещения и эксплуатации объектов автомобильного транспорта и объектов дорожного хозяйства</w:t>
            </w:r>
          </w:p>
        </w:tc>
      </w:tr>
    </w:tbl>
    <w:p w:rsidR="00251905" w:rsidRDefault="00251905" w:rsidP="00251905">
      <w:pPr>
        <w:spacing w:after="0" w:line="240" w:lineRule="auto"/>
        <w:ind w:firstLine="709"/>
        <w:jc w:val="both"/>
        <w:rPr>
          <w:rFonts w:ascii="Times New Roman" w:hAnsi="Times New Roman" w:cs="Times New Roman"/>
          <w:sz w:val="28"/>
          <w:szCs w:val="28"/>
        </w:rPr>
      </w:pPr>
    </w:p>
    <w:p w:rsidR="00A14B59" w:rsidRDefault="00A14B59" w:rsidP="00251905">
      <w:pPr>
        <w:spacing w:after="0" w:line="240" w:lineRule="auto"/>
        <w:ind w:firstLine="709"/>
        <w:jc w:val="both"/>
        <w:rPr>
          <w:rFonts w:ascii="Times New Roman" w:hAnsi="Times New Roman" w:cs="Times New Roman"/>
          <w:sz w:val="28"/>
          <w:szCs w:val="28"/>
        </w:rPr>
      </w:pPr>
      <w:r w:rsidRPr="003D2604">
        <w:rPr>
          <w:rFonts w:ascii="Times New Roman" w:hAnsi="Times New Roman" w:cs="Times New Roman"/>
          <w:sz w:val="28"/>
          <w:szCs w:val="28"/>
        </w:rPr>
        <w:t xml:space="preserve">Проектом </w:t>
      </w:r>
      <w:r>
        <w:rPr>
          <w:rFonts w:ascii="Times New Roman" w:hAnsi="Times New Roman" w:cs="Times New Roman"/>
          <w:sz w:val="28"/>
          <w:szCs w:val="28"/>
        </w:rPr>
        <w:t xml:space="preserve">внесения изменения в генеральный план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городского округа также уточняется площадь земель различных категорий согласно картометрическому обмеру.</w:t>
      </w:r>
    </w:p>
    <w:p w:rsidR="00A14B59" w:rsidRPr="003D2604" w:rsidRDefault="00A14B59" w:rsidP="00A14B59">
      <w:pPr>
        <w:spacing w:after="0" w:line="240" w:lineRule="auto"/>
        <w:ind w:firstLine="709"/>
        <w:jc w:val="both"/>
        <w:rPr>
          <w:rFonts w:ascii="Times New Roman" w:hAnsi="Times New Roman" w:cs="Times New Roman"/>
          <w:sz w:val="28"/>
          <w:szCs w:val="28"/>
        </w:rPr>
      </w:pPr>
      <w:r w:rsidRPr="003D2604">
        <w:rPr>
          <w:rFonts w:ascii="Times New Roman" w:hAnsi="Times New Roman" w:cs="Times New Roman"/>
          <w:sz w:val="28"/>
          <w:szCs w:val="28"/>
        </w:rPr>
        <w:t xml:space="preserve">Общая площадь земель в границах </w:t>
      </w:r>
      <w:proofErr w:type="spellStart"/>
      <w:r w:rsidRPr="003D2604">
        <w:rPr>
          <w:rFonts w:ascii="Times New Roman" w:hAnsi="Times New Roman" w:cs="Times New Roman"/>
          <w:sz w:val="28"/>
          <w:szCs w:val="28"/>
        </w:rPr>
        <w:t>Тимашевского</w:t>
      </w:r>
      <w:proofErr w:type="spellEnd"/>
      <w:r w:rsidRPr="003D2604">
        <w:rPr>
          <w:rFonts w:ascii="Times New Roman" w:hAnsi="Times New Roman" w:cs="Times New Roman"/>
          <w:sz w:val="28"/>
          <w:szCs w:val="28"/>
        </w:rPr>
        <w:t xml:space="preserve"> городского округа согласно картометрическому обмеру в системе </w:t>
      </w:r>
      <w:proofErr w:type="spellStart"/>
      <w:r w:rsidRPr="003D2604">
        <w:rPr>
          <w:rFonts w:ascii="Times New Roman" w:hAnsi="Times New Roman" w:cs="Times New Roman"/>
          <w:sz w:val="28"/>
          <w:szCs w:val="28"/>
        </w:rPr>
        <w:t>AutoCAD</w:t>
      </w:r>
      <w:proofErr w:type="spellEnd"/>
      <w:r w:rsidRPr="003D2604">
        <w:rPr>
          <w:rFonts w:ascii="Times New Roman" w:hAnsi="Times New Roman" w:cs="Times New Roman"/>
          <w:sz w:val="28"/>
          <w:szCs w:val="28"/>
        </w:rPr>
        <w:t xml:space="preserve"> составляет </w:t>
      </w:r>
      <w:smartTag w:uri="urn:schemas-microsoft-com:office:smarttags" w:element="metricconverter">
        <w:smartTagPr>
          <w:attr w:name="ProductID" w:val="18430,87 га"/>
        </w:smartTagPr>
        <w:r>
          <w:rPr>
            <w:rFonts w:ascii="Times New Roman" w:hAnsi="Times New Roman" w:cs="Times New Roman"/>
            <w:sz w:val="28"/>
            <w:szCs w:val="28"/>
          </w:rPr>
          <w:t>18430,87</w:t>
        </w:r>
        <w:r w:rsidRPr="003D2604">
          <w:rPr>
            <w:rFonts w:ascii="Times New Roman" w:hAnsi="Times New Roman" w:cs="Times New Roman"/>
            <w:sz w:val="28"/>
            <w:szCs w:val="28"/>
          </w:rPr>
          <w:t xml:space="preserve"> га</w:t>
        </w:r>
      </w:smartTag>
      <w:r w:rsidRPr="003D2604">
        <w:rPr>
          <w:rFonts w:ascii="Times New Roman" w:hAnsi="Times New Roman" w:cs="Times New Roman"/>
          <w:sz w:val="28"/>
          <w:szCs w:val="28"/>
        </w:rPr>
        <w:t>.</w:t>
      </w:r>
    </w:p>
    <w:p w:rsidR="00A14B59" w:rsidRPr="003D2604" w:rsidRDefault="00A14B59" w:rsidP="00A14B5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Проектный баланс земель различных категорий изложить в следующей редакции:</w:t>
      </w:r>
    </w:p>
    <w:p w:rsidR="00A14B59" w:rsidRPr="003D2604" w:rsidRDefault="00A14B59" w:rsidP="00A14B59">
      <w:pPr>
        <w:spacing w:after="0" w:line="240" w:lineRule="auto"/>
        <w:jc w:val="right"/>
        <w:rPr>
          <w:rFonts w:ascii="Times New Roman" w:hAnsi="Times New Roman" w:cs="Times New Roman"/>
          <w:sz w:val="28"/>
          <w:szCs w:val="28"/>
        </w:rPr>
      </w:pPr>
      <w:r w:rsidRPr="003D2604">
        <w:rPr>
          <w:rFonts w:ascii="Times New Roman" w:hAnsi="Times New Roman" w:cs="Times New Roman"/>
          <w:sz w:val="28"/>
          <w:szCs w:val="28"/>
        </w:rPr>
        <w:t xml:space="preserve">Таблица </w:t>
      </w:r>
      <w:r w:rsidR="0046335D">
        <w:rPr>
          <w:rFonts w:ascii="Times New Roman" w:hAnsi="Times New Roman" w:cs="Times New Roman"/>
          <w:sz w:val="28"/>
          <w:szCs w:val="28"/>
        </w:rPr>
        <w:t>2</w:t>
      </w:r>
    </w:p>
    <w:p w:rsidR="00A14B59" w:rsidRPr="003D2604" w:rsidRDefault="0046335D" w:rsidP="00A14B5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Баланс земель по категориям</w:t>
      </w:r>
    </w:p>
    <w:tbl>
      <w:tblPr>
        <w:tblW w:w="10348" w:type="dxa"/>
        <w:tblInd w:w="-34" w:type="dxa"/>
        <w:tblLayout w:type="fixed"/>
        <w:tblLook w:val="0000"/>
      </w:tblPr>
      <w:tblGrid>
        <w:gridCol w:w="709"/>
        <w:gridCol w:w="3402"/>
        <w:gridCol w:w="1843"/>
        <w:gridCol w:w="1418"/>
        <w:gridCol w:w="1503"/>
        <w:gridCol w:w="12"/>
        <w:gridCol w:w="1461"/>
      </w:tblGrid>
      <w:tr w:rsidR="0046335D" w:rsidRPr="003D2604" w:rsidTr="0042238E">
        <w:trPr>
          <w:cantSplit/>
          <w:trHeight w:val="489"/>
          <w:tblHeader/>
        </w:trPr>
        <w:tc>
          <w:tcPr>
            <w:tcW w:w="709" w:type="dxa"/>
            <w:vMerge w:val="restart"/>
            <w:tcBorders>
              <w:top w:val="single" w:sz="8" w:space="0" w:color="000000"/>
              <w:left w:val="single" w:sz="8" w:space="0" w:color="000000"/>
            </w:tcBorders>
          </w:tcPr>
          <w:p w:rsidR="0046335D" w:rsidRPr="003D2604" w:rsidRDefault="0046335D" w:rsidP="00A14B59">
            <w:pPr>
              <w:snapToGrid w:val="0"/>
              <w:spacing w:after="0" w:line="240" w:lineRule="auto"/>
              <w:jc w:val="center"/>
              <w:rPr>
                <w:rFonts w:ascii="Times New Roman" w:hAnsi="Times New Roman" w:cs="Times New Roman"/>
                <w:bCs/>
                <w:iCs/>
                <w:sz w:val="28"/>
                <w:szCs w:val="28"/>
              </w:rPr>
            </w:pPr>
            <w:r w:rsidRPr="003D2604">
              <w:rPr>
                <w:rFonts w:ascii="Times New Roman" w:hAnsi="Times New Roman" w:cs="Times New Roman"/>
                <w:bCs/>
                <w:iCs/>
                <w:sz w:val="28"/>
                <w:szCs w:val="28"/>
              </w:rPr>
              <w:t xml:space="preserve">№ </w:t>
            </w:r>
            <w:proofErr w:type="spellStart"/>
            <w:r w:rsidRPr="003D2604">
              <w:rPr>
                <w:rFonts w:ascii="Times New Roman" w:hAnsi="Times New Roman" w:cs="Times New Roman"/>
                <w:bCs/>
                <w:iCs/>
                <w:sz w:val="28"/>
                <w:szCs w:val="28"/>
              </w:rPr>
              <w:t>п</w:t>
            </w:r>
            <w:proofErr w:type="spellEnd"/>
            <w:r w:rsidRPr="003D2604">
              <w:rPr>
                <w:rFonts w:ascii="Times New Roman" w:hAnsi="Times New Roman" w:cs="Times New Roman"/>
                <w:bCs/>
                <w:iCs/>
                <w:sz w:val="28"/>
                <w:szCs w:val="28"/>
              </w:rPr>
              <w:t>/</w:t>
            </w:r>
            <w:proofErr w:type="spellStart"/>
            <w:r w:rsidRPr="003D2604">
              <w:rPr>
                <w:rFonts w:ascii="Times New Roman" w:hAnsi="Times New Roman" w:cs="Times New Roman"/>
                <w:bCs/>
                <w:iCs/>
                <w:sz w:val="28"/>
                <w:szCs w:val="28"/>
              </w:rPr>
              <w:t>п</w:t>
            </w:r>
            <w:proofErr w:type="spellEnd"/>
          </w:p>
        </w:tc>
        <w:tc>
          <w:tcPr>
            <w:tcW w:w="3402" w:type="dxa"/>
            <w:vMerge w:val="restart"/>
            <w:tcBorders>
              <w:top w:val="single" w:sz="8" w:space="0" w:color="000000"/>
              <w:left w:val="single" w:sz="8" w:space="0" w:color="000000"/>
            </w:tcBorders>
          </w:tcPr>
          <w:p w:rsidR="0046335D" w:rsidRPr="003D2604" w:rsidRDefault="0046335D" w:rsidP="00A14B59">
            <w:pPr>
              <w:snapToGrid w:val="0"/>
              <w:spacing w:after="0" w:line="240" w:lineRule="auto"/>
              <w:jc w:val="center"/>
              <w:rPr>
                <w:rFonts w:ascii="Times New Roman" w:hAnsi="Times New Roman" w:cs="Times New Roman"/>
                <w:bCs/>
                <w:iCs/>
                <w:sz w:val="28"/>
                <w:szCs w:val="28"/>
              </w:rPr>
            </w:pPr>
            <w:r w:rsidRPr="003D2604">
              <w:rPr>
                <w:rFonts w:ascii="Times New Roman" w:hAnsi="Times New Roman" w:cs="Times New Roman"/>
                <w:bCs/>
                <w:iCs/>
                <w:sz w:val="28"/>
                <w:szCs w:val="28"/>
              </w:rPr>
              <w:t>Наименование категории земель</w:t>
            </w:r>
          </w:p>
        </w:tc>
        <w:tc>
          <w:tcPr>
            <w:tcW w:w="3261" w:type="dxa"/>
            <w:gridSpan w:val="2"/>
            <w:tcBorders>
              <w:top w:val="single" w:sz="8" w:space="0" w:color="000000"/>
              <w:left w:val="single" w:sz="8" w:space="0" w:color="000000"/>
              <w:bottom w:val="single" w:sz="4" w:space="0" w:color="auto"/>
              <w:right w:val="single" w:sz="8" w:space="0" w:color="000000"/>
            </w:tcBorders>
          </w:tcPr>
          <w:p w:rsidR="0046335D" w:rsidRPr="003D2604" w:rsidRDefault="0046335D" w:rsidP="00A14B59">
            <w:pPr>
              <w:snapToGrid w:val="0"/>
              <w:spacing w:after="0" w:line="240" w:lineRule="auto"/>
              <w:ind w:left="-24" w:right="-108"/>
              <w:jc w:val="center"/>
              <w:rPr>
                <w:rFonts w:ascii="Times New Roman" w:hAnsi="Times New Roman" w:cs="Times New Roman"/>
                <w:bCs/>
                <w:iCs/>
                <w:sz w:val="28"/>
                <w:szCs w:val="28"/>
              </w:rPr>
            </w:pPr>
            <w:r>
              <w:rPr>
                <w:rFonts w:ascii="Times New Roman" w:hAnsi="Times New Roman" w:cs="Times New Roman"/>
                <w:bCs/>
                <w:iCs/>
                <w:sz w:val="28"/>
                <w:szCs w:val="28"/>
              </w:rPr>
              <w:t>Современное положение</w:t>
            </w:r>
          </w:p>
        </w:tc>
        <w:tc>
          <w:tcPr>
            <w:tcW w:w="2976" w:type="dxa"/>
            <w:gridSpan w:val="3"/>
            <w:tcBorders>
              <w:top w:val="single" w:sz="8" w:space="0" w:color="000000"/>
              <w:left w:val="single" w:sz="8" w:space="0" w:color="000000"/>
              <w:bottom w:val="single" w:sz="4" w:space="0" w:color="auto"/>
              <w:right w:val="single" w:sz="8" w:space="0" w:color="000000"/>
            </w:tcBorders>
          </w:tcPr>
          <w:p w:rsidR="0046335D" w:rsidRPr="003D2604" w:rsidRDefault="0046335D" w:rsidP="00A14B59">
            <w:pPr>
              <w:spacing w:after="0" w:line="240" w:lineRule="auto"/>
              <w:ind w:left="-108" w:right="-107"/>
              <w:jc w:val="center"/>
              <w:rPr>
                <w:rFonts w:ascii="Times New Roman" w:hAnsi="Times New Roman" w:cs="Times New Roman"/>
                <w:bCs/>
                <w:iCs/>
                <w:sz w:val="28"/>
                <w:szCs w:val="28"/>
              </w:rPr>
            </w:pPr>
            <w:r w:rsidRPr="003D2604">
              <w:rPr>
                <w:rFonts w:ascii="Times New Roman" w:hAnsi="Times New Roman" w:cs="Times New Roman"/>
                <w:bCs/>
                <w:iCs/>
                <w:sz w:val="28"/>
                <w:szCs w:val="28"/>
              </w:rPr>
              <w:t>Расчётный срок</w:t>
            </w:r>
          </w:p>
        </w:tc>
      </w:tr>
      <w:tr w:rsidR="0046335D" w:rsidRPr="003D2604" w:rsidTr="0042238E">
        <w:trPr>
          <w:cantSplit/>
          <w:trHeight w:val="902"/>
          <w:tblHeader/>
        </w:trPr>
        <w:tc>
          <w:tcPr>
            <w:tcW w:w="709" w:type="dxa"/>
            <w:vMerge/>
            <w:tcBorders>
              <w:left w:val="single" w:sz="8" w:space="0" w:color="000000"/>
              <w:bottom w:val="single" w:sz="8" w:space="0" w:color="000000"/>
            </w:tcBorders>
          </w:tcPr>
          <w:p w:rsidR="0046335D" w:rsidRPr="003D2604" w:rsidRDefault="0046335D" w:rsidP="00A14B59">
            <w:pPr>
              <w:snapToGrid w:val="0"/>
              <w:spacing w:after="0" w:line="240" w:lineRule="auto"/>
              <w:jc w:val="center"/>
              <w:rPr>
                <w:rFonts w:ascii="Times New Roman" w:hAnsi="Times New Roman" w:cs="Times New Roman"/>
                <w:bCs/>
                <w:iCs/>
                <w:sz w:val="28"/>
                <w:szCs w:val="28"/>
              </w:rPr>
            </w:pPr>
          </w:p>
        </w:tc>
        <w:tc>
          <w:tcPr>
            <w:tcW w:w="3402" w:type="dxa"/>
            <w:vMerge/>
            <w:tcBorders>
              <w:left w:val="single" w:sz="8" w:space="0" w:color="000000"/>
              <w:bottom w:val="single" w:sz="8" w:space="0" w:color="000000"/>
            </w:tcBorders>
          </w:tcPr>
          <w:p w:rsidR="0046335D" w:rsidRPr="003D2604" w:rsidRDefault="0046335D" w:rsidP="00A14B59">
            <w:pPr>
              <w:snapToGrid w:val="0"/>
              <w:spacing w:after="0" w:line="240" w:lineRule="auto"/>
              <w:jc w:val="center"/>
              <w:rPr>
                <w:rFonts w:ascii="Times New Roman" w:hAnsi="Times New Roman" w:cs="Times New Roman"/>
                <w:bCs/>
                <w:iCs/>
                <w:sz w:val="28"/>
                <w:szCs w:val="28"/>
              </w:rPr>
            </w:pPr>
          </w:p>
        </w:tc>
        <w:tc>
          <w:tcPr>
            <w:tcW w:w="1843" w:type="dxa"/>
            <w:tcBorders>
              <w:top w:val="single" w:sz="4" w:space="0" w:color="auto"/>
              <w:left w:val="single" w:sz="8" w:space="0" w:color="000000"/>
              <w:bottom w:val="single" w:sz="8" w:space="0" w:color="000000"/>
              <w:right w:val="single" w:sz="4" w:space="0" w:color="auto"/>
            </w:tcBorders>
          </w:tcPr>
          <w:p w:rsidR="0046335D" w:rsidRPr="003D2604" w:rsidRDefault="0046335D" w:rsidP="00A14B59">
            <w:pPr>
              <w:snapToGrid w:val="0"/>
              <w:spacing w:after="0" w:line="240" w:lineRule="auto"/>
              <w:ind w:left="-24" w:right="-108"/>
              <w:jc w:val="center"/>
              <w:rPr>
                <w:rFonts w:ascii="Times New Roman" w:hAnsi="Times New Roman" w:cs="Times New Roman"/>
                <w:bCs/>
                <w:iCs/>
                <w:sz w:val="28"/>
                <w:szCs w:val="28"/>
              </w:rPr>
            </w:pPr>
            <w:r>
              <w:rPr>
                <w:rFonts w:ascii="Times New Roman" w:hAnsi="Times New Roman" w:cs="Times New Roman"/>
                <w:bCs/>
                <w:iCs/>
                <w:sz w:val="28"/>
                <w:szCs w:val="28"/>
              </w:rPr>
              <w:t>Площадь, га</w:t>
            </w:r>
          </w:p>
        </w:tc>
        <w:tc>
          <w:tcPr>
            <w:tcW w:w="1418" w:type="dxa"/>
            <w:tcBorders>
              <w:top w:val="single" w:sz="4" w:space="0" w:color="auto"/>
              <w:left w:val="single" w:sz="4" w:space="0" w:color="auto"/>
              <w:bottom w:val="single" w:sz="8" w:space="0" w:color="000000"/>
              <w:right w:val="single" w:sz="8" w:space="0" w:color="000000"/>
            </w:tcBorders>
          </w:tcPr>
          <w:p w:rsidR="0046335D" w:rsidRPr="003D2604" w:rsidRDefault="0046335D" w:rsidP="0046335D">
            <w:pPr>
              <w:spacing w:after="0" w:line="240" w:lineRule="auto"/>
              <w:ind w:right="-107"/>
              <w:jc w:val="center"/>
              <w:rPr>
                <w:rFonts w:ascii="Times New Roman" w:hAnsi="Times New Roman" w:cs="Times New Roman"/>
                <w:bCs/>
                <w:iCs/>
                <w:sz w:val="28"/>
                <w:szCs w:val="28"/>
              </w:rPr>
            </w:pPr>
            <w:r w:rsidRPr="003D2604">
              <w:rPr>
                <w:rFonts w:ascii="Times New Roman" w:hAnsi="Times New Roman" w:cs="Times New Roman"/>
                <w:bCs/>
                <w:iCs/>
                <w:sz w:val="28"/>
                <w:szCs w:val="28"/>
              </w:rPr>
              <w:t>%</w:t>
            </w:r>
          </w:p>
          <w:p w:rsidR="0046335D" w:rsidRPr="003D2604" w:rsidRDefault="0046335D" w:rsidP="0046335D">
            <w:pPr>
              <w:snapToGrid w:val="0"/>
              <w:spacing w:after="0" w:line="240" w:lineRule="auto"/>
              <w:ind w:left="-24" w:right="-108"/>
              <w:jc w:val="center"/>
              <w:rPr>
                <w:rFonts w:ascii="Times New Roman" w:hAnsi="Times New Roman" w:cs="Times New Roman"/>
                <w:bCs/>
                <w:iCs/>
                <w:sz w:val="28"/>
                <w:szCs w:val="28"/>
              </w:rPr>
            </w:pPr>
            <w:r w:rsidRPr="003D2604">
              <w:rPr>
                <w:rFonts w:ascii="Times New Roman" w:hAnsi="Times New Roman" w:cs="Times New Roman"/>
                <w:bCs/>
                <w:iCs/>
                <w:sz w:val="28"/>
                <w:szCs w:val="28"/>
              </w:rPr>
              <w:t>от общей площади</w:t>
            </w:r>
          </w:p>
        </w:tc>
        <w:tc>
          <w:tcPr>
            <w:tcW w:w="1515" w:type="dxa"/>
            <w:gridSpan w:val="2"/>
            <w:tcBorders>
              <w:top w:val="single" w:sz="4" w:space="0" w:color="auto"/>
              <w:left w:val="single" w:sz="8" w:space="0" w:color="000000"/>
              <w:bottom w:val="single" w:sz="8" w:space="0" w:color="000000"/>
              <w:right w:val="single" w:sz="4" w:space="0" w:color="auto"/>
            </w:tcBorders>
          </w:tcPr>
          <w:p w:rsidR="0046335D" w:rsidRPr="003D2604" w:rsidRDefault="0046335D" w:rsidP="00923548">
            <w:pPr>
              <w:snapToGrid w:val="0"/>
              <w:spacing w:after="0" w:line="240" w:lineRule="auto"/>
              <w:ind w:left="-24" w:right="-108"/>
              <w:jc w:val="center"/>
              <w:rPr>
                <w:rFonts w:ascii="Times New Roman" w:hAnsi="Times New Roman" w:cs="Times New Roman"/>
                <w:bCs/>
                <w:iCs/>
                <w:sz w:val="28"/>
                <w:szCs w:val="28"/>
              </w:rPr>
            </w:pPr>
            <w:r>
              <w:rPr>
                <w:rFonts w:ascii="Times New Roman" w:hAnsi="Times New Roman" w:cs="Times New Roman"/>
                <w:bCs/>
                <w:iCs/>
                <w:sz w:val="28"/>
                <w:szCs w:val="28"/>
              </w:rPr>
              <w:t>Площадь, га</w:t>
            </w:r>
          </w:p>
        </w:tc>
        <w:tc>
          <w:tcPr>
            <w:tcW w:w="1461" w:type="dxa"/>
            <w:tcBorders>
              <w:top w:val="single" w:sz="4" w:space="0" w:color="auto"/>
              <w:left w:val="single" w:sz="4" w:space="0" w:color="auto"/>
              <w:bottom w:val="single" w:sz="8" w:space="0" w:color="000000"/>
              <w:right w:val="single" w:sz="8" w:space="0" w:color="000000"/>
            </w:tcBorders>
          </w:tcPr>
          <w:p w:rsidR="0046335D" w:rsidRPr="003D2604" w:rsidRDefault="0046335D" w:rsidP="00923548">
            <w:pPr>
              <w:spacing w:after="0" w:line="240" w:lineRule="auto"/>
              <w:ind w:right="-107"/>
              <w:jc w:val="center"/>
              <w:rPr>
                <w:rFonts w:ascii="Times New Roman" w:hAnsi="Times New Roman" w:cs="Times New Roman"/>
                <w:bCs/>
                <w:iCs/>
                <w:sz w:val="28"/>
                <w:szCs w:val="28"/>
              </w:rPr>
            </w:pPr>
            <w:r w:rsidRPr="003D2604">
              <w:rPr>
                <w:rFonts w:ascii="Times New Roman" w:hAnsi="Times New Roman" w:cs="Times New Roman"/>
                <w:bCs/>
                <w:iCs/>
                <w:sz w:val="28"/>
                <w:szCs w:val="28"/>
              </w:rPr>
              <w:t>%</w:t>
            </w:r>
          </w:p>
          <w:p w:rsidR="0046335D" w:rsidRPr="003D2604" w:rsidRDefault="0046335D" w:rsidP="00923548">
            <w:pPr>
              <w:snapToGrid w:val="0"/>
              <w:spacing w:after="0" w:line="240" w:lineRule="auto"/>
              <w:ind w:left="-24" w:right="-108"/>
              <w:jc w:val="center"/>
              <w:rPr>
                <w:rFonts w:ascii="Times New Roman" w:hAnsi="Times New Roman" w:cs="Times New Roman"/>
                <w:bCs/>
                <w:iCs/>
                <w:sz w:val="28"/>
                <w:szCs w:val="28"/>
              </w:rPr>
            </w:pPr>
            <w:r w:rsidRPr="003D2604">
              <w:rPr>
                <w:rFonts w:ascii="Times New Roman" w:hAnsi="Times New Roman" w:cs="Times New Roman"/>
                <w:bCs/>
                <w:iCs/>
                <w:sz w:val="28"/>
                <w:szCs w:val="28"/>
              </w:rPr>
              <w:t>от общей площади</w:t>
            </w:r>
          </w:p>
        </w:tc>
      </w:tr>
      <w:tr w:rsidR="0046335D" w:rsidRPr="003D2604" w:rsidTr="0042238E">
        <w:trPr>
          <w:trHeight w:val="206"/>
        </w:trPr>
        <w:tc>
          <w:tcPr>
            <w:tcW w:w="709" w:type="dxa"/>
            <w:tcBorders>
              <w:left w:val="single" w:sz="8" w:space="0" w:color="000000"/>
              <w:bottom w:val="single" w:sz="8" w:space="0" w:color="000000"/>
            </w:tcBorders>
            <w:vAlign w:val="center"/>
          </w:tcPr>
          <w:p w:rsidR="0046335D" w:rsidRPr="003D2604" w:rsidRDefault="0046335D" w:rsidP="00A14B59">
            <w:pPr>
              <w:snapToGrid w:val="0"/>
              <w:spacing w:after="0" w:line="240" w:lineRule="auto"/>
              <w:jc w:val="center"/>
              <w:rPr>
                <w:rFonts w:ascii="Times New Roman" w:hAnsi="Times New Roman" w:cs="Times New Roman"/>
                <w:sz w:val="28"/>
                <w:szCs w:val="28"/>
              </w:rPr>
            </w:pPr>
            <w:r w:rsidRPr="003D2604">
              <w:rPr>
                <w:rFonts w:ascii="Times New Roman" w:hAnsi="Times New Roman" w:cs="Times New Roman"/>
                <w:sz w:val="28"/>
                <w:szCs w:val="28"/>
              </w:rPr>
              <w:t>1</w:t>
            </w:r>
          </w:p>
        </w:tc>
        <w:tc>
          <w:tcPr>
            <w:tcW w:w="3402" w:type="dxa"/>
            <w:tcBorders>
              <w:left w:val="single" w:sz="8" w:space="0" w:color="000000"/>
              <w:bottom w:val="single" w:sz="8" w:space="0" w:color="000000"/>
            </w:tcBorders>
            <w:vAlign w:val="center"/>
          </w:tcPr>
          <w:p w:rsidR="0046335D" w:rsidRPr="003D2604" w:rsidRDefault="0046335D" w:rsidP="00A14B59">
            <w:pPr>
              <w:snapToGrid w:val="0"/>
              <w:spacing w:after="0" w:line="240" w:lineRule="auto"/>
              <w:jc w:val="center"/>
              <w:rPr>
                <w:rFonts w:ascii="Times New Roman" w:hAnsi="Times New Roman" w:cs="Times New Roman"/>
                <w:sz w:val="28"/>
                <w:szCs w:val="28"/>
              </w:rPr>
            </w:pPr>
            <w:r w:rsidRPr="003D2604">
              <w:rPr>
                <w:rFonts w:ascii="Times New Roman" w:hAnsi="Times New Roman" w:cs="Times New Roman"/>
                <w:sz w:val="28"/>
                <w:szCs w:val="28"/>
              </w:rPr>
              <w:t>2</w:t>
            </w:r>
          </w:p>
        </w:tc>
        <w:tc>
          <w:tcPr>
            <w:tcW w:w="1843" w:type="dxa"/>
            <w:tcBorders>
              <w:left w:val="single" w:sz="8" w:space="0" w:color="000000"/>
              <w:bottom w:val="single" w:sz="8" w:space="0" w:color="000000"/>
              <w:right w:val="single" w:sz="4" w:space="0" w:color="auto"/>
            </w:tcBorders>
          </w:tcPr>
          <w:p w:rsidR="0046335D" w:rsidRPr="003D2604" w:rsidRDefault="0046335D" w:rsidP="00A14B59">
            <w:pPr>
              <w:snapToGrid w:val="0"/>
              <w:spacing w:after="0" w:line="240" w:lineRule="auto"/>
              <w:jc w:val="center"/>
              <w:rPr>
                <w:rFonts w:ascii="Times New Roman" w:hAnsi="Times New Roman" w:cs="Times New Roman"/>
                <w:sz w:val="28"/>
                <w:szCs w:val="28"/>
              </w:rPr>
            </w:pPr>
            <w:r w:rsidRPr="003D2604">
              <w:rPr>
                <w:rFonts w:ascii="Times New Roman" w:hAnsi="Times New Roman" w:cs="Times New Roman"/>
                <w:sz w:val="28"/>
                <w:szCs w:val="28"/>
              </w:rPr>
              <w:t>6</w:t>
            </w:r>
          </w:p>
        </w:tc>
        <w:tc>
          <w:tcPr>
            <w:tcW w:w="1418" w:type="dxa"/>
            <w:tcBorders>
              <w:left w:val="single" w:sz="4" w:space="0" w:color="auto"/>
              <w:bottom w:val="single" w:sz="8" w:space="0" w:color="000000"/>
              <w:right w:val="single" w:sz="8" w:space="0" w:color="000000"/>
            </w:tcBorders>
          </w:tcPr>
          <w:p w:rsidR="0046335D" w:rsidRPr="003D2604" w:rsidRDefault="0046335D" w:rsidP="00923548">
            <w:pPr>
              <w:snapToGrid w:val="0"/>
              <w:spacing w:after="0" w:line="240" w:lineRule="auto"/>
              <w:jc w:val="center"/>
              <w:rPr>
                <w:rFonts w:ascii="Times New Roman" w:hAnsi="Times New Roman" w:cs="Times New Roman"/>
                <w:sz w:val="28"/>
                <w:szCs w:val="28"/>
              </w:rPr>
            </w:pPr>
            <w:r w:rsidRPr="003D2604">
              <w:rPr>
                <w:rFonts w:ascii="Times New Roman" w:hAnsi="Times New Roman" w:cs="Times New Roman"/>
                <w:sz w:val="28"/>
                <w:szCs w:val="28"/>
              </w:rPr>
              <w:t>7</w:t>
            </w:r>
          </w:p>
        </w:tc>
        <w:tc>
          <w:tcPr>
            <w:tcW w:w="1515" w:type="dxa"/>
            <w:gridSpan w:val="2"/>
            <w:tcBorders>
              <w:left w:val="single" w:sz="8" w:space="0" w:color="000000"/>
              <w:bottom w:val="single" w:sz="8" w:space="0" w:color="000000"/>
              <w:right w:val="single" w:sz="4" w:space="0" w:color="auto"/>
            </w:tcBorders>
          </w:tcPr>
          <w:p w:rsidR="0046335D" w:rsidRPr="003D2604" w:rsidRDefault="0046335D" w:rsidP="00A14B59">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1461" w:type="dxa"/>
            <w:tcBorders>
              <w:left w:val="single" w:sz="4" w:space="0" w:color="auto"/>
              <w:bottom w:val="single" w:sz="8" w:space="0" w:color="000000"/>
              <w:right w:val="single" w:sz="8" w:space="0" w:color="000000"/>
            </w:tcBorders>
          </w:tcPr>
          <w:p w:rsidR="0046335D" w:rsidRPr="003D2604" w:rsidRDefault="0046335D" w:rsidP="00A14B59">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r>
      <w:tr w:rsidR="0046335D" w:rsidRPr="003D2604" w:rsidTr="0042238E">
        <w:trPr>
          <w:trHeight w:val="324"/>
        </w:trPr>
        <w:tc>
          <w:tcPr>
            <w:tcW w:w="709" w:type="dxa"/>
            <w:tcBorders>
              <w:left w:val="single" w:sz="8" w:space="0" w:color="000000"/>
              <w:bottom w:val="single" w:sz="4" w:space="0" w:color="auto"/>
            </w:tcBorders>
          </w:tcPr>
          <w:p w:rsidR="0046335D" w:rsidRPr="003D2604" w:rsidRDefault="0046335D" w:rsidP="00A14B59">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3402" w:type="dxa"/>
            <w:tcBorders>
              <w:left w:val="single" w:sz="8" w:space="0" w:color="000000"/>
              <w:bottom w:val="single" w:sz="4" w:space="0" w:color="auto"/>
            </w:tcBorders>
          </w:tcPr>
          <w:p w:rsidR="0046335D" w:rsidRPr="003D2604" w:rsidRDefault="0046335D" w:rsidP="00A14B59">
            <w:pPr>
              <w:snapToGrid w:val="0"/>
              <w:spacing w:after="0" w:line="240" w:lineRule="auto"/>
              <w:rPr>
                <w:rFonts w:ascii="Times New Roman" w:hAnsi="Times New Roman" w:cs="Times New Roman"/>
                <w:sz w:val="28"/>
                <w:szCs w:val="28"/>
              </w:rPr>
            </w:pPr>
            <w:r w:rsidRPr="003D2604">
              <w:rPr>
                <w:rFonts w:ascii="Times New Roman" w:hAnsi="Times New Roman" w:cs="Times New Roman"/>
                <w:sz w:val="28"/>
                <w:szCs w:val="28"/>
              </w:rPr>
              <w:t>Земли населённого пункта</w:t>
            </w:r>
          </w:p>
        </w:tc>
        <w:tc>
          <w:tcPr>
            <w:tcW w:w="1843" w:type="dxa"/>
            <w:tcBorders>
              <w:left w:val="single" w:sz="8" w:space="0" w:color="000000"/>
              <w:bottom w:val="single" w:sz="4" w:space="0" w:color="auto"/>
              <w:right w:val="single" w:sz="4" w:space="0" w:color="auto"/>
            </w:tcBorders>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sidRPr="00ED4D69">
              <w:rPr>
                <w:rFonts w:ascii="Times New Roman" w:hAnsi="Times New Roman" w:cs="Times New Roman"/>
                <w:sz w:val="28"/>
                <w:szCs w:val="28"/>
              </w:rPr>
              <w:t>5739,99</w:t>
            </w:r>
          </w:p>
        </w:tc>
        <w:tc>
          <w:tcPr>
            <w:tcW w:w="1418" w:type="dxa"/>
            <w:tcBorders>
              <w:left w:val="single" w:sz="4" w:space="0" w:color="auto"/>
              <w:bottom w:val="single" w:sz="4" w:space="0" w:color="auto"/>
              <w:right w:val="single" w:sz="8" w:space="0" w:color="000000"/>
            </w:tcBorders>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sidRPr="00ED4D69">
              <w:rPr>
                <w:rFonts w:ascii="Times New Roman" w:hAnsi="Times New Roman" w:cs="Times New Roman"/>
                <w:sz w:val="28"/>
                <w:szCs w:val="28"/>
              </w:rPr>
              <w:t>27,4</w:t>
            </w:r>
          </w:p>
        </w:tc>
        <w:tc>
          <w:tcPr>
            <w:tcW w:w="1515" w:type="dxa"/>
            <w:gridSpan w:val="2"/>
            <w:tcBorders>
              <w:left w:val="single" w:sz="8" w:space="0" w:color="000000"/>
              <w:bottom w:val="single" w:sz="4" w:space="0" w:color="auto"/>
              <w:right w:val="single" w:sz="4" w:space="0" w:color="auto"/>
            </w:tcBorders>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5747,39</w:t>
            </w:r>
          </w:p>
        </w:tc>
        <w:tc>
          <w:tcPr>
            <w:tcW w:w="1461" w:type="dxa"/>
            <w:tcBorders>
              <w:left w:val="single" w:sz="4" w:space="0" w:color="auto"/>
              <w:bottom w:val="single" w:sz="4" w:space="0" w:color="auto"/>
              <w:right w:val="single" w:sz="8" w:space="0" w:color="000000"/>
            </w:tcBorders>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31,18</w:t>
            </w:r>
          </w:p>
        </w:tc>
      </w:tr>
      <w:tr w:rsidR="0046335D" w:rsidRPr="003D2604" w:rsidTr="0042238E">
        <w:trPr>
          <w:trHeight w:val="428"/>
        </w:trPr>
        <w:tc>
          <w:tcPr>
            <w:tcW w:w="709" w:type="dxa"/>
            <w:tcBorders>
              <w:left w:val="single" w:sz="8" w:space="0" w:color="000000"/>
              <w:bottom w:val="single" w:sz="4" w:space="0" w:color="000000"/>
            </w:tcBorders>
          </w:tcPr>
          <w:p w:rsidR="0046335D" w:rsidRPr="003D2604" w:rsidRDefault="0046335D" w:rsidP="00A14B59">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3402" w:type="dxa"/>
            <w:tcBorders>
              <w:left w:val="single" w:sz="8" w:space="0" w:color="000000"/>
              <w:bottom w:val="single" w:sz="4" w:space="0" w:color="000000"/>
            </w:tcBorders>
          </w:tcPr>
          <w:p w:rsidR="0046335D" w:rsidRPr="003D2604" w:rsidRDefault="0046335D" w:rsidP="00A14B59">
            <w:pPr>
              <w:snapToGrid w:val="0"/>
              <w:spacing w:after="0" w:line="240" w:lineRule="auto"/>
              <w:rPr>
                <w:rFonts w:ascii="Times New Roman" w:hAnsi="Times New Roman" w:cs="Times New Roman"/>
                <w:sz w:val="28"/>
                <w:szCs w:val="28"/>
              </w:rPr>
            </w:pPr>
            <w:r w:rsidRPr="003D2604">
              <w:rPr>
                <w:rFonts w:ascii="Times New Roman" w:hAnsi="Times New Roman" w:cs="Times New Roman"/>
                <w:sz w:val="28"/>
                <w:szCs w:val="28"/>
              </w:rPr>
              <w:t>Земли сельскохозяйственного назначения</w:t>
            </w:r>
          </w:p>
        </w:tc>
        <w:tc>
          <w:tcPr>
            <w:tcW w:w="1843" w:type="dxa"/>
            <w:tcBorders>
              <w:left w:val="single" w:sz="8" w:space="0" w:color="000000"/>
              <w:bottom w:val="single" w:sz="4" w:space="0" w:color="000000"/>
              <w:right w:val="single" w:sz="4" w:space="0" w:color="auto"/>
            </w:tcBorders>
          </w:tcPr>
          <w:p w:rsidR="0046335D" w:rsidRPr="003D2604" w:rsidRDefault="0046335D" w:rsidP="00A14B59">
            <w:pPr>
              <w:widowControl w:val="0"/>
              <w:snapToGrid w:val="0"/>
              <w:spacing w:after="0" w:line="240" w:lineRule="auto"/>
              <w:jc w:val="center"/>
              <w:rPr>
                <w:rFonts w:ascii="Times New Roman" w:hAnsi="Times New Roman" w:cs="Times New Roman"/>
                <w:sz w:val="28"/>
                <w:szCs w:val="28"/>
              </w:rPr>
            </w:pPr>
            <w:r w:rsidRPr="00ED4D69">
              <w:rPr>
                <w:rFonts w:ascii="Times New Roman" w:hAnsi="Times New Roman" w:cs="Times New Roman"/>
                <w:sz w:val="28"/>
                <w:szCs w:val="28"/>
              </w:rPr>
              <w:t>12199,71</w:t>
            </w:r>
          </w:p>
        </w:tc>
        <w:tc>
          <w:tcPr>
            <w:tcW w:w="1418" w:type="dxa"/>
            <w:tcBorders>
              <w:left w:val="single" w:sz="4" w:space="0" w:color="auto"/>
              <w:bottom w:val="single" w:sz="4" w:space="0" w:color="000000"/>
              <w:right w:val="single" w:sz="8" w:space="0" w:color="000000"/>
            </w:tcBorders>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sidRPr="00ED4D69">
              <w:rPr>
                <w:rFonts w:ascii="Times New Roman" w:hAnsi="Times New Roman" w:cs="Times New Roman"/>
                <w:sz w:val="28"/>
                <w:szCs w:val="28"/>
              </w:rPr>
              <w:t>69,9</w:t>
            </w:r>
          </w:p>
        </w:tc>
        <w:tc>
          <w:tcPr>
            <w:tcW w:w="1515" w:type="dxa"/>
            <w:gridSpan w:val="2"/>
            <w:tcBorders>
              <w:left w:val="single" w:sz="8" w:space="0" w:color="000000"/>
              <w:bottom w:val="single" w:sz="4" w:space="0" w:color="000000"/>
              <w:right w:val="single" w:sz="4" w:space="0" w:color="auto"/>
            </w:tcBorders>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12199,71</w:t>
            </w:r>
          </w:p>
        </w:tc>
        <w:tc>
          <w:tcPr>
            <w:tcW w:w="1461" w:type="dxa"/>
            <w:tcBorders>
              <w:left w:val="single" w:sz="4" w:space="0" w:color="auto"/>
              <w:bottom w:val="single" w:sz="4" w:space="0" w:color="000000"/>
              <w:right w:val="single" w:sz="8" w:space="0" w:color="000000"/>
            </w:tcBorders>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66,19</w:t>
            </w:r>
          </w:p>
        </w:tc>
      </w:tr>
      <w:tr w:rsidR="0046335D" w:rsidRPr="003D2604" w:rsidTr="0042238E">
        <w:trPr>
          <w:trHeight w:val="136"/>
        </w:trPr>
        <w:tc>
          <w:tcPr>
            <w:tcW w:w="709" w:type="dxa"/>
            <w:tcBorders>
              <w:left w:val="single" w:sz="8" w:space="0" w:color="000000"/>
              <w:bottom w:val="single" w:sz="4" w:space="0" w:color="000000"/>
            </w:tcBorders>
          </w:tcPr>
          <w:p w:rsidR="0046335D" w:rsidRPr="003D2604" w:rsidRDefault="0046335D" w:rsidP="00A14B59">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3402" w:type="dxa"/>
            <w:tcBorders>
              <w:left w:val="single" w:sz="8" w:space="0" w:color="000000"/>
              <w:bottom w:val="single" w:sz="4" w:space="0" w:color="000000"/>
            </w:tcBorders>
          </w:tcPr>
          <w:p w:rsidR="0046335D" w:rsidRPr="003D2604" w:rsidRDefault="0046335D" w:rsidP="00A14B59">
            <w:pPr>
              <w:snapToGrid w:val="0"/>
              <w:spacing w:after="0" w:line="240" w:lineRule="auto"/>
              <w:rPr>
                <w:rFonts w:ascii="Times New Roman" w:hAnsi="Times New Roman" w:cs="Times New Roman"/>
                <w:sz w:val="28"/>
                <w:szCs w:val="28"/>
              </w:rPr>
            </w:pPr>
            <w:r w:rsidRPr="003D2604">
              <w:rPr>
                <w:rFonts w:ascii="Times New Roman" w:hAnsi="Times New Roman" w:cs="Times New Roman"/>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том числе:</w:t>
            </w:r>
          </w:p>
        </w:tc>
        <w:tc>
          <w:tcPr>
            <w:tcW w:w="1843" w:type="dxa"/>
            <w:tcBorders>
              <w:left w:val="single" w:sz="8" w:space="0" w:color="000000"/>
              <w:bottom w:val="single" w:sz="4" w:space="0" w:color="000000"/>
              <w:right w:val="single" w:sz="4" w:space="0" w:color="auto"/>
            </w:tcBorders>
          </w:tcPr>
          <w:p w:rsidR="0046335D" w:rsidRPr="003D2604" w:rsidRDefault="0046335D" w:rsidP="00A14B59">
            <w:pPr>
              <w:widowControl w:val="0"/>
              <w:snapToGrid w:val="0"/>
              <w:spacing w:after="0" w:line="240" w:lineRule="auto"/>
              <w:jc w:val="center"/>
              <w:rPr>
                <w:rFonts w:ascii="Times New Roman" w:hAnsi="Times New Roman" w:cs="Times New Roman"/>
                <w:sz w:val="28"/>
                <w:szCs w:val="28"/>
              </w:rPr>
            </w:pPr>
            <w:r w:rsidRPr="00ED4D69">
              <w:rPr>
                <w:rFonts w:ascii="Times New Roman" w:hAnsi="Times New Roman" w:cs="Times New Roman"/>
                <w:sz w:val="28"/>
                <w:szCs w:val="28"/>
              </w:rPr>
              <w:t>92,32</w:t>
            </w:r>
          </w:p>
        </w:tc>
        <w:tc>
          <w:tcPr>
            <w:tcW w:w="1418" w:type="dxa"/>
            <w:tcBorders>
              <w:left w:val="single" w:sz="4" w:space="0" w:color="auto"/>
              <w:bottom w:val="single" w:sz="4" w:space="0" w:color="000000"/>
              <w:right w:val="single" w:sz="8" w:space="0" w:color="000000"/>
            </w:tcBorders>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sidRPr="00ED4D69">
              <w:rPr>
                <w:rFonts w:ascii="Times New Roman" w:hAnsi="Times New Roman" w:cs="Times New Roman"/>
                <w:sz w:val="28"/>
                <w:szCs w:val="28"/>
              </w:rPr>
              <w:t>0,5</w:t>
            </w:r>
          </w:p>
        </w:tc>
        <w:tc>
          <w:tcPr>
            <w:tcW w:w="1503" w:type="dxa"/>
            <w:tcBorders>
              <w:left w:val="single" w:sz="8" w:space="0" w:color="000000"/>
              <w:bottom w:val="single" w:sz="4" w:space="0" w:color="000000"/>
              <w:right w:val="single" w:sz="4" w:space="0" w:color="auto"/>
            </w:tcBorders>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84,92</w:t>
            </w:r>
          </w:p>
        </w:tc>
        <w:tc>
          <w:tcPr>
            <w:tcW w:w="1473" w:type="dxa"/>
            <w:gridSpan w:val="2"/>
            <w:tcBorders>
              <w:left w:val="single" w:sz="4" w:space="0" w:color="auto"/>
              <w:bottom w:val="single" w:sz="4" w:space="0" w:color="000000"/>
              <w:right w:val="single" w:sz="8" w:space="0" w:color="000000"/>
            </w:tcBorders>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0,46</w:t>
            </w:r>
          </w:p>
        </w:tc>
      </w:tr>
      <w:tr w:rsidR="0046335D" w:rsidRPr="003D2604" w:rsidTr="0042238E">
        <w:trPr>
          <w:trHeight w:val="567"/>
        </w:trPr>
        <w:tc>
          <w:tcPr>
            <w:tcW w:w="709" w:type="dxa"/>
            <w:tcBorders>
              <w:left w:val="single" w:sz="8" w:space="0" w:color="000000"/>
              <w:bottom w:val="single" w:sz="4" w:space="0" w:color="000000"/>
            </w:tcBorders>
          </w:tcPr>
          <w:p w:rsidR="0046335D" w:rsidRPr="003D2604" w:rsidRDefault="0046335D" w:rsidP="00A14B59">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3402" w:type="dxa"/>
            <w:tcBorders>
              <w:left w:val="single" w:sz="8" w:space="0" w:color="000000"/>
              <w:bottom w:val="single" w:sz="4" w:space="0" w:color="000000"/>
            </w:tcBorders>
          </w:tcPr>
          <w:p w:rsidR="0046335D" w:rsidRPr="003D2604" w:rsidRDefault="0046335D" w:rsidP="00A14B59">
            <w:pPr>
              <w:snapToGrid w:val="0"/>
              <w:spacing w:after="0" w:line="240" w:lineRule="auto"/>
              <w:rPr>
                <w:rFonts w:ascii="Times New Roman" w:hAnsi="Times New Roman" w:cs="Times New Roman"/>
                <w:sz w:val="28"/>
                <w:szCs w:val="28"/>
              </w:rPr>
            </w:pPr>
            <w:r>
              <w:rPr>
                <w:rFonts w:ascii="Times New Roman" w:hAnsi="Times New Roman" w:cs="Times New Roman"/>
                <w:sz w:val="28"/>
                <w:szCs w:val="28"/>
              </w:rPr>
              <w:t>Земли особо охраняемых территорий</w:t>
            </w:r>
          </w:p>
        </w:tc>
        <w:tc>
          <w:tcPr>
            <w:tcW w:w="1843" w:type="dxa"/>
            <w:tcBorders>
              <w:left w:val="single" w:sz="8" w:space="0" w:color="000000"/>
              <w:bottom w:val="single" w:sz="4" w:space="0" w:color="000000"/>
              <w:right w:val="single" w:sz="4" w:space="0" w:color="auto"/>
            </w:tcBorders>
          </w:tcPr>
          <w:p w:rsidR="0046335D" w:rsidRDefault="0046335D" w:rsidP="00A14B59">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418" w:type="dxa"/>
            <w:tcBorders>
              <w:left w:val="single" w:sz="4" w:space="0" w:color="auto"/>
              <w:bottom w:val="single" w:sz="4" w:space="0" w:color="000000"/>
              <w:right w:val="single" w:sz="8" w:space="0" w:color="000000"/>
            </w:tcBorders>
          </w:tcPr>
          <w:p w:rsidR="0046335D"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503" w:type="dxa"/>
            <w:tcBorders>
              <w:left w:val="single" w:sz="8" w:space="0" w:color="000000"/>
              <w:bottom w:val="single" w:sz="4" w:space="0" w:color="000000"/>
              <w:right w:val="single" w:sz="4" w:space="0" w:color="auto"/>
            </w:tcBorders>
          </w:tcPr>
          <w:p w:rsidR="0046335D"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473" w:type="dxa"/>
            <w:gridSpan w:val="2"/>
            <w:tcBorders>
              <w:left w:val="single" w:sz="4" w:space="0" w:color="auto"/>
              <w:bottom w:val="single" w:sz="4" w:space="0" w:color="000000"/>
              <w:right w:val="single" w:sz="8" w:space="0" w:color="000000"/>
            </w:tcBorders>
          </w:tcPr>
          <w:p w:rsidR="0046335D"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p>
        </w:tc>
      </w:tr>
      <w:tr w:rsidR="0046335D" w:rsidRPr="003D2604" w:rsidTr="0042238E">
        <w:trPr>
          <w:trHeight w:val="116"/>
        </w:trPr>
        <w:tc>
          <w:tcPr>
            <w:tcW w:w="709" w:type="dxa"/>
            <w:tcBorders>
              <w:left w:val="single" w:sz="8" w:space="0" w:color="000000"/>
              <w:bottom w:val="single" w:sz="4" w:space="0" w:color="000000"/>
            </w:tcBorders>
          </w:tcPr>
          <w:p w:rsidR="0046335D" w:rsidRDefault="0046335D" w:rsidP="00A14B59">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3402" w:type="dxa"/>
            <w:tcBorders>
              <w:left w:val="single" w:sz="8" w:space="0" w:color="000000"/>
              <w:bottom w:val="single" w:sz="4" w:space="0" w:color="000000"/>
            </w:tcBorders>
          </w:tcPr>
          <w:p w:rsidR="0046335D" w:rsidRPr="003D2604" w:rsidRDefault="0046335D" w:rsidP="00A14B59">
            <w:pPr>
              <w:snapToGrid w:val="0"/>
              <w:spacing w:after="0" w:line="240" w:lineRule="auto"/>
              <w:rPr>
                <w:rFonts w:ascii="Times New Roman" w:hAnsi="Times New Roman" w:cs="Times New Roman"/>
                <w:sz w:val="28"/>
                <w:szCs w:val="28"/>
              </w:rPr>
            </w:pPr>
            <w:r>
              <w:rPr>
                <w:rFonts w:ascii="Times New Roman" w:hAnsi="Times New Roman" w:cs="Times New Roman"/>
                <w:sz w:val="28"/>
                <w:szCs w:val="28"/>
              </w:rPr>
              <w:t>Земли лесного фонда</w:t>
            </w:r>
          </w:p>
        </w:tc>
        <w:tc>
          <w:tcPr>
            <w:tcW w:w="1843" w:type="dxa"/>
            <w:tcBorders>
              <w:left w:val="single" w:sz="8" w:space="0" w:color="000000"/>
              <w:bottom w:val="single" w:sz="4" w:space="0" w:color="000000"/>
              <w:right w:val="single" w:sz="4" w:space="0" w:color="auto"/>
            </w:tcBorders>
          </w:tcPr>
          <w:p w:rsidR="0046335D" w:rsidRDefault="0046335D" w:rsidP="00A14B59">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418" w:type="dxa"/>
            <w:tcBorders>
              <w:left w:val="single" w:sz="4" w:space="0" w:color="auto"/>
              <w:bottom w:val="single" w:sz="4" w:space="0" w:color="000000"/>
              <w:right w:val="single" w:sz="8" w:space="0" w:color="000000"/>
            </w:tcBorders>
          </w:tcPr>
          <w:p w:rsidR="0046335D"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503" w:type="dxa"/>
            <w:tcBorders>
              <w:left w:val="single" w:sz="8" w:space="0" w:color="000000"/>
              <w:bottom w:val="single" w:sz="4" w:space="0" w:color="000000"/>
              <w:right w:val="single" w:sz="4" w:space="0" w:color="auto"/>
            </w:tcBorders>
          </w:tcPr>
          <w:p w:rsidR="0046335D"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473" w:type="dxa"/>
            <w:gridSpan w:val="2"/>
            <w:tcBorders>
              <w:left w:val="single" w:sz="4" w:space="0" w:color="auto"/>
              <w:bottom w:val="single" w:sz="4" w:space="0" w:color="000000"/>
              <w:right w:val="single" w:sz="8" w:space="0" w:color="000000"/>
            </w:tcBorders>
          </w:tcPr>
          <w:p w:rsidR="0046335D"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p>
        </w:tc>
      </w:tr>
      <w:tr w:rsidR="0046335D" w:rsidRPr="003D2604" w:rsidTr="0042238E">
        <w:trPr>
          <w:trHeight w:val="191"/>
        </w:trPr>
        <w:tc>
          <w:tcPr>
            <w:tcW w:w="709" w:type="dxa"/>
            <w:tcBorders>
              <w:left w:val="single" w:sz="8" w:space="0" w:color="000000"/>
              <w:bottom w:val="single" w:sz="4" w:space="0" w:color="000000"/>
            </w:tcBorders>
          </w:tcPr>
          <w:p w:rsidR="0046335D" w:rsidRDefault="0046335D" w:rsidP="00A14B59">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3402" w:type="dxa"/>
            <w:tcBorders>
              <w:left w:val="single" w:sz="8" w:space="0" w:color="000000"/>
              <w:bottom w:val="single" w:sz="4" w:space="0" w:color="000000"/>
            </w:tcBorders>
          </w:tcPr>
          <w:p w:rsidR="0046335D" w:rsidRPr="003D2604" w:rsidRDefault="0046335D" w:rsidP="00A14B59">
            <w:pPr>
              <w:snapToGrid w:val="0"/>
              <w:spacing w:after="0" w:line="240" w:lineRule="auto"/>
              <w:rPr>
                <w:rFonts w:ascii="Times New Roman" w:hAnsi="Times New Roman" w:cs="Times New Roman"/>
                <w:sz w:val="28"/>
                <w:szCs w:val="28"/>
              </w:rPr>
            </w:pPr>
            <w:r w:rsidRPr="003D2604">
              <w:rPr>
                <w:rFonts w:ascii="Times New Roman" w:hAnsi="Times New Roman" w:cs="Times New Roman"/>
                <w:sz w:val="28"/>
                <w:szCs w:val="28"/>
              </w:rPr>
              <w:t>Земли водного фонда</w:t>
            </w:r>
          </w:p>
        </w:tc>
        <w:tc>
          <w:tcPr>
            <w:tcW w:w="1843" w:type="dxa"/>
            <w:tcBorders>
              <w:left w:val="single" w:sz="8" w:space="0" w:color="000000"/>
              <w:bottom w:val="single" w:sz="4" w:space="0" w:color="000000"/>
              <w:right w:val="single" w:sz="4" w:space="0" w:color="auto"/>
            </w:tcBorders>
          </w:tcPr>
          <w:p w:rsidR="0046335D" w:rsidRPr="003D2604" w:rsidRDefault="0046335D" w:rsidP="00A14B59">
            <w:pPr>
              <w:widowControl w:val="0"/>
              <w:snapToGrid w:val="0"/>
              <w:spacing w:after="0" w:line="240" w:lineRule="auto"/>
              <w:jc w:val="center"/>
              <w:rPr>
                <w:rFonts w:ascii="Times New Roman" w:hAnsi="Times New Roman" w:cs="Times New Roman"/>
                <w:sz w:val="28"/>
                <w:szCs w:val="28"/>
              </w:rPr>
            </w:pPr>
            <w:r w:rsidRPr="00ED4D69">
              <w:rPr>
                <w:rFonts w:ascii="Times New Roman" w:hAnsi="Times New Roman" w:cs="Times New Roman"/>
                <w:sz w:val="28"/>
                <w:szCs w:val="28"/>
              </w:rPr>
              <w:t>398,85</w:t>
            </w:r>
          </w:p>
        </w:tc>
        <w:tc>
          <w:tcPr>
            <w:tcW w:w="1418" w:type="dxa"/>
            <w:tcBorders>
              <w:left w:val="single" w:sz="4" w:space="0" w:color="auto"/>
              <w:bottom w:val="single" w:sz="4" w:space="0" w:color="000000"/>
              <w:right w:val="single" w:sz="8" w:space="0" w:color="000000"/>
            </w:tcBorders>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sidRPr="00ED4D69">
              <w:rPr>
                <w:rFonts w:ascii="Times New Roman" w:hAnsi="Times New Roman" w:cs="Times New Roman"/>
                <w:sz w:val="28"/>
                <w:szCs w:val="28"/>
              </w:rPr>
              <w:t>2,2</w:t>
            </w:r>
          </w:p>
        </w:tc>
        <w:tc>
          <w:tcPr>
            <w:tcW w:w="1503" w:type="dxa"/>
            <w:tcBorders>
              <w:left w:val="single" w:sz="8" w:space="0" w:color="000000"/>
              <w:bottom w:val="single" w:sz="4" w:space="0" w:color="000000"/>
              <w:right w:val="single" w:sz="4" w:space="0" w:color="auto"/>
            </w:tcBorders>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398,85</w:t>
            </w:r>
          </w:p>
        </w:tc>
        <w:tc>
          <w:tcPr>
            <w:tcW w:w="1473" w:type="dxa"/>
            <w:gridSpan w:val="2"/>
            <w:tcBorders>
              <w:left w:val="single" w:sz="4" w:space="0" w:color="auto"/>
              <w:bottom w:val="single" w:sz="4" w:space="0" w:color="000000"/>
              <w:right w:val="single" w:sz="8" w:space="0" w:color="000000"/>
            </w:tcBorders>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2,16</w:t>
            </w:r>
          </w:p>
        </w:tc>
      </w:tr>
      <w:tr w:rsidR="0046335D" w:rsidRPr="003D2604" w:rsidTr="0042238E">
        <w:trPr>
          <w:trHeight w:val="154"/>
        </w:trPr>
        <w:tc>
          <w:tcPr>
            <w:tcW w:w="709" w:type="dxa"/>
            <w:tcBorders>
              <w:left w:val="single" w:sz="8" w:space="0" w:color="000000"/>
              <w:bottom w:val="single" w:sz="4" w:space="0" w:color="000000"/>
            </w:tcBorders>
          </w:tcPr>
          <w:p w:rsidR="0046335D" w:rsidRDefault="0046335D" w:rsidP="00A14B59">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3402" w:type="dxa"/>
            <w:tcBorders>
              <w:left w:val="single" w:sz="8" w:space="0" w:color="000000"/>
              <w:bottom w:val="single" w:sz="4" w:space="0" w:color="000000"/>
            </w:tcBorders>
          </w:tcPr>
          <w:p w:rsidR="0046335D" w:rsidRPr="003D2604" w:rsidRDefault="0046335D" w:rsidP="00A14B59">
            <w:pPr>
              <w:snapToGrid w:val="0"/>
              <w:spacing w:after="0" w:line="240" w:lineRule="auto"/>
              <w:rPr>
                <w:rFonts w:ascii="Times New Roman" w:hAnsi="Times New Roman" w:cs="Times New Roman"/>
                <w:sz w:val="28"/>
                <w:szCs w:val="28"/>
              </w:rPr>
            </w:pPr>
            <w:r>
              <w:rPr>
                <w:rFonts w:ascii="Times New Roman" w:hAnsi="Times New Roman" w:cs="Times New Roman"/>
                <w:sz w:val="28"/>
                <w:szCs w:val="28"/>
              </w:rPr>
              <w:t>Земли запаса</w:t>
            </w:r>
          </w:p>
        </w:tc>
        <w:tc>
          <w:tcPr>
            <w:tcW w:w="1843" w:type="dxa"/>
            <w:tcBorders>
              <w:left w:val="single" w:sz="8" w:space="0" w:color="000000"/>
              <w:bottom w:val="single" w:sz="4" w:space="0" w:color="000000"/>
              <w:right w:val="single" w:sz="4" w:space="0" w:color="auto"/>
            </w:tcBorders>
          </w:tcPr>
          <w:p w:rsidR="0046335D" w:rsidRPr="003D2604" w:rsidRDefault="0046335D" w:rsidP="00A14B59">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418" w:type="dxa"/>
            <w:tcBorders>
              <w:left w:val="single" w:sz="4" w:space="0" w:color="auto"/>
              <w:bottom w:val="single" w:sz="4" w:space="0" w:color="000000"/>
              <w:right w:val="single" w:sz="8" w:space="0" w:color="000000"/>
            </w:tcBorders>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503" w:type="dxa"/>
            <w:tcBorders>
              <w:left w:val="single" w:sz="8" w:space="0" w:color="000000"/>
              <w:bottom w:val="single" w:sz="4" w:space="0" w:color="000000"/>
              <w:right w:val="single" w:sz="4" w:space="0" w:color="auto"/>
            </w:tcBorders>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p>
        </w:tc>
        <w:tc>
          <w:tcPr>
            <w:tcW w:w="1473" w:type="dxa"/>
            <w:gridSpan w:val="2"/>
            <w:tcBorders>
              <w:left w:val="single" w:sz="4" w:space="0" w:color="auto"/>
              <w:bottom w:val="single" w:sz="4" w:space="0" w:color="000000"/>
              <w:right w:val="single" w:sz="8" w:space="0" w:color="000000"/>
            </w:tcBorders>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p>
        </w:tc>
      </w:tr>
      <w:tr w:rsidR="0046335D" w:rsidRPr="003D2604" w:rsidTr="0042238E">
        <w:trPr>
          <w:trHeight w:val="647"/>
        </w:trPr>
        <w:tc>
          <w:tcPr>
            <w:tcW w:w="709" w:type="dxa"/>
            <w:tcBorders>
              <w:left w:val="single" w:sz="8" w:space="0" w:color="000000"/>
              <w:bottom w:val="single" w:sz="4" w:space="0" w:color="auto"/>
            </w:tcBorders>
            <w:shd w:val="clear" w:color="auto" w:fill="FFFFFF"/>
          </w:tcPr>
          <w:p w:rsidR="0046335D" w:rsidRPr="003D2604" w:rsidRDefault="0046335D" w:rsidP="00A14B59">
            <w:pPr>
              <w:snapToGrid w:val="0"/>
              <w:spacing w:after="0" w:line="240" w:lineRule="auto"/>
              <w:jc w:val="center"/>
              <w:rPr>
                <w:rFonts w:ascii="Times New Roman" w:hAnsi="Times New Roman" w:cs="Times New Roman"/>
                <w:sz w:val="28"/>
                <w:szCs w:val="28"/>
              </w:rPr>
            </w:pPr>
          </w:p>
        </w:tc>
        <w:tc>
          <w:tcPr>
            <w:tcW w:w="3402" w:type="dxa"/>
            <w:tcBorders>
              <w:left w:val="single" w:sz="8" w:space="0" w:color="000000"/>
              <w:bottom w:val="single" w:sz="4" w:space="0" w:color="auto"/>
            </w:tcBorders>
            <w:shd w:val="clear" w:color="auto" w:fill="FFFFFF"/>
          </w:tcPr>
          <w:p w:rsidR="0046335D" w:rsidRPr="003D2604" w:rsidRDefault="0046335D" w:rsidP="00A14B59">
            <w:pPr>
              <w:snapToGrid w:val="0"/>
              <w:spacing w:after="0" w:line="240" w:lineRule="auto"/>
              <w:rPr>
                <w:rFonts w:ascii="Times New Roman" w:hAnsi="Times New Roman" w:cs="Times New Roman"/>
                <w:sz w:val="28"/>
                <w:szCs w:val="28"/>
              </w:rPr>
            </w:pPr>
            <w:r w:rsidRPr="003D2604">
              <w:rPr>
                <w:rFonts w:ascii="Times New Roman" w:hAnsi="Times New Roman" w:cs="Times New Roman"/>
                <w:sz w:val="28"/>
                <w:szCs w:val="28"/>
              </w:rPr>
              <w:t>Всего в границах городского поселения</w:t>
            </w:r>
          </w:p>
        </w:tc>
        <w:tc>
          <w:tcPr>
            <w:tcW w:w="1843" w:type="dxa"/>
            <w:tcBorders>
              <w:left w:val="single" w:sz="8" w:space="0" w:color="000000"/>
              <w:bottom w:val="single" w:sz="4" w:space="0" w:color="auto"/>
              <w:right w:val="single" w:sz="4" w:space="0" w:color="auto"/>
            </w:tcBorders>
            <w:shd w:val="clear" w:color="auto" w:fill="FFFFFF"/>
          </w:tcPr>
          <w:p w:rsidR="0046335D" w:rsidRPr="003D2604" w:rsidRDefault="0046335D" w:rsidP="00A14B59">
            <w:pPr>
              <w:widowControl w:val="0"/>
              <w:snapToGrid w:val="0"/>
              <w:spacing w:after="0" w:line="240" w:lineRule="auto"/>
              <w:jc w:val="center"/>
              <w:rPr>
                <w:rFonts w:ascii="Times New Roman" w:hAnsi="Times New Roman" w:cs="Times New Roman"/>
                <w:sz w:val="28"/>
                <w:szCs w:val="28"/>
              </w:rPr>
            </w:pPr>
            <w:r w:rsidRPr="00ED4D69">
              <w:rPr>
                <w:rFonts w:ascii="Times New Roman" w:hAnsi="Times New Roman" w:cs="Times New Roman"/>
                <w:sz w:val="28"/>
                <w:szCs w:val="28"/>
              </w:rPr>
              <w:t>18430,87</w:t>
            </w:r>
          </w:p>
        </w:tc>
        <w:tc>
          <w:tcPr>
            <w:tcW w:w="1418" w:type="dxa"/>
            <w:tcBorders>
              <w:left w:val="single" w:sz="4" w:space="0" w:color="auto"/>
              <w:bottom w:val="single" w:sz="4" w:space="0" w:color="auto"/>
              <w:right w:val="single" w:sz="8" w:space="0" w:color="000000"/>
            </w:tcBorders>
            <w:shd w:val="clear" w:color="auto" w:fill="FFFFFF"/>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100</w:t>
            </w:r>
          </w:p>
        </w:tc>
        <w:tc>
          <w:tcPr>
            <w:tcW w:w="1503" w:type="dxa"/>
            <w:tcBorders>
              <w:left w:val="single" w:sz="8" w:space="0" w:color="000000"/>
              <w:bottom w:val="single" w:sz="4" w:space="0" w:color="auto"/>
              <w:right w:val="single" w:sz="4" w:space="0" w:color="auto"/>
            </w:tcBorders>
            <w:shd w:val="clear" w:color="auto" w:fill="FFFFFF"/>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18430,87</w:t>
            </w:r>
          </w:p>
        </w:tc>
        <w:tc>
          <w:tcPr>
            <w:tcW w:w="1473" w:type="dxa"/>
            <w:gridSpan w:val="2"/>
            <w:tcBorders>
              <w:left w:val="single" w:sz="4" w:space="0" w:color="auto"/>
              <w:bottom w:val="single" w:sz="4" w:space="0" w:color="auto"/>
              <w:right w:val="single" w:sz="8" w:space="0" w:color="000000"/>
            </w:tcBorders>
            <w:shd w:val="clear" w:color="auto" w:fill="FFFFFF"/>
          </w:tcPr>
          <w:p w:rsidR="0046335D" w:rsidRPr="003D2604" w:rsidRDefault="0046335D" w:rsidP="00923548">
            <w:pPr>
              <w:widowControl w:val="0"/>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100</w:t>
            </w:r>
          </w:p>
        </w:tc>
      </w:tr>
    </w:tbl>
    <w:p w:rsidR="0078542E" w:rsidRDefault="0078542E" w:rsidP="00BF5E9E">
      <w:pPr>
        <w:spacing w:after="0" w:line="240" w:lineRule="auto"/>
        <w:jc w:val="both"/>
        <w:rPr>
          <w:rFonts w:ascii="Times New Roman" w:eastAsia="Calibri" w:hAnsi="Times New Roman" w:cs="Times New Roman"/>
          <w:sz w:val="28"/>
          <w:szCs w:val="28"/>
        </w:rPr>
      </w:pPr>
    </w:p>
    <w:p w:rsidR="0078542E" w:rsidRPr="0078542E" w:rsidRDefault="005460F9" w:rsidP="00BF5E9E">
      <w:pPr>
        <w:pStyle w:val="af0"/>
        <w:numPr>
          <w:ilvl w:val="1"/>
          <w:numId w:val="8"/>
        </w:numPr>
        <w:spacing w:after="0" w:line="240" w:lineRule="auto"/>
        <w:ind w:right="170"/>
        <w:jc w:val="center"/>
        <w:outlineLvl w:val="1"/>
        <w:rPr>
          <w:rFonts w:ascii="Times New Roman" w:hAnsi="Times New Roman" w:cs="Times New Roman"/>
          <w:b/>
          <w:sz w:val="28"/>
          <w:szCs w:val="28"/>
          <w:lang w:eastAsia="ar-SA"/>
        </w:rPr>
      </w:pPr>
      <w:bookmarkStart w:id="8" w:name="_Toc468868702"/>
      <w:r>
        <w:rPr>
          <w:rFonts w:ascii="Times New Roman" w:hAnsi="Times New Roman" w:cs="Times New Roman"/>
          <w:b/>
          <w:sz w:val="28"/>
          <w:szCs w:val="28"/>
          <w:lang w:eastAsia="ar-SA"/>
        </w:rPr>
        <w:t>Предложения по усовершенствованию и развитию планировочной структуры сельского пос</w:t>
      </w:r>
      <w:r w:rsidR="00D31127">
        <w:rPr>
          <w:rFonts w:ascii="Times New Roman" w:hAnsi="Times New Roman" w:cs="Times New Roman"/>
          <w:b/>
          <w:sz w:val="28"/>
          <w:szCs w:val="28"/>
          <w:lang w:eastAsia="ar-SA"/>
        </w:rPr>
        <w:t>е</w:t>
      </w:r>
      <w:r>
        <w:rPr>
          <w:rFonts w:ascii="Times New Roman" w:hAnsi="Times New Roman" w:cs="Times New Roman"/>
          <w:b/>
          <w:sz w:val="28"/>
          <w:szCs w:val="28"/>
          <w:lang w:eastAsia="ar-SA"/>
        </w:rPr>
        <w:t>ления, функциональное</w:t>
      </w:r>
      <w:r w:rsidR="00D31127">
        <w:rPr>
          <w:rFonts w:ascii="Times New Roman" w:hAnsi="Times New Roman" w:cs="Times New Roman"/>
          <w:b/>
          <w:sz w:val="28"/>
          <w:szCs w:val="28"/>
          <w:lang w:eastAsia="ar-SA"/>
        </w:rPr>
        <w:t xml:space="preserve"> и градостроительное</w:t>
      </w:r>
      <w:r>
        <w:rPr>
          <w:rFonts w:ascii="Times New Roman" w:hAnsi="Times New Roman" w:cs="Times New Roman"/>
          <w:b/>
          <w:sz w:val="28"/>
          <w:szCs w:val="28"/>
          <w:lang w:eastAsia="ar-SA"/>
        </w:rPr>
        <w:t xml:space="preserve"> зонирование</w:t>
      </w:r>
      <w:bookmarkEnd w:id="8"/>
    </w:p>
    <w:p w:rsidR="0078542E" w:rsidRDefault="0078542E" w:rsidP="0078542E">
      <w:pPr>
        <w:spacing w:after="0" w:line="240" w:lineRule="auto"/>
        <w:ind w:right="170" w:firstLine="709"/>
        <w:jc w:val="both"/>
        <w:rPr>
          <w:rFonts w:ascii="Times New Roman" w:hAnsi="Times New Roman" w:cs="Times New Roman"/>
          <w:sz w:val="28"/>
          <w:szCs w:val="28"/>
          <w:lang w:eastAsia="ar-SA"/>
        </w:rPr>
      </w:pPr>
    </w:p>
    <w:p w:rsidR="0078542E" w:rsidRPr="0078542E" w:rsidRDefault="0078542E" w:rsidP="0078542E">
      <w:pPr>
        <w:spacing w:after="0" w:line="240" w:lineRule="auto"/>
        <w:ind w:firstLine="709"/>
        <w:jc w:val="both"/>
        <w:rPr>
          <w:rFonts w:ascii="Times New Roman" w:hAnsi="Times New Roman" w:cs="Times New Roman"/>
          <w:sz w:val="28"/>
          <w:szCs w:val="28"/>
        </w:rPr>
      </w:pPr>
      <w:r w:rsidRPr="0078542E">
        <w:rPr>
          <w:rFonts w:ascii="Times New Roman" w:hAnsi="Times New Roman" w:cs="Times New Roman"/>
          <w:sz w:val="28"/>
          <w:szCs w:val="28"/>
        </w:rPr>
        <w:t>Намеченные генеральным планом мероприятия по развитию функционально-планировочной структуры направлены на создание условий для устойчивого развития территории путем стимулирования градостроительными методами развития и совершенствования существующих видов деятельности.</w:t>
      </w:r>
    </w:p>
    <w:p w:rsidR="0078542E" w:rsidRDefault="0078542E" w:rsidP="005460F9">
      <w:pPr>
        <w:spacing w:after="0" w:line="240" w:lineRule="auto"/>
        <w:ind w:firstLine="709"/>
        <w:jc w:val="both"/>
        <w:rPr>
          <w:rFonts w:ascii="Times New Roman" w:hAnsi="Times New Roman" w:cs="Times New Roman"/>
          <w:sz w:val="28"/>
          <w:szCs w:val="28"/>
        </w:rPr>
      </w:pPr>
      <w:r w:rsidRPr="0078542E">
        <w:rPr>
          <w:rFonts w:ascii="Times New Roman" w:hAnsi="Times New Roman" w:cs="Times New Roman"/>
          <w:sz w:val="28"/>
          <w:szCs w:val="28"/>
        </w:rPr>
        <w:t xml:space="preserve">Предложения по развитию функциональных зон населенных пунктов выполнены с учетом схем территориального планирования Российской Федерации, схемы территориального планирования Краснодарского края, схемы территориального планирования </w:t>
      </w:r>
      <w:proofErr w:type="spellStart"/>
      <w:r w:rsidRPr="0078542E">
        <w:rPr>
          <w:rFonts w:ascii="Times New Roman" w:hAnsi="Times New Roman" w:cs="Times New Roman"/>
          <w:sz w:val="28"/>
          <w:szCs w:val="28"/>
        </w:rPr>
        <w:t>Тимашевского</w:t>
      </w:r>
      <w:proofErr w:type="spellEnd"/>
      <w:r w:rsidRPr="0078542E">
        <w:rPr>
          <w:rFonts w:ascii="Times New Roman" w:hAnsi="Times New Roman" w:cs="Times New Roman"/>
          <w:sz w:val="28"/>
          <w:szCs w:val="28"/>
        </w:rPr>
        <w:t xml:space="preserve"> муниципального района, федеральных, региональных и местных программ социально-экономического развития</w:t>
      </w:r>
      <w:r>
        <w:rPr>
          <w:rFonts w:ascii="Times New Roman" w:hAnsi="Times New Roman" w:cs="Times New Roman"/>
          <w:sz w:val="28"/>
          <w:szCs w:val="28"/>
        </w:rPr>
        <w:t>.</w:t>
      </w:r>
    </w:p>
    <w:p w:rsidR="0078542E" w:rsidRPr="00821685" w:rsidRDefault="009972A2" w:rsidP="0078542E">
      <w:pPr>
        <w:spacing w:after="0" w:line="240" w:lineRule="auto"/>
        <w:ind w:right="170"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Настоящим проектом</w:t>
      </w:r>
      <w:r w:rsidR="0078542E" w:rsidRPr="00821685">
        <w:rPr>
          <w:rFonts w:ascii="Times New Roman" w:hAnsi="Times New Roman" w:cs="Times New Roman"/>
          <w:sz w:val="28"/>
          <w:szCs w:val="28"/>
          <w:lang w:eastAsia="ar-SA"/>
        </w:rPr>
        <w:t xml:space="preserve"> определены следующие функциональные зоны:</w:t>
      </w:r>
    </w:p>
    <w:p w:rsidR="0078542E" w:rsidRPr="00821685" w:rsidRDefault="0078542E" w:rsidP="00CA0E9D">
      <w:pPr>
        <w:pStyle w:val="af0"/>
        <w:numPr>
          <w:ilvl w:val="0"/>
          <w:numId w:val="9"/>
        </w:numPr>
        <w:spacing w:after="0" w:line="240" w:lineRule="auto"/>
        <w:ind w:right="170"/>
        <w:jc w:val="both"/>
        <w:rPr>
          <w:rFonts w:ascii="Times New Roman" w:hAnsi="Times New Roman" w:cs="Times New Roman"/>
          <w:sz w:val="28"/>
          <w:szCs w:val="28"/>
          <w:lang w:eastAsia="ar-SA"/>
        </w:rPr>
      </w:pPr>
      <w:r w:rsidRPr="00821685">
        <w:rPr>
          <w:rFonts w:ascii="Times New Roman" w:hAnsi="Times New Roman" w:cs="Times New Roman"/>
          <w:sz w:val="28"/>
          <w:szCs w:val="28"/>
          <w:lang w:eastAsia="ar-SA"/>
        </w:rPr>
        <w:t>жилая зона;</w:t>
      </w:r>
    </w:p>
    <w:p w:rsidR="0078542E" w:rsidRPr="00821685" w:rsidRDefault="0078542E" w:rsidP="00CA0E9D">
      <w:pPr>
        <w:pStyle w:val="af0"/>
        <w:numPr>
          <w:ilvl w:val="0"/>
          <w:numId w:val="9"/>
        </w:numPr>
        <w:spacing w:after="0" w:line="240" w:lineRule="auto"/>
        <w:ind w:right="170"/>
        <w:jc w:val="both"/>
        <w:rPr>
          <w:rFonts w:ascii="Times New Roman" w:hAnsi="Times New Roman" w:cs="Times New Roman"/>
          <w:sz w:val="28"/>
          <w:szCs w:val="28"/>
          <w:lang w:eastAsia="ar-SA"/>
        </w:rPr>
      </w:pPr>
      <w:r w:rsidRPr="00821685">
        <w:rPr>
          <w:rFonts w:ascii="Times New Roman" w:hAnsi="Times New Roman" w:cs="Times New Roman"/>
          <w:sz w:val="28"/>
          <w:szCs w:val="28"/>
          <w:lang w:eastAsia="ar-SA"/>
        </w:rPr>
        <w:t>общественно-деловая зона;</w:t>
      </w:r>
    </w:p>
    <w:p w:rsidR="0078542E" w:rsidRPr="00821685" w:rsidRDefault="0078542E" w:rsidP="00CA0E9D">
      <w:pPr>
        <w:pStyle w:val="af0"/>
        <w:numPr>
          <w:ilvl w:val="0"/>
          <w:numId w:val="9"/>
        </w:numPr>
        <w:spacing w:after="0" w:line="240" w:lineRule="auto"/>
        <w:ind w:right="170"/>
        <w:jc w:val="both"/>
        <w:rPr>
          <w:rFonts w:ascii="Times New Roman" w:hAnsi="Times New Roman" w:cs="Times New Roman"/>
          <w:sz w:val="28"/>
          <w:szCs w:val="28"/>
          <w:lang w:eastAsia="ar-SA"/>
        </w:rPr>
      </w:pPr>
      <w:r w:rsidRPr="00821685">
        <w:rPr>
          <w:rFonts w:ascii="Times New Roman" w:hAnsi="Times New Roman" w:cs="Times New Roman"/>
          <w:sz w:val="28"/>
          <w:szCs w:val="28"/>
          <w:lang w:eastAsia="ar-SA"/>
        </w:rPr>
        <w:t>зона рекреационного назначения;</w:t>
      </w:r>
    </w:p>
    <w:p w:rsidR="0078542E" w:rsidRPr="00821685" w:rsidRDefault="0078542E" w:rsidP="00CA0E9D">
      <w:pPr>
        <w:pStyle w:val="af0"/>
        <w:numPr>
          <w:ilvl w:val="0"/>
          <w:numId w:val="9"/>
        </w:numPr>
        <w:spacing w:after="0" w:line="240" w:lineRule="auto"/>
        <w:ind w:right="170"/>
        <w:jc w:val="both"/>
        <w:rPr>
          <w:rFonts w:ascii="Times New Roman" w:hAnsi="Times New Roman" w:cs="Times New Roman"/>
          <w:sz w:val="28"/>
          <w:szCs w:val="28"/>
          <w:lang w:eastAsia="ar-SA"/>
        </w:rPr>
      </w:pPr>
      <w:r w:rsidRPr="00821685">
        <w:rPr>
          <w:rFonts w:ascii="Times New Roman" w:hAnsi="Times New Roman" w:cs="Times New Roman"/>
          <w:sz w:val="28"/>
          <w:szCs w:val="28"/>
          <w:lang w:eastAsia="ar-SA"/>
        </w:rPr>
        <w:t>зона производственн</w:t>
      </w:r>
      <w:r w:rsidR="00821685" w:rsidRPr="00821685">
        <w:rPr>
          <w:rFonts w:ascii="Times New Roman" w:hAnsi="Times New Roman" w:cs="Times New Roman"/>
          <w:sz w:val="28"/>
          <w:szCs w:val="28"/>
          <w:lang w:eastAsia="ar-SA"/>
        </w:rPr>
        <w:t>ая зона</w:t>
      </w:r>
      <w:r w:rsidRPr="00821685">
        <w:rPr>
          <w:rFonts w:ascii="Times New Roman" w:hAnsi="Times New Roman" w:cs="Times New Roman"/>
          <w:sz w:val="28"/>
          <w:szCs w:val="28"/>
          <w:lang w:eastAsia="ar-SA"/>
        </w:rPr>
        <w:t>;</w:t>
      </w:r>
    </w:p>
    <w:p w:rsidR="00821685" w:rsidRPr="00821685" w:rsidRDefault="00821685" w:rsidP="00821685">
      <w:pPr>
        <w:pStyle w:val="af0"/>
        <w:numPr>
          <w:ilvl w:val="0"/>
          <w:numId w:val="9"/>
        </w:numPr>
        <w:spacing w:after="0" w:line="240" w:lineRule="auto"/>
        <w:ind w:right="170"/>
        <w:jc w:val="both"/>
        <w:rPr>
          <w:rFonts w:ascii="Times New Roman" w:hAnsi="Times New Roman" w:cs="Times New Roman"/>
          <w:sz w:val="28"/>
          <w:szCs w:val="28"/>
          <w:lang w:eastAsia="ar-SA"/>
        </w:rPr>
      </w:pPr>
      <w:r w:rsidRPr="00821685">
        <w:rPr>
          <w:rFonts w:ascii="Times New Roman" w:hAnsi="Times New Roman" w:cs="Times New Roman"/>
          <w:sz w:val="28"/>
          <w:szCs w:val="28"/>
          <w:lang w:eastAsia="ar-SA"/>
        </w:rPr>
        <w:t>зона сельскохозяйственного использования;</w:t>
      </w:r>
    </w:p>
    <w:p w:rsidR="00821685" w:rsidRPr="00821685" w:rsidRDefault="00821685" w:rsidP="00CA0E9D">
      <w:pPr>
        <w:pStyle w:val="af0"/>
        <w:numPr>
          <w:ilvl w:val="0"/>
          <w:numId w:val="9"/>
        </w:numPr>
        <w:spacing w:after="0" w:line="240" w:lineRule="auto"/>
        <w:ind w:right="170"/>
        <w:jc w:val="both"/>
        <w:rPr>
          <w:rFonts w:ascii="Times New Roman" w:hAnsi="Times New Roman" w:cs="Times New Roman"/>
          <w:sz w:val="28"/>
          <w:szCs w:val="28"/>
          <w:lang w:eastAsia="ar-SA"/>
        </w:rPr>
      </w:pPr>
      <w:r w:rsidRPr="00821685">
        <w:rPr>
          <w:rFonts w:ascii="Times New Roman" w:hAnsi="Times New Roman" w:cs="Times New Roman"/>
          <w:sz w:val="28"/>
          <w:szCs w:val="28"/>
          <w:lang w:eastAsia="ar-SA"/>
        </w:rPr>
        <w:t>рекреационная зона;</w:t>
      </w:r>
    </w:p>
    <w:p w:rsidR="0078542E" w:rsidRDefault="0078542E" w:rsidP="00CA0E9D">
      <w:pPr>
        <w:pStyle w:val="af0"/>
        <w:numPr>
          <w:ilvl w:val="0"/>
          <w:numId w:val="9"/>
        </w:numPr>
        <w:spacing w:after="0" w:line="240" w:lineRule="auto"/>
        <w:ind w:right="170"/>
        <w:jc w:val="both"/>
        <w:rPr>
          <w:rFonts w:ascii="Times New Roman" w:hAnsi="Times New Roman" w:cs="Times New Roman"/>
          <w:sz w:val="28"/>
          <w:szCs w:val="28"/>
          <w:lang w:eastAsia="ar-SA"/>
        </w:rPr>
      </w:pPr>
      <w:r w:rsidRPr="00821685">
        <w:rPr>
          <w:rFonts w:ascii="Times New Roman" w:hAnsi="Times New Roman" w:cs="Times New Roman"/>
          <w:sz w:val="28"/>
          <w:szCs w:val="28"/>
          <w:lang w:eastAsia="ar-SA"/>
        </w:rPr>
        <w:t>зона специального назначения;</w:t>
      </w:r>
    </w:p>
    <w:p w:rsidR="00A4632E" w:rsidRPr="00821685" w:rsidRDefault="00A4632E" w:rsidP="00CA0E9D">
      <w:pPr>
        <w:pStyle w:val="af0"/>
        <w:numPr>
          <w:ilvl w:val="0"/>
          <w:numId w:val="9"/>
        </w:numPr>
        <w:spacing w:after="0" w:line="240" w:lineRule="auto"/>
        <w:ind w:right="170"/>
        <w:jc w:val="both"/>
        <w:rPr>
          <w:rFonts w:ascii="Times New Roman" w:hAnsi="Times New Roman" w:cs="Times New Roman"/>
          <w:sz w:val="28"/>
          <w:szCs w:val="28"/>
          <w:lang w:eastAsia="ar-SA"/>
        </w:rPr>
      </w:pPr>
      <w:r>
        <w:rPr>
          <w:rFonts w:ascii="Times New Roman" w:hAnsi="Times New Roman" w:cs="Times New Roman"/>
          <w:sz w:val="28"/>
          <w:szCs w:val="28"/>
          <w:lang w:eastAsia="ar-SA"/>
        </w:rPr>
        <w:t>зона режимных объектов;</w:t>
      </w:r>
    </w:p>
    <w:p w:rsidR="000D7F65" w:rsidRPr="000D7F65" w:rsidRDefault="0078542E" w:rsidP="000D7F65">
      <w:pPr>
        <w:pStyle w:val="af0"/>
        <w:numPr>
          <w:ilvl w:val="0"/>
          <w:numId w:val="9"/>
        </w:numPr>
        <w:spacing w:after="0" w:line="240" w:lineRule="auto"/>
        <w:ind w:right="170"/>
        <w:jc w:val="both"/>
        <w:rPr>
          <w:rFonts w:ascii="Times New Roman" w:hAnsi="Times New Roman" w:cs="Times New Roman"/>
          <w:sz w:val="28"/>
          <w:szCs w:val="28"/>
          <w:lang w:eastAsia="ar-SA"/>
        </w:rPr>
      </w:pPr>
      <w:r w:rsidRPr="00821685">
        <w:rPr>
          <w:rFonts w:ascii="Times New Roman" w:hAnsi="Times New Roman" w:cs="Times New Roman"/>
          <w:sz w:val="28"/>
          <w:szCs w:val="28"/>
          <w:lang w:eastAsia="ar-SA"/>
        </w:rPr>
        <w:t xml:space="preserve">зона </w:t>
      </w:r>
      <w:r w:rsidR="00821685" w:rsidRPr="00821685">
        <w:rPr>
          <w:rFonts w:ascii="Times New Roman" w:hAnsi="Times New Roman" w:cs="Times New Roman"/>
          <w:sz w:val="28"/>
          <w:szCs w:val="28"/>
          <w:lang w:eastAsia="ar-SA"/>
        </w:rPr>
        <w:t>иного назначения</w:t>
      </w:r>
      <w:r w:rsidR="000D7F65">
        <w:rPr>
          <w:rFonts w:ascii="Times New Roman" w:hAnsi="Times New Roman" w:cs="Times New Roman"/>
          <w:sz w:val="28"/>
          <w:szCs w:val="28"/>
          <w:lang w:eastAsia="ar-SA"/>
        </w:rPr>
        <w:t>.</w:t>
      </w:r>
    </w:p>
    <w:p w:rsidR="0078542E" w:rsidRPr="00821685" w:rsidRDefault="0078542E" w:rsidP="0078542E">
      <w:pPr>
        <w:spacing w:after="0" w:line="240" w:lineRule="auto"/>
        <w:ind w:right="170" w:firstLine="709"/>
        <w:jc w:val="both"/>
        <w:rPr>
          <w:rFonts w:ascii="Times New Roman" w:hAnsi="Times New Roman" w:cs="Times New Roman"/>
          <w:sz w:val="28"/>
          <w:szCs w:val="28"/>
          <w:lang w:eastAsia="ar-SA"/>
        </w:rPr>
      </w:pPr>
      <w:r w:rsidRPr="00821685">
        <w:rPr>
          <w:rFonts w:ascii="Times New Roman" w:hAnsi="Times New Roman" w:cs="Times New Roman"/>
          <w:sz w:val="28"/>
          <w:szCs w:val="28"/>
          <w:lang w:eastAsia="ar-SA"/>
        </w:rPr>
        <w:t xml:space="preserve">Для эффективного и упорядоченного взаимодействия функциональных зон в них выделяются </w:t>
      </w:r>
      <w:proofErr w:type="spellStart"/>
      <w:r w:rsidRPr="00821685">
        <w:rPr>
          <w:rFonts w:ascii="Times New Roman" w:hAnsi="Times New Roman" w:cs="Times New Roman"/>
          <w:sz w:val="28"/>
          <w:szCs w:val="28"/>
          <w:lang w:eastAsia="ar-SA"/>
        </w:rPr>
        <w:t>подзоны</w:t>
      </w:r>
      <w:proofErr w:type="spellEnd"/>
      <w:r w:rsidRPr="00821685">
        <w:rPr>
          <w:rFonts w:ascii="Times New Roman" w:hAnsi="Times New Roman" w:cs="Times New Roman"/>
          <w:sz w:val="28"/>
          <w:szCs w:val="28"/>
          <w:lang w:eastAsia="ar-SA"/>
        </w:rPr>
        <w:t>:</w:t>
      </w:r>
    </w:p>
    <w:p w:rsidR="0078542E" w:rsidRPr="00821685" w:rsidRDefault="0078542E" w:rsidP="0078542E">
      <w:pPr>
        <w:spacing w:after="0" w:line="240" w:lineRule="auto"/>
        <w:ind w:right="170" w:firstLine="709"/>
        <w:jc w:val="both"/>
        <w:rPr>
          <w:rFonts w:ascii="Times New Roman" w:hAnsi="Times New Roman" w:cs="Times New Roman"/>
          <w:sz w:val="28"/>
          <w:szCs w:val="28"/>
          <w:lang w:eastAsia="ar-SA"/>
        </w:rPr>
      </w:pPr>
      <w:bookmarkStart w:id="9" w:name="_Toc166161386"/>
      <w:bookmarkStart w:id="10" w:name="_Toc166230031"/>
      <w:r w:rsidRPr="00821685">
        <w:rPr>
          <w:rFonts w:ascii="Times New Roman" w:hAnsi="Times New Roman" w:cs="Times New Roman"/>
          <w:sz w:val="28"/>
          <w:szCs w:val="28"/>
          <w:lang w:eastAsia="ar-SA"/>
        </w:rPr>
        <w:t>Жилая зона:</w:t>
      </w:r>
      <w:bookmarkEnd w:id="9"/>
      <w:bookmarkEnd w:id="10"/>
    </w:p>
    <w:p w:rsidR="0078542E" w:rsidRPr="00821685" w:rsidRDefault="0078542E" w:rsidP="00CA0E9D">
      <w:pPr>
        <w:pStyle w:val="af0"/>
        <w:numPr>
          <w:ilvl w:val="0"/>
          <w:numId w:val="10"/>
        </w:numPr>
        <w:spacing w:after="0" w:line="240" w:lineRule="auto"/>
        <w:ind w:right="170"/>
        <w:jc w:val="both"/>
        <w:rPr>
          <w:rFonts w:ascii="Times New Roman" w:hAnsi="Times New Roman" w:cs="Times New Roman"/>
          <w:sz w:val="28"/>
          <w:szCs w:val="28"/>
          <w:lang w:eastAsia="ar-SA"/>
        </w:rPr>
      </w:pPr>
      <w:r w:rsidRPr="00821685">
        <w:rPr>
          <w:rFonts w:ascii="Times New Roman" w:hAnsi="Times New Roman" w:cs="Times New Roman"/>
          <w:sz w:val="28"/>
          <w:szCs w:val="28"/>
          <w:lang w:eastAsia="ar-SA"/>
        </w:rPr>
        <w:t>зона застройки индивидуальными жилыми домами;</w:t>
      </w:r>
    </w:p>
    <w:p w:rsidR="0078542E" w:rsidRDefault="0078542E" w:rsidP="00CA0E9D">
      <w:pPr>
        <w:pStyle w:val="af0"/>
        <w:numPr>
          <w:ilvl w:val="0"/>
          <w:numId w:val="10"/>
        </w:numPr>
        <w:spacing w:after="0" w:line="240" w:lineRule="auto"/>
        <w:ind w:right="170"/>
        <w:jc w:val="both"/>
        <w:rPr>
          <w:rFonts w:ascii="Times New Roman" w:hAnsi="Times New Roman" w:cs="Times New Roman"/>
          <w:sz w:val="28"/>
          <w:szCs w:val="28"/>
          <w:lang w:eastAsia="ar-SA"/>
        </w:rPr>
      </w:pPr>
      <w:r w:rsidRPr="00821685">
        <w:rPr>
          <w:rFonts w:ascii="Times New Roman" w:hAnsi="Times New Roman" w:cs="Times New Roman"/>
          <w:sz w:val="28"/>
          <w:szCs w:val="28"/>
          <w:lang w:eastAsia="ar-SA"/>
        </w:rPr>
        <w:t>зона застро</w:t>
      </w:r>
      <w:r w:rsidR="000953D6">
        <w:rPr>
          <w:rFonts w:ascii="Times New Roman" w:hAnsi="Times New Roman" w:cs="Times New Roman"/>
          <w:sz w:val="28"/>
          <w:szCs w:val="28"/>
          <w:lang w:eastAsia="ar-SA"/>
        </w:rPr>
        <w:t>йки малоэтажными жилыми домами;</w:t>
      </w:r>
    </w:p>
    <w:p w:rsidR="000953D6" w:rsidRDefault="000953D6" w:rsidP="00CA0E9D">
      <w:pPr>
        <w:pStyle w:val="af0"/>
        <w:numPr>
          <w:ilvl w:val="0"/>
          <w:numId w:val="10"/>
        </w:numPr>
        <w:spacing w:after="0" w:line="240" w:lineRule="auto"/>
        <w:ind w:right="170"/>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зона застройки </w:t>
      </w:r>
      <w:proofErr w:type="spellStart"/>
      <w:r>
        <w:rPr>
          <w:rFonts w:ascii="Times New Roman" w:hAnsi="Times New Roman" w:cs="Times New Roman"/>
          <w:sz w:val="28"/>
          <w:szCs w:val="28"/>
          <w:lang w:eastAsia="ar-SA"/>
        </w:rPr>
        <w:t>среднеэтажными</w:t>
      </w:r>
      <w:proofErr w:type="spellEnd"/>
      <w:r>
        <w:rPr>
          <w:rFonts w:ascii="Times New Roman" w:hAnsi="Times New Roman" w:cs="Times New Roman"/>
          <w:sz w:val="28"/>
          <w:szCs w:val="28"/>
          <w:lang w:eastAsia="ar-SA"/>
        </w:rPr>
        <w:t xml:space="preserve"> жилыми домами;</w:t>
      </w:r>
    </w:p>
    <w:p w:rsidR="000953D6" w:rsidRPr="00821685" w:rsidRDefault="000953D6" w:rsidP="00CA0E9D">
      <w:pPr>
        <w:pStyle w:val="af0"/>
        <w:numPr>
          <w:ilvl w:val="0"/>
          <w:numId w:val="10"/>
        </w:numPr>
        <w:spacing w:after="0" w:line="240" w:lineRule="auto"/>
        <w:ind w:right="170"/>
        <w:jc w:val="both"/>
        <w:rPr>
          <w:rFonts w:ascii="Times New Roman" w:hAnsi="Times New Roman" w:cs="Times New Roman"/>
          <w:sz w:val="28"/>
          <w:szCs w:val="28"/>
          <w:lang w:eastAsia="ar-SA"/>
        </w:rPr>
      </w:pPr>
      <w:r>
        <w:rPr>
          <w:rFonts w:ascii="Times New Roman" w:hAnsi="Times New Roman" w:cs="Times New Roman"/>
          <w:sz w:val="28"/>
          <w:szCs w:val="28"/>
          <w:lang w:eastAsia="ar-SA"/>
        </w:rPr>
        <w:t>зона застройки многоэтажными жилыми домами;</w:t>
      </w:r>
    </w:p>
    <w:p w:rsidR="00821685" w:rsidRPr="009972A2" w:rsidRDefault="009972A2" w:rsidP="00821685">
      <w:pPr>
        <w:spacing w:after="0" w:line="240" w:lineRule="auto"/>
        <w:ind w:right="170" w:firstLine="709"/>
        <w:jc w:val="both"/>
        <w:rPr>
          <w:rFonts w:ascii="Times New Roman" w:hAnsi="Times New Roman" w:cs="Times New Roman"/>
          <w:sz w:val="28"/>
          <w:szCs w:val="28"/>
          <w:lang w:eastAsia="ar-SA"/>
        </w:rPr>
      </w:pPr>
      <w:bookmarkStart w:id="11" w:name="_Toc166230034"/>
      <w:bookmarkStart w:id="12" w:name="_Toc166161388"/>
      <w:bookmarkStart w:id="13" w:name="_Toc166230033"/>
      <w:r w:rsidRPr="009972A2">
        <w:rPr>
          <w:rFonts w:ascii="Times New Roman" w:hAnsi="Times New Roman" w:cs="Times New Roman"/>
          <w:sz w:val="28"/>
          <w:szCs w:val="28"/>
          <w:lang w:eastAsia="ar-SA"/>
        </w:rPr>
        <w:t>П</w:t>
      </w:r>
      <w:r w:rsidR="00821685" w:rsidRPr="009972A2">
        <w:rPr>
          <w:rFonts w:ascii="Times New Roman" w:hAnsi="Times New Roman" w:cs="Times New Roman"/>
          <w:sz w:val="28"/>
          <w:szCs w:val="28"/>
          <w:lang w:eastAsia="ar-SA"/>
        </w:rPr>
        <w:t>роизводс</w:t>
      </w:r>
      <w:r w:rsidRPr="009972A2">
        <w:rPr>
          <w:rFonts w:ascii="Times New Roman" w:hAnsi="Times New Roman" w:cs="Times New Roman"/>
          <w:sz w:val="28"/>
          <w:szCs w:val="28"/>
          <w:lang w:eastAsia="ar-SA"/>
        </w:rPr>
        <w:t>т</w:t>
      </w:r>
      <w:r w:rsidR="00821685" w:rsidRPr="009972A2">
        <w:rPr>
          <w:rFonts w:ascii="Times New Roman" w:hAnsi="Times New Roman" w:cs="Times New Roman"/>
          <w:sz w:val="28"/>
          <w:szCs w:val="28"/>
          <w:lang w:eastAsia="ar-SA"/>
        </w:rPr>
        <w:t>венная з</w:t>
      </w:r>
      <w:r w:rsidRPr="009972A2">
        <w:rPr>
          <w:rFonts w:ascii="Times New Roman" w:hAnsi="Times New Roman" w:cs="Times New Roman"/>
          <w:sz w:val="28"/>
          <w:szCs w:val="28"/>
          <w:lang w:eastAsia="ar-SA"/>
        </w:rPr>
        <w:t>о</w:t>
      </w:r>
      <w:r w:rsidR="00821685" w:rsidRPr="009972A2">
        <w:rPr>
          <w:rFonts w:ascii="Times New Roman" w:hAnsi="Times New Roman" w:cs="Times New Roman"/>
          <w:sz w:val="28"/>
          <w:szCs w:val="28"/>
          <w:lang w:eastAsia="ar-SA"/>
        </w:rPr>
        <w:t>на:</w:t>
      </w:r>
      <w:bookmarkEnd w:id="11"/>
    </w:p>
    <w:p w:rsidR="00821685" w:rsidRPr="009972A2" w:rsidRDefault="00821685" w:rsidP="00821685">
      <w:pPr>
        <w:pStyle w:val="af0"/>
        <w:numPr>
          <w:ilvl w:val="0"/>
          <w:numId w:val="12"/>
        </w:numPr>
        <w:spacing w:after="0" w:line="240" w:lineRule="auto"/>
        <w:ind w:right="170"/>
        <w:jc w:val="both"/>
        <w:rPr>
          <w:rFonts w:ascii="Times New Roman" w:hAnsi="Times New Roman" w:cs="Times New Roman"/>
          <w:sz w:val="28"/>
          <w:szCs w:val="28"/>
          <w:lang w:eastAsia="ar-SA"/>
        </w:rPr>
      </w:pPr>
      <w:proofErr w:type="spellStart"/>
      <w:r w:rsidRPr="009972A2">
        <w:rPr>
          <w:rFonts w:ascii="Times New Roman" w:hAnsi="Times New Roman" w:cs="Times New Roman"/>
          <w:sz w:val="28"/>
          <w:szCs w:val="28"/>
          <w:lang w:eastAsia="ar-SA"/>
        </w:rPr>
        <w:t>производственно-коммунально-складская</w:t>
      </w:r>
      <w:proofErr w:type="spellEnd"/>
      <w:r w:rsidRPr="009972A2">
        <w:rPr>
          <w:rFonts w:ascii="Times New Roman" w:hAnsi="Times New Roman" w:cs="Times New Roman"/>
          <w:sz w:val="28"/>
          <w:szCs w:val="28"/>
          <w:lang w:eastAsia="ar-SA"/>
        </w:rPr>
        <w:t xml:space="preserve"> зона;</w:t>
      </w:r>
    </w:p>
    <w:p w:rsidR="00821685" w:rsidRPr="009972A2" w:rsidRDefault="00821685" w:rsidP="00821685">
      <w:pPr>
        <w:pStyle w:val="af0"/>
        <w:numPr>
          <w:ilvl w:val="0"/>
          <w:numId w:val="12"/>
        </w:numPr>
        <w:spacing w:after="0" w:line="240" w:lineRule="auto"/>
        <w:ind w:right="170"/>
        <w:jc w:val="both"/>
        <w:rPr>
          <w:rFonts w:ascii="Times New Roman" w:hAnsi="Times New Roman" w:cs="Times New Roman"/>
          <w:sz w:val="28"/>
          <w:szCs w:val="28"/>
          <w:lang w:eastAsia="ar-SA"/>
        </w:rPr>
      </w:pPr>
      <w:r w:rsidRPr="009972A2">
        <w:rPr>
          <w:rFonts w:ascii="Times New Roman" w:hAnsi="Times New Roman" w:cs="Times New Roman"/>
          <w:sz w:val="28"/>
          <w:szCs w:val="28"/>
          <w:lang w:eastAsia="ar-SA"/>
        </w:rPr>
        <w:t>зона инженерной инфраструктуры;</w:t>
      </w:r>
    </w:p>
    <w:p w:rsidR="00821685" w:rsidRPr="009972A2" w:rsidRDefault="00821685" w:rsidP="00821685">
      <w:pPr>
        <w:pStyle w:val="af0"/>
        <w:numPr>
          <w:ilvl w:val="0"/>
          <w:numId w:val="12"/>
        </w:numPr>
        <w:spacing w:after="0" w:line="240" w:lineRule="auto"/>
        <w:ind w:right="170"/>
        <w:jc w:val="both"/>
        <w:rPr>
          <w:rFonts w:ascii="Times New Roman" w:hAnsi="Times New Roman" w:cs="Times New Roman"/>
          <w:sz w:val="28"/>
          <w:szCs w:val="28"/>
          <w:lang w:eastAsia="ar-SA"/>
        </w:rPr>
      </w:pPr>
      <w:r w:rsidRPr="009972A2">
        <w:rPr>
          <w:rFonts w:ascii="Times New Roman" w:hAnsi="Times New Roman" w:cs="Times New Roman"/>
          <w:sz w:val="28"/>
          <w:szCs w:val="28"/>
          <w:lang w:eastAsia="ar-SA"/>
        </w:rPr>
        <w:t>зона транспортной инфраструктуры;</w:t>
      </w:r>
    </w:p>
    <w:p w:rsidR="009972A2" w:rsidRDefault="009972A2" w:rsidP="0078542E">
      <w:pPr>
        <w:spacing w:after="0" w:line="240" w:lineRule="auto"/>
        <w:ind w:right="170"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Зона сельскохозяйственного использования:</w:t>
      </w:r>
    </w:p>
    <w:p w:rsidR="009972A2" w:rsidRDefault="009972A2" w:rsidP="009972A2">
      <w:pPr>
        <w:pStyle w:val="af0"/>
        <w:numPr>
          <w:ilvl w:val="0"/>
          <w:numId w:val="27"/>
        </w:numPr>
        <w:spacing w:after="0" w:line="240" w:lineRule="auto"/>
        <w:ind w:right="170"/>
        <w:jc w:val="both"/>
        <w:rPr>
          <w:rFonts w:ascii="Times New Roman" w:hAnsi="Times New Roman" w:cs="Times New Roman"/>
          <w:sz w:val="28"/>
          <w:szCs w:val="28"/>
          <w:lang w:eastAsia="ar-SA"/>
        </w:rPr>
      </w:pPr>
      <w:r w:rsidRPr="009972A2">
        <w:rPr>
          <w:rFonts w:ascii="Times New Roman" w:hAnsi="Times New Roman" w:cs="Times New Roman"/>
          <w:sz w:val="28"/>
          <w:szCs w:val="28"/>
          <w:lang w:eastAsia="ar-SA"/>
        </w:rPr>
        <w:lastRenderedPageBreak/>
        <w:t>зона сельскохозяйственных угодий;</w:t>
      </w:r>
    </w:p>
    <w:p w:rsidR="009972A2" w:rsidRDefault="009972A2" w:rsidP="009972A2">
      <w:pPr>
        <w:pStyle w:val="af0"/>
        <w:numPr>
          <w:ilvl w:val="0"/>
          <w:numId w:val="27"/>
        </w:numPr>
        <w:spacing w:after="0" w:line="240" w:lineRule="auto"/>
        <w:ind w:right="170"/>
        <w:jc w:val="both"/>
        <w:rPr>
          <w:rFonts w:ascii="Times New Roman" w:hAnsi="Times New Roman" w:cs="Times New Roman"/>
          <w:sz w:val="28"/>
          <w:szCs w:val="28"/>
          <w:lang w:eastAsia="ar-SA"/>
        </w:rPr>
      </w:pPr>
      <w:r>
        <w:rPr>
          <w:rFonts w:ascii="Times New Roman" w:hAnsi="Times New Roman" w:cs="Times New Roman"/>
          <w:sz w:val="28"/>
          <w:szCs w:val="28"/>
          <w:lang w:eastAsia="ar-SA"/>
        </w:rPr>
        <w:t>зона многолетних насаждений;</w:t>
      </w:r>
    </w:p>
    <w:p w:rsidR="009972A2" w:rsidRDefault="009972A2" w:rsidP="009972A2">
      <w:pPr>
        <w:pStyle w:val="af0"/>
        <w:numPr>
          <w:ilvl w:val="0"/>
          <w:numId w:val="27"/>
        </w:numPr>
        <w:spacing w:after="0" w:line="240" w:lineRule="auto"/>
        <w:ind w:right="170"/>
        <w:jc w:val="both"/>
        <w:rPr>
          <w:rFonts w:ascii="Times New Roman" w:hAnsi="Times New Roman" w:cs="Times New Roman"/>
          <w:sz w:val="28"/>
          <w:szCs w:val="28"/>
          <w:lang w:eastAsia="ar-SA"/>
        </w:rPr>
      </w:pPr>
      <w:r>
        <w:rPr>
          <w:rFonts w:ascii="Times New Roman" w:hAnsi="Times New Roman" w:cs="Times New Roman"/>
          <w:sz w:val="28"/>
          <w:szCs w:val="28"/>
          <w:lang w:eastAsia="ar-SA"/>
        </w:rPr>
        <w:t>зона луговой растительности;</w:t>
      </w:r>
    </w:p>
    <w:p w:rsidR="009972A2" w:rsidRDefault="009972A2" w:rsidP="009972A2">
      <w:pPr>
        <w:pStyle w:val="af0"/>
        <w:numPr>
          <w:ilvl w:val="0"/>
          <w:numId w:val="27"/>
        </w:numPr>
        <w:spacing w:after="0" w:line="240" w:lineRule="auto"/>
        <w:ind w:right="170"/>
        <w:jc w:val="both"/>
        <w:rPr>
          <w:rFonts w:ascii="Times New Roman" w:hAnsi="Times New Roman" w:cs="Times New Roman"/>
          <w:sz w:val="28"/>
          <w:szCs w:val="28"/>
          <w:lang w:eastAsia="ar-SA"/>
        </w:rPr>
      </w:pPr>
      <w:r>
        <w:rPr>
          <w:rFonts w:ascii="Times New Roman" w:hAnsi="Times New Roman" w:cs="Times New Roman"/>
          <w:sz w:val="28"/>
          <w:szCs w:val="28"/>
          <w:lang w:eastAsia="ar-SA"/>
        </w:rPr>
        <w:t>зона ведения садоводства и дачного хозяйства;</w:t>
      </w:r>
    </w:p>
    <w:p w:rsidR="009972A2" w:rsidRPr="009972A2" w:rsidRDefault="009972A2" w:rsidP="009972A2">
      <w:pPr>
        <w:pStyle w:val="af0"/>
        <w:numPr>
          <w:ilvl w:val="0"/>
          <w:numId w:val="27"/>
        </w:numPr>
        <w:spacing w:after="0" w:line="240" w:lineRule="auto"/>
        <w:ind w:right="170"/>
        <w:jc w:val="both"/>
        <w:rPr>
          <w:rFonts w:ascii="Times New Roman" w:hAnsi="Times New Roman" w:cs="Times New Roman"/>
          <w:sz w:val="28"/>
          <w:szCs w:val="28"/>
          <w:lang w:eastAsia="ar-SA"/>
        </w:rPr>
      </w:pPr>
      <w:r>
        <w:rPr>
          <w:rFonts w:ascii="Times New Roman" w:hAnsi="Times New Roman" w:cs="Times New Roman"/>
          <w:sz w:val="28"/>
          <w:szCs w:val="28"/>
          <w:lang w:eastAsia="ar-SA"/>
        </w:rPr>
        <w:t>зона, занятая объектами сельскохозяйственного назначения;</w:t>
      </w:r>
    </w:p>
    <w:p w:rsidR="0078542E" w:rsidRPr="00821685" w:rsidRDefault="0078542E" w:rsidP="0078542E">
      <w:pPr>
        <w:spacing w:after="0" w:line="240" w:lineRule="auto"/>
        <w:ind w:right="170" w:firstLine="709"/>
        <w:jc w:val="both"/>
        <w:rPr>
          <w:rFonts w:ascii="Times New Roman" w:hAnsi="Times New Roman" w:cs="Times New Roman"/>
          <w:sz w:val="28"/>
          <w:szCs w:val="28"/>
          <w:lang w:eastAsia="ar-SA"/>
        </w:rPr>
      </w:pPr>
      <w:r w:rsidRPr="00821685">
        <w:rPr>
          <w:rFonts w:ascii="Times New Roman" w:hAnsi="Times New Roman" w:cs="Times New Roman"/>
          <w:sz w:val="28"/>
          <w:szCs w:val="28"/>
          <w:lang w:eastAsia="ar-SA"/>
        </w:rPr>
        <w:t>Зона рекреационного назначения:</w:t>
      </w:r>
      <w:bookmarkEnd w:id="12"/>
      <w:bookmarkEnd w:id="13"/>
    </w:p>
    <w:p w:rsidR="0078542E" w:rsidRPr="009972A2" w:rsidRDefault="0078542E" w:rsidP="00CA0E9D">
      <w:pPr>
        <w:pStyle w:val="af0"/>
        <w:numPr>
          <w:ilvl w:val="0"/>
          <w:numId w:val="11"/>
        </w:numPr>
        <w:spacing w:after="0" w:line="240" w:lineRule="auto"/>
        <w:ind w:right="170"/>
        <w:jc w:val="both"/>
        <w:rPr>
          <w:rFonts w:ascii="Times New Roman" w:hAnsi="Times New Roman" w:cs="Times New Roman"/>
          <w:sz w:val="28"/>
          <w:szCs w:val="28"/>
          <w:lang w:eastAsia="ar-SA"/>
        </w:rPr>
      </w:pPr>
      <w:r w:rsidRPr="009972A2">
        <w:rPr>
          <w:rFonts w:ascii="Times New Roman" w:hAnsi="Times New Roman" w:cs="Times New Roman"/>
          <w:sz w:val="28"/>
          <w:szCs w:val="28"/>
          <w:lang w:eastAsia="ar-SA"/>
        </w:rPr>
        <w:t xml:space="preserve">зона общественных </w:t>
      </w:r>
      <w:r w:rsidR="00821685" w:rsidRPr="009972A2">
        <w:rPr>
          <w:rFonts w:ascii="Times New Roman" w:hAnsi="Times New Roman" w:cs="Times New Roman"/>
          <w:sz w:val="28"/>
          <w:szCs w:val="28"/>
          <w:lang w:eastAsia="ar-SA"/>
        </w:rPr>
        <w:t>рекреационных территорий</w:t>
      </w:r>
      <w:r w:rsidRPr="009972A2">
        <w:rPr>
          <w:rFonts w:ascii="Times New Roman" w:hAnsi="Times New Roman" w:cs="Times New Roman"/>
          <w:sz w:val="28"/>
          <w:szCs w:val="28"/>
          <w:lang w:eastAsia="ar-SA"/>
        </w:rPr>
        <w:t>;</w:t>
      </w:r>
    </w:p>
    <w:p w:rsidR="0078542E" w:rsidRPr="009972A2" w:rsidRDefault="00821685" w:rsidP="00CA0E9D">
      <w:pPr>
        <w:pStyle w:val="af0"/>
        <w:numPr>
          <w:ilvl w:val="0"/>
          <w:numId w:val="11"/>
        </w:numPr>
        <w:spacing w:after="0" w:line="240" w:lineRule="auto"/>
        <w:ind w:right="170"/>
        <w:jc w:val="both"/>
        <w:rPr>
          <w:rFonts w:ascii="Times New Roman" w:hAnsi="Times New Roman" w:cs="Times New Roman"/>
          <w:sz w:val="28"/>
          <w:szCs w:val="28"/>
          <w:lang w:eastAsia="ar-SA"/>
        </w:rPr>
      </w:pPr>
      <w:r w:rsidRPr="009972A2">
        <w:rPr>
          <w:rFonts w:ascii="Times New Roman" w:hAnsi="Times New Roman" w:cs="Times New Roman"/>
          <w:sz w:val="28"/>
          <w:szCs w:val="28"/>
          <w:lang w:eastAsia="ar-SA"/>
        </w:rPr>
        <w:t>зона отдыха и туризма</w:t>
      </w:r>
      <w:r w:rsidR="0078542E" w:rsidRPr="009972A2">
        <w:rPr>
          <w:rFonts w:ascii="Times New Roman" w:hAnsi="Times New Roman" w:cs="Times New Roman"/>
          <w:sz w:val="28"/>
          <w:szCs w:val="28"/>
          <w:lang w:eastAsia="ar-SA"/>
        </w:rPr>
        <w:t>;</w:t>
      </w:r>
    </w:p>
    <w:p w:rsidR="0078542E" w:rsidRPr="009972A2" w:rsidRDefault="0078542E" w:rsidP="0078542E">
      <w:pPr>
        <w:spacing w:after="0" w:line="240" w:lineRule="auto"/>
        <w:ind w:right="170" w:firstLine="709"/>
        <w:jc w:val="both"/>
        <w:rPr>
          <w:rFonts w:ascii="Times New Roman" w:hAnsi="Times New Roman" w:cs="Times New Roman"/>
          <w:sz w:val="28"/>
          <w:szCs w:val="28"/>
          <w:lang w:eastAsia="ar-SA"/>
        </w:rPr>
      </w:pPr>
      <w:r w:rsidRPr="009972A2">
        <w:rPr>
          <w:rFonts w:ascii="Times New Roman" w:hAnsi="Times New Roman" w:cs="Times New Roman"/>
          <w:sz w:val="28"/>
          <w:szCs w:val="28"/>
          <w:lang w:eastAsia="ar-SA"/>
        </w:rPr>
        <w:t xml:space="preserve">Зона специального назначения: </w:t>
      </w:r>
    </w:p>
    <w:p w:rsidR="0078542E" w:rsidRPr="009972A2" w:rsidRDefault="0078542E" w:rsidP="00CA0E9D">
      <w:pPr>
        <w:pStyle w:val="af0"/>
        <w:numPr>
          <w:ilvl w:val="0"/>
          <w:numId w:val="14"/>
        </w:numPr>
        <w:spacing w:after="0" w:line="240" w:lineRule="auto"/>
        <w:ind w:right="170"/>
        <w:jc w:val="both"/>
        <w:rPr>
          <w:rFonts w:ascii="Times New Roman" w:hAnsi="Times New Roman" w:cs="Times New Roman"/>
          <w:sz w:val="28"/>
          <w:szCs w:val="28"/>
          <w:lang w:eastAsia="ar-SA"/>
        </w:rPr>
      </w:pPr>
      <w:r w:rsidRPr="009972A2">
        <w:rPr>
          <w:rFonts w:ascii="Times New Roman" w:hAnsi="Times New Roman" w:cs="Times New Roman"/>
          <w:sz w:val="28"/>
          <w:szCs w:val="28"/>
          <w:lang w:eastAsia="ar-SA"/>
        </w:rPr>
        <w:t xml:space="preserve">зона </w:t>
      </w:r>
      <w:r w:rsidR="009972A2" w:rsidRPr="009972A2">
        <w:rPr>
          <w:rFonts w:ascii="Times New Roman" w:hAnsi="Times New Roman" w:cs="Times New Roman"/>
          <w:sz w:val="28"/>
          <w:szCs w:val="28"/>
          <w:lang w:eastAsia="ar-SA"/>
        </w:rPr>
        <w:t>специального назначения</w:t>
      </w:r>
      <w:r w:rsidRPr="009972A2">
        <w:rPr>
          <w:rFonts w:ascii="Times New Roman" w:hAnsi="Times New Roman" w:cs="Times New Roman"/>
          <w:sz w:val="28"/>
          <w:szCs w:val="28"/>
          <w:lang w:eastAsia="ar-SA"/>
        </w:rPr>
        <w:t>;</w:t>
      </w:r>
    </w:p>
    <w:p w:rsidR="0078542E" w:rsidRPr="009972A2" w:rsidRDefault="0078542E" w:rsidP="000953D6">
      <w:pPr>
        <w:pStyle w:val="af0"/>
        <w:numPr>
          <w:ilvl w:val="0"/>
          <w:numId w:val="14"/>
        </w:numPr>
        <w:spacing w:after="0" w:line="240" w:lineRule="auto"/>
        <w:ind w:right="170"/>
        <w:jc w:val="both"/>
        <w:rPr>
          <w:rFonts w:ascii="Times New Roman" w:hAnsi="Times New Roman" w:cs="Times New Roman"/>
          <w:sz w:val="28"/>
          <w:szCs w:val="28"/>
          <w:lang w:eastAsia="ar-SA"/>
        </w:rPr>
      </w:pPr>
      <w:r w:rsidRPr="009972A2">
        <w:rPr>
          <w:rFonts w:ascii="Times New Roman" w:hAnsi="Times New Roman" w:cs="Times New Roman"/>
          <w:sz w:val="28"/>
          <w:szCs w:val="28"/>
          <w:lang w:eastAsia="ar-SA"/>
        </w:rPr>
        <w:t xml:space="preserve">зона </w:t>
      </w:r>
      <w:r w:rsidR="009972A2" w:rsidRPr="009972A2">
        <w:rPr>
          <w:rFonts w:ascii="Times New Roman" w:hAnsi="Times New Roman" w:cs="Times New Roman"/>
          <w:sz w:val="28"/>
          <w:szCs w:val="28"/>
          <w:lang w:eastAsia="ar-SA"/>
        </w:rPr>
        <w:t>кладбищ;</w:t>
      </w:r>
    </w:p>
    <w:p w:rsidR="0078542E" w:rsidRPr="009972A2" w:rsidRDefault="0078542E" w:rsidP="000953D6">
      <w:pPr>
        <w:spacing w:after="0" w:line="240" w:lineRule="auto"/>
        <w:ind w:right="170" w:firstLine="709"/>
        <w:jc w:val="both"/>
        <w:rPr>
          <w:rFonts w:ascii="Times New Roman" w:hAnsi="Times New Roman" w:cs="Times New Roman"/>
          <w:sz w:val="28"/>
          <w:szCs w:val="28"/>
          <w:lang w:eastAsia="ar-SA"/>
        </w:rPr>
      </w:pPr>
      <w:r w:rsidRPr="009972A2">
        <w:rPr>
          <w:rFonts w:ascii="Times New Roman" w:hAnsi="Times New Roman" w:cs="Times New Roman"/>
          <w:sz w:val="28"/>
          <w:szCs w:val="28"/>
          <w:lang w:eastAsia="ar-SA"/>
        </w:rPr>
        <w:t xml:space="preserve">Зона </w:t>
      </w:r>
      <w:r w:rsidR="009972A2" w:rsidRPr="009972A2">
        <w:rPr>
          <w:rFonts w:ascii="Times New Roman" w:hAnsi="Times New Roman" w:cs="Times New Roman"/>
          <w:sz w:val="28"/>
          <w:szCs w:val="28"/>
          <w:lang w:eastAsia="ar-SA"/>
        </w:rPr>
        <w:t>иного назначения</w:t>
      </w:r>
      <w:r w:rsidRPr="009972A2">
        <w:rPr>
          <w:rFonts w:ascii="Times New Roman" w:hAnsi="Times New Roman" w:cs="Times New Roman"/>
          <w:sz w:val="28"/>
          <w:szCs w:val="28"/>
          <w:lang w:eastAsia="ar-SA"/>
        </w:rPr>
        <w:t>:</w:t>
      </w:r>
    </w:p>
    <w:p w:rsidR="009972A2" w:rsidRPr="009972A2" w:rsidRDefault="0078542E" w:rsidP="000953D6">
      <w:pPr>
        <w:pStyle w:val="af0"/>
        <w:numPr>
          <w:ilvl w:val="0"/>
          <w:numId w:val="13"/>
        </w:numPr>
        <w:spacing w:after="0" w:line="240" w:lineRule="auto"/>
        <w:ind w:right="170"/>
        <w:jc w:val="both"/>
        <w:rPr>
          <w:rFonts w:ascii="Times New Roman" w:hAnsi="Times New Roman" w:cs="Times New Roman"/>
          <w:sz w:val="28"/>
          <w:szCs w:val="28"/>
          <w:lang w:eastAsia="ar-SA"/>
        </w:rPr>
      </w:pPr>
      <w:r w:rsidRPr="009972A2">
        <w:rPr>
          <w:rFonts w:ascii="Times New Roman" w:hAnsi="Times New Roman" w:cs="Times New Roman"/>
          <w:sz w:val="28"/>
          <w:szCs w:val="28"/>
          <w:lang w:eastAsia="ar-SA"/>
        </w:rPr>
        <w:t xml:space="preserve">зоны </w:t>
      </w:r>
      <w:r w:rsidR="009972A2" w:rsidRPr="009972A2">
        <w:rPr>
          <w:rFonts w:ascii="Times New Roman" w:hAnsi="Times New Roman" w:cs="Times New Roman"/>
          <w:sz w:val="28"/>
          <w:szCs w:val="28"/>
          <w:lang w:eastAsia="ar-SA"/>
        </w:rPr>
        <w:t>иного назначения (территория общего пользования);</w:t>
      </w:r>
    </w:p>
    <w:p w:rsidR="0078542E" w:rsidRPr="00516D4A" w:rsidRDefault="009972A2" w:rsidP="00516D4A">
      <w:pPr>
        <w:pStyle w:val="af0"/>
        <w:numPr>
          <w:ilvl w:val="0"/>
          <w:numId w:val="13"/>
        </w:numPr>
        <w:spacing w:after="0" w:line="240" w:lineRule="auto"/>
        <w:ind w:right="170"/>
        <w:jc w:val="both"/>
        <w:rPr>
          <w:rFonts w:ascii="Times New Roman" w:hAnsi="Times New Roman" w:cs="Times New Roman"/>
          <w:sz w:val="28"/>
          <w:szCs w:val="28"/>
          <w:lang w:eastAsia="ar-SA"/>
        </w:rPr>
      </w:pPr>
      <w:r w:rsidRPr="009972A2">
        <w:rPr>
          <w:rFonts w:ascii="Times New Roman" w:hAnsi="Times New Roman" w:cs="Times New Roman"/>
          <w:sz w:val="28"/>
          <w:szCs w:val="28"/>
          <w:lang w:eastAsia="ar-SA"/>
        </w:rPr>
        <w:t>зона водных объектов (озеро, пруд)</w:t>
      </w:r>
      <w:r w:rsidR="0078542E" w:rsidRPr="009972A2">
        <w:rPr>
          <w:rFonts w:ascii="Times New Roman" w:hAnsi="Times New Roman" w:cs="Times New Roman"/>
          <w:sz w:val="28"/>
          <w:szCs w:val="28"/>
          <w:lang w:eastAsia="ar-SA"/>
        </w:rPr>
        <w:t>.</w:t>
      </w:r>
    </w:p>
    <w:p w:rsidR="0078542E" w:rsidRPr="00D31127" w:rsidRDefault="0078542E" w:rsidP="000953D6">
      <w:pPr>
        <w:spacing w:after="0" w:line="240" w:lineRule="auto"/>
        <w:jc w:val="right"/>
        <w:rPr>
          <w:rFonts w:ascii="Times New Roman" w:hAnsi="Times New Roman" w:cs="Times New Roman"/>
          <w:sz w:val="28"/>
          <w:szCs w:val="28"/>
          <w:shd w:val="clear" w:color="auto" w:fill="FFFFFF"/>
        </w:rPr>
      </w:pPr>
      <w:r w:rsidRPr="00D31127">
        <w:rPr>
          <w:rFonts w:ascii="Times New Roman" w:hAnsi="Times New Roman" w:cs="Times New Roman"/>
          <w:sz w:val="28"/>
          <w:szCs w:val="28"/>
          <w:shd w:val="clear" w:color="auto" w:fill="FFFFFF"/>
        </w:rPr>
        <w:t xml:space="preserve">Таблица </w:t>
      </w:r>
      <w:r w:rsidR="00ED4D69">
        <w:rPr>
          <w:rFonts w:ascii="Times New Roman" w:hAnsi="Times New Roman" w:cs="Times New Roman"/>
          <w:sz w:val="28"/>
          <w:szCs w:val="28"/>
          <w:shd w:val="clear" w:color="auto" w:fill="FFFFFF"/>
        </w:rPr>
        <w:t>3</w:t>
      </w:r>
    </w:p>
    <w:p w:rsidR="0078542E" w:rsidRPr="00516D4A" w:rsidRDefault="0078542E" w:rsidP="00516D4A">
      <w:pPr>
        <w:spacing w:after="0" w:line="240" w:lineRule="auto"/>
        <w:jc w:val="center"/>
        <w:rPr>
          <w:rFonts w:ascii="Times New Roman" w:eastAsia="Times New Roman" w:hAnsi="Times New Roman" w:cs="Times New Roman"/>
          <w:sz w:val="28"/>
          <w:szCs w:val="28"/>
        </w:rPr>
      </w:pPr>
      <w:r w:rsidRPr="00516D4A">
        <w:rPr>
          <w:rFonts w:ascii="Times New Roman" w:hAnsi="Times New Roman" w:cs="Times New Roman"/>
          <w:sz w:val="28"/>
          <w:szCs w:val="28"/>
          <w:shd w:val="clear" w:color="auto" w:fill="FFFFFF"/>
        </w:rPr>
        <w:t>Характеристика функциональных зон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2835"/>
        <w:gridCol w:w="6769"/>
      </w:tblGrid>
      <w:tr w:rsidR="0078542E" w:rsidRPr="00C626C6" w:rsidTr="0042238E">
        <w:trPr>
          <w:tblHeader/>
        </w:trPr>
        <w:tc>
          <w:tcPr>
            <w:tcW w:w="817" w:type="dxa"/>
          </w:tcPr>
          <w:p w:rsidR="0078542E" w:rsidRPr="00C626C6" w:rsidRDefault="000D7F65" w:rsidP="000953D6">
            <w:pPr>
              <w:tabs>
                <w:tab w:val="left" w:pos="993"/>
              </w:tabs>
              <w:spacing w:after="0" w:line="240" w:lineRule="auto"/>
              <w:jc w:val="center"/>
              <w:rPr>
                <w:rFonts w:ascii="Times New Roman" w:hAnsi="Times New Roman" w:cs="Times New Roman"/>
                <w:sz w:val="28"/>
                <w:szCs w:val="28"/>
                <w:shd w:val="clear" w:color="auto" w:fill="FFFFFF"/>
              </w:rPr>
            </w:pPr>
            <w:r w:rsidRPr="00C626C6">
              <w:rPr>
                <w:rFonts w:ascii="Times New Roman" w:eastAsia="Times New Roman" w:hAnsi="Times New Roman" w:cs="Times New Roman"/>
                <w:sz w:val="28"/>
                <w:szCs w:val="28"/>
              </w:rPr>
              <w:t xml:space="preserve">№ </w:t>
            </w:r>
            <w:proofErr w:type="spellStart"/>
            <w:r w:rsidRPr="00C626C6">
              <w:rPr>
                <w:rFonts w:ascii="Times New Roman" w:eastAsia="Times New Roman" w:hAnsi="Times New Roman" w:cs="Times New Roman"/>
                <w:sz w:val="28"/>
                <w:szCs w:val="28"/>
              </w:rPr>
              <w:t>п</w:t>
            </w:r>
            <w:proofErr w:type="spellEnd"/>
            <w:r w:rsidRPr="00C626C6">
              <w:rPr>
                <w:rFonts w:ascii="Times New Roman" w:eastAsia="Times New Roman" w:hAnsi="Times New Roman" w:cs="Times New Roman"/>
                <w:sz w:val="28"/>
                <w:szCs w:val="28"/>
              </w:rPr>
              <w:t>/</w:t>
            </w:r>
            <w:proofErr w:type="spellStart"/>
            <w:r w:rsidRPr="00C626C6">
              <w:rPr>
                <w:rFonts w:ascii="Times New Roman" w:eastAsia="Times New Roman" w:hAnsi="Times New Roman" w:cs="Times New Roman"/>
                <w:sz w:val="28"/>
                <w:szCs w:val="28"/>
              </w:rPr>
              <w:t>п</w:t>
            </w:r>
            <w:proofErr w:type="spellEnd"/>
          </w:p>
        </w:tc>
        <w:tc>
          <w:tcPr>
            <w:tcW w:w="2835" w:type="dxa"/>
          </w:tcPr>
          <w:p w:rsidR="0078542E" w:rsidRPr="00C626C6" w:rsidRDefault="000D7F65" w:rsidP="000953D6">
            <w:pPr>
              <w:tabs>
                <w:tab w:val="left" w:pos="993"/>
              </w:tabs>
              <w:spacing w:after="0" w:line="240" w:lineRule="auto"/>
              <w:jc w:val="center"/>
              <w:rPr>
                <w:rFonts w:ascii="Times New Roman" w:hAnsi="Times New Roman" w:cs="Times New Roman"/>
                <w:sz w:val="28"/>
                <w:szCs w:val="28"/>
                <w:shd w:val="clear" w:color="auto" w:fill="FFFFFF"/>
              </w:rPr>
            </w:pPr>
            <w:r w:rsidRPr="00C626C6">
              <w:rPr>
                <w:rFonts w:ascii="Times New Roman" w:eastAsia="Times New Roman" w:hAnsi="Times New Roman" w:cs="Times New Roman"/>
                <w:sz w:val="28"/>
                <w:szCs w:val="28"/>
              </w:rPr>
              <w:t>Функциональные зоны</w:t>
            </w:r>
          </w:p>
        </w:tc>
        <w:tc>
          <w:tcPr>
            <w:tcW w:w="6769" w:type="dxa"/>
          </w:tcPr>
          <w:p w:rsidR="0078542E" w:rsidRPr="00C626C6" w:rsidRDefault="000D7F65" w:rsidP="000953D6">
            <w:pPr>
              <w:tabs>
                <w:tab w:val="left" w:pos="993"/>
              </w:tabs>
              <w:spacing w:after="0" w:line="240" w:lineRule="auto"/>
              <w:jc w:val="center"/>
              <w:rPr>
                <w:rFonts w:ascii="Times New Roman" w:hAnsi="Times New Roman" w:cs="Times New Roman"/>
                <w:sz w:val="28"/>
                <w:szCs w:val="28"/>
                <w:shd w:val="clear" w:color="auto" w:fill="FFFFFF"/>
              </w:rPr>
            </w:pPr>
            <w:r w:rsidRPr="00C626C6">
              <w:rPr>
                <w:rFonts w:ascii="Times New Roman" w:eastAsia="Times New Roman" w:hAnsi="Times New Roman" w:cs="Times New Roman"/>
                <w:sz w:val="28"/>
                <w:szCs w:val="28"/>
              </w:rPr>
              <w:t>Параметры</w:t>
            </w:r>
          </w:p>
        </w:tc>
      </w:tr>
      <w:tr w:rsidR="0078542E" w:rsidRPr="00C626C6" w:rsidTr="0042238E">
        <w:tc>
          <w:tcPr>
            <w:tcW w:w="817" w:type="dxa"/>
          </w:tcPr>
          <w:p w:rsidR="0078542E" w:rsidRPr="00C626C6" w:rsidRDefault="0078542E" w:rsidP="000953D6">
            <w:pPr>
              <w:tabs>
                <w:tab w:val="left" w:pos="993"/>
              </w:tabs>
              <w:spacing w:after="0" w:line="240" w:lineRule="auto"/>
              <w:jc w:val="center"/>
              <w:rPr>
                <w:rFonts w:ascii="Times New Roman" w:hAnsi="Times New Roman" w:cs="Times New Roman"/>
                <w:sz w:val="28"/>
                <w:szCs w:val="28"/>
                <w:shd w:val="clear" w:color="auto" w:fill="FFFFFF"/>
              </w:rPr>
            </w:pPr>
            <w:r w:rsidRPr="00C626C6">
              <w:rPr>
                <w:rFonts w:ascii="Times New Roman" w:hAnsi="Times New Roman" w:cs="Times New Roman"/>
                <w:sz w:val="28"/>
                <w:szCs w:val="28"/>
                <w:shd w:val="clear" w:color="auto" w:fill="FFFFFF"/>
              </w:rPr>
              <w:t>1</w:t>
            </w:r>
          </w:p>
        </w:tc>
        <w:tc>
          <w:tcPr>
            <w:tcW w:w="2835" w:type="dxa"/>
          </w:tcPr>
          <w:p w:rsidR="0078542E" w:rsidRPr="00C626C6" w:rsidRDefault="0078542E" w:rsidP="000953D6">
            <w:pPr>
              <w:tabs>
                <w:tab w:val="left" w:pos="993"/>
              </w:tabs>
              <w:spacing w:after="0" w:line="240" w:lineRule="auto"/>
              <w:jc w:val="both"/>
              <w:rPr>
                <w:rFonts w:ascii="Times New Roman" w:hAnsi="Times New Roman" w:cs="Times New Roman"/>
                <w:sz w:val="28"/>
                <w:szCs w:val="28"/>
                <w:shd w:val="clear" w:color="auto" w:fill="FFFFFF"/>
              </w:rPr>
            </w:pPr>
            <w:r w:rsidRPr="00C626C6">
              <w:rPr>
                <w:rFonts w:ascii="Times New Roman" w:hAnsi="Times New Roman" w:cs="Times New Roman"/>
                <w:sz w:val="28"/>
                <w:szCs w:val="28"/>
                <w:shd w:val="clear" w:color="auto" w:fill="FFFFFF"/>
              </w:rPr>
              <w:t>Жилая зона</w:t>
            </w:r>
            <w:r w:rsidR="000D7F65">
              <w:rPr>
                <w:rFonts w:ascii="Times New Roman" w:hAnsi="Times New Roman" w:cs="Times New Roman"/>
                <w:sz w:val="28"/>
                <w:szCs w:val="28"/>
                <w:shd w:val="clear" w:color="auto" w:fill="FFFFFF"/>
              </w:rPr>
              <w:t>, в том числе:</w:t>
            </w:r>
          </w:p>
        </w:tc>
        <w:tc>
          <w:tcPr>
            <w:tcW w:w="6769" w:type="dxa"/>
          </w:tcPr>
          <w:p w:rsidR="0078542E" w:rsidRPr="00C626C6" w:rsidRDefault="0078542E" w:rsidP="000953D6">
            <w:pPr>
              <w:tabs>
                <w:tab w:val="left" w:pos="993"/>
              </w:tabs>
              <w:spacing w:after="0" w:line="240" w:lineRule="auto"/>
              <w:jc w:val="both"/>
              <w:rPr>
                <w:rFonts w:ascii="Times New Roman" w:hAnsi="Times New Roman" w:cs="Times New Roman"/>
                <w:sz w:val="28"/>
                <w:szCs w:val="28"/>
                <w:shd w:val="clear" w:color="auto" w:fill="FFFFFF"/>
              </w:rPr>
            </w:pPr>
          </w:p>
        </w:tc>
      </w:tr>
      <w:tr w:rsidR="0078542E" w:rsidRPr="00C626C6" w:rsidTr="0042238E">
        <w:tc>
          <w:tcPr>
            <w:tcW w:w="817" w:type="dxa"/>
          </w:tcPr>
          <w:p w:rsidR="0078542E" w:rsidRPr="00C626C6" w:rsidRDefault="0078542E" w:rsidP="000953D6">
            <w:pPr>
              <w:tabs>
                <w:tab w:val="left" w:pos="993"/>
              </w:tabs>
              <w:spacing w:after="0" w:line="240" w:lineRule="auto"/>
              <w:jc w:val="center"/>
              <w:rPr>
                <w:rFonts w:ascii="Times New Roman" w:hAnsi="Times New Roman" w:cs="Times New Roman"/>
                <w:sz w:val="28"/>
                <w:szCs w:val="28"/>
                <w:shd w:val="clear" w:color="auto" w:fill="FFFFFF"/>
              </w:rPr>
            </w:pPr>
            <w:r w:rsidRPr="00C626C6">
              <w:rPr>
                <w:rFonts w:ascii="Times New Roman" w:hAnsi="Times New Roman" w:cs="Times New Roman"/>
                <w:sz w:val="28"/>
                <w:szCs w:val="28"/>
                <w:shd w:val="clear" w:color="auto" w:fill="FFFFFF"/>
              </w:rPr>
              <w:t>1.1</w:t>
            </w:r>
          </w:p>
        </w:tc>
        <w:tc>
          <w:tcPr>
            <w:tcW w:w="2835" w:type="dxa"/>
          </w:tcPr>
          <w:p w:rsidR="0078542E" w:rsidRPr="00C626C6" w:rsidRDefault="0078542E" w:rsidP="000953D6">
            <w:pPr>
              <w:tabs>
                <w:tab w:val="left" w:pos="993"/>
              </w:tabs>
              <w:spacing w:after="0" w:line="240" w:lineRule="auto"/>
              <w:jc w:val="both"/>
              <w:rPr>
                <w:rFonts w:ascii="Times New Roman" w:hAnsi="Times New Roman" w:cs="Times New Roman"/>
                <w:sz w:val="28"/>
                <w:szCs w:val="28"/>
                <w:shd w:val="clear" w:color="auto" w:fill="FFFFFF"/>
              </w:rPr>
            </w:pPr>
            <w:r w:rsidRPr="00C626C6">
              <w:rPr>
                <w:rFonts w:ascii="Times New Roman" w:hAnsi="Times New Roman" w:cs="Times New Roman"/>
                <w:sz w:val="28"/>
                <w:szCs w:val="28"/>
                <w:shd w:val="clear" w:color="auto" w:fill="FFFFFF"/>
              </w:rPr>
              <w:t xml:space="preserve">Зона застройки </w:t>
            </w:r>
            <w:r>
              <w:rPr>
                <w:rFonts w:ascii="Times New Roman" w:hAnsi="Times New Roman" w:cs="Times New Roman"/>
                <w:sz w:val="28"/>
                <w:szCs w:val="28"/>
                <w:shd w:val="clear" w:color="auto" w:fill="FFFFFF"/>
              </w:rPr>
              <w:t>индивидуальными</w:t>
            </w:r>
            <w:r w:rsidRPr="00C626C6">
              <w:rPr>
                <w:rFonts w:ascii="Times New Roman" w:hAnsi="Times New Roman" w:cs="Times New Roman"/>
                <w:sz w:val="28"/>
                <w:szCs w:val="28"/>
                <w:shd w:val="clear" w:color="auto" w:fill="FFFFFF"/>
              </w:rPr>
              <w:t xml:space="preserve"> жилыми домами</w:t>
            </w:r>
          </w:p>
        </w:tc>
        <w:tc>
          <w:tcPr>
            <w:tcW w:w="6769" w:type="dxa"/>
          </w:tcPr>
          <w:p w:rsidR="0078542E" w:rsidRPr="00C626C6" w:rsidRDefault="0078542E" w:rsidP="000953D6">
            <w:pPr>
              <w:spacing w:after="0" w:line="240" w:lineRule="auto"/>
              <w:jc w:val="both"/>
              <w:rPr>
                <w:rFonts w:ascii="Times New Roman" w:hAnsi="Times New Roman" w:cs="Times New Roman"/>
                <w:sz w:val="28"/>
                <w:szCs w:val="28"/>
              </w:rPr>
            </w:pPr>
            <w:r w:rsidRPr="00C626C6">
              <w:rPr>
                <w:rFonts w:ascii="Times New Roman" w:hAnsi="Times New Roman" w:cs="Times New Roman"/>
                <w:sz w:val="28"/>
                <w:szCs w:val="28"/>
              </w:rPr>
              <w:t>для индивидуального жилищного строительства;</w:t>
            </w:r>
          </w:p>
          <w:p w:rsidR="0078542E" w:rsidRPr="00C626C6" w:rsidRDefault="0078542E" w:rsidP="000953D6">
            <w:pPr>
              <w:spacing w:after="0" w:line="240" w:lineRule="auto"/>
              <w:jc w:val="both"/>
              <w:rPr>
                <w:rFonts w:ascii="Times New Roman" w:hAnsi="Times New Roman" w:cs="Times New Roman"/>
                <w:sz w:val="28"/>
                <w:szCs w:val="28"/>
              </w:rPr>
            </w:pPr>
            <w:r w:rsidRPr="00C626C6">
              <w:rPr>
                <w:rFonts w:ascii="Times New Roman" w:hAnsi="Times New Roman" w:cs="Times New Roman"/>
                <w:sz w:val="28"/>
                <w:szCs w:val="28"/>
              </w:rPr>
              <w:t xml:space="preserve">минимальный размер земельного участка – </w:t>
            </w:r>
            <w:smartTag w:uri="urn:schemas-microsoft-com:office:smarttags" w:element="metricconverter">
              <w:smartTagPr>
                <w:attr w:name="ProductID" w:val="0,06 га"/>
              </w:smartTagPr>
              <w:r>
                <w:rPr>
                  <w:rFonts w:ascii="Times New Roman" w:hAnsi="Times New Roman" w:cs="Times New Roman"/>
                  <w:sz w:val="28"/>
                  <w:szCs w:val="28"/>
                </w:rPr>
                <w:t>0,0</w:t>
              </w:r>
              <w:r w:rsidRPr="00C626C6">
                <w:rPr>
                  <w:rFonts w:ascii="Times New Roman" w:hAnsi="Times New Roman" w:cs="Times New Roman"/>
                  <w:sz w:val="28"/>
                  <w:szCs w:val="28"/>
                </w:rPr>
                <w:t>6</w:t>
              </w:r>
              <w:r>
                <w:rPr>
                  <w:rFonts w:ascii="Times New Roman" w:hAnsi="Times New Roman" w:cs="Times New Roman"/>
                  <w:sz w:val="28"/>
                  <w:szCs w:val="28"/>
                </w:rPr>
                <w:t xml:space="preserve"> га</w:t>
              </w:r>
            </w:smartTag>
            <w:r w:rsidRPr="00C626C6">
              <w:rPr>
                <w:rFonts w:ascii="Times New Roman" w:hAnsi="Times New Roman" w:cs="Times New Roman"/>
                <w:sz w:val="28"/>
                <w:szCs w:val="28"/>
              </w:rPr>
              <w:t xml:space="preserve">, максимальный размер земельного участка – </w:t>
            </w:r>
            <w:smartTag w:uri="urn:schemas-microsoft-com:office:smarttags" w:element="metricconverter">
              <w:smartTagPr>
                <w:attr w:name="ProductID" w:val="0,1 га"/>
              </w:smartTagPr>
              <w:r>
                <w:rPr>
                  <w:rFonts w:ascii="Times New Roman" w:hAnsi="Times New Roman" w:cs="Times New Roman"/>
                  <w:sz w:val="28"/>
                  <w:szCs w:val="28"/>
                </w:rPr>
                <w:t>0,1 га</w:t>
              </w:r>
            </w:smartTag>
            <w:r w:rsidRPr="00C626C6">
              <w:rPr>
                <w:rFonts w:ascii="Times New Roman" w:hAnsi="Times New Roman" w:cs="Times New Roman"/>
                <w:sz w:val="28"/>
                <w:szCs w:val="28"/>
              </w:rPr>
              <w:t>;</w:t>
            </w:r>
          </w:p>
          <w:p w:rsidR="0078542E" w:rsidRPr="00C626C6" w:rsidRDefault="0078542E" w:rsidP="00EB6ED3">
            <w:pPr>
              <w:spacing w:after="0" w:line="240" w:lineRule="auto"/>
              <w:jc w:val="both"/>
              <w:rPr>
                <w:rFonts w:ascii="Times New Roman" w:hAnsi="Times New Roman" w:cs="Times New Roman"/>
                <w:sz w:val="28"/>
                <w:szCs w:val="28"/>
                <w:shd w:val="clear" w:color="auto" w:fill="FFFFFF"/>
              </w:rPr>
            </w:pPr>
            <w:r w:rsidRPr="00C626C6">
              <w:rPr>
                <w:rFonts w:ascii="Times New Roman" w:hAnsi="Times New Roman" w:cs="Times New Roman"/>
                <w:sz w:val="28"/>
                <w:szCs w:val="28"/>
              </w:rPr>
              <w:t>максимальная этажность – 3.</w:t>
            </w:r>
          </w:p>
        </w:tc>
      </w:tr>
      <w:tr w:rsidR="0078542E" w:rsidRPr="00C626C6" w:rsidTr="0042238E">
        <w:tc>
          <w:tcPr>
            <w:tcW w:w="817" w:type="dxa"/>
          </w:tcPr>
          <w:p w:rsidR="0078542E" w:rsidRPr="00C626C6" w:rsidRDefault="0078542E" w:rsidP="000953D6">
            <w:pPr>
              <w:tabs>
                <w:tab w:val="left" w:pos="993"/>
              </w:tabs>
              <w:spacing w:after="0" w:line="240" w:lineRule="auto"/>
              <w:jc w:val="center"/>
              <w:rPr>
                <w:rFonts w:ascii="Times New Roman" w:hAnsi="Times New Roman" w:cs="Times New Roman"/>
                <w:sz w:val="28"/>
                <w:szCs w:val="28"/>
                <w:shd w:val="clear" w:color="auto" w:fill="FFFFFF"/>
              </w:rPr>
            </w:pPr>
            <w:r w:rsidRPr="00C626C6">
              <w:rPr>
                <w:rFonts w:ascii="Times New Roman" w:hAnsi="Times New Roman" w:cs="Times New Roman"/>
                <w:sz w:val="28"/>
                <w:szCs w:val="28"/>
                <w:shd w:val="clear" w:color="auto" w:fill="FFFFFF"/>
              </w:rPr>
              <w:t>1.2</w:t>
            </w:r>
          </w:p>
        </w:tc>
        <w:tc>
          <w:tcPr>
            <w:tcW w:w="2835" w:type="dxa"/>
          </w:tcPr>
          <w:p w:rsidR="0078542E" w:rsidRPr="00C626C6" w:rsidRDefault="0078542E" w:rsidP="000953D6">
            <w:pPr>
              <w:tabs>
                <w:tab w:val="left" w:pos="993"/>
              </w:tabs>
              <w:spacing w:after="0" w:line="240" w:lineRule="auto"/>
              <w:jc w:val="both"/>
              <w:rPr>
                <w:rFonts w:ascii="Times New Roman" w:hAnsi="Times New Roman" w:cs="Times New Roman"/>
                <w:sz w:val="28"/>
                <w:szCs w:val="28"/>
                <w:shd w:val="clear" w:color="auto" w:fill="FFFFFF"/>
              </w:rPr>
            </w:pPr>
            <w:r w:rsidRPr="00C626C6">
              <w:rPr>
                <w:rFonts w:ascii="Times New Roman" w:hAnsi="Times New Roman" w:cs="Times New Roman"/>
                <w:sz w:val="28"/>
                <w:szCs w:val="28"/>
                <w:shd w:val="clear" w:color="auto" w:fill="FFFFFF"/>
              </w:rPr>
              <w:t xml:space="preserve">Зона застройки </w:t>
            </w:r>
            <w:r>
              <w:rPr>
                <w:rFonts w:ascii="Times New Roman" w:hAnsi="Times New Roman" w:cs="Times New Roman"/>
                <w:sz w:val="28"/>
                <w:szCs w:val="28"/>
                <w:shd w:val="clear" w:color="auto" w:fill="FFFFFF"/>
              </w:rPr>
              <w:t xml:space="preserve">малоэтажными </w:t>
            </w:r>
            <w:r w:rsidRPr="00C626C6">
              <w:rPr>
                <w:rFonts w:ascii="Times New Roman" w:hAnsi="Times New Roman" w:cs="Times New Roman"/>
                <w:sz w:val="28"/>
                <w:szCs w:val="28"/>
                <w:shd w:val="clear" w:color="auto" w:fill="FFFFFF"/>
              </w:rPr>
              <w:t>жилыми домами</w:t>
            </w:r>
          </w:p>
        </w:tc>
        <w:tc>
          <w:tcPr>
            <w:tcW w:w="6769" w:type="dxa"/>
          </w:tcPr>
          <w:p w:rsidR="0078542E" w:rsidRPr="00C626C6" w:rsidRDefault="0078542E" w:rsidP="000953D6">
            <w:pPr>
              <w:tabs>
                <w:tab w:val="left" w:pos="993"/>
              </w:tabs>
              <w:spacing w:after="0" w:line="240" w:lineRule="auto"/>
              <w:jc w:val="both"/>
              <w:rPr>
                <w:rFonts w:ascii="Times New Roman" w:hAnsi="Times New Roman" w:cs="Times New Roman"/>
                <w:sz w:val="28"/>
                <w:szCs w:val="28"/>
                <w:shd w:val="clear" w:color="auto" w:fill="FFFFFF"/>
              </w:rPr>
            </w:pPr>
            <w:r w:rsidRPr="00993717">
              <w:rPr>
                <w:rFonts w:ascii="Times New Roman" w:hAnsi="Times New Roman" w:cs="Times New Roman"/>
                <w:sz w:val="28"/>
                <w:szCs w:val="28"/>
              </w:rPr>
              <w:t xml:space="preserve">для строительства домов </w:t>
            </w:r>
            <w:proofErr w:type="spellStart"/>
            <w:r w:rsidRPr="00993717">
              <w:rPr>
                <w:rFonts w:ascii="Times New Roman" w:hAnsi="Times New Roman" w:cs="Times New Roman"/>
                <w:sz w:val="28"/>
                <w:szCs w:val="28"/>
              </w:rPr>
              <w:t>коттеджного</w:t>
            </w:r>
            <w:proofErr w:type="spellEnd"/>
            <w:r w:rsidRPr="00993717">
              <w:rPr>
                <w:rFonts w:ascii="Times New Roman" w:hAnsi="Times New Roman" w:cs="Times New Roman"/>
                <w:sz w:val="28"/>
                <w:szCs w:val="28"/>
              </w:rPr>
              <w:t xml:space="preserve"> типа (без выделения приусадебных участков или с участками, не превышающими размера </w:t>
            </w:r>
            <w:smartTag w:uri="urn:schemas-microsoft-com:office:smarttags" w:element="metricconverter">
              <w:smartTagPr>
                <w:attr w:name="ProductID" w:val="0,06 га"/>
              </w:smartTagPr>
              <w:r w:rsidRPr="00993717">
                <w:rPr>
                  <w:rFonts w:ascii="Times New Roman" w:hAnsi="Times New Roman" w:cs="Times New Roman"/>
                  <w:sz w:val="28"/>
                  <w:szCs w:val="28"/>
                </w:rPr>
                <w:t>0,06 га</w:t>
              </w:r>
            </w:smartTag>
            <w:r w:rsidRPr="00993717">
              <w:rPr>
                <w:rFonts w:ascii="Times New Roman" w:hAnsi="Times New Roman" w:cs="Times New Roman"/>
                <w:sz w:val="28"/>
                <w:szCs w:val="28"/>
              </w:rPr>
              <w:t>), многоквартирная  блокированная застройка и застройка «</w:t>
            </w:r>
            <w:proofErr w:type="spellStart"/>
            <w:r w:rsidRPr="00993717">
              <w:rPr>
                <w:rFonts w:ascii="Times New Roman" w:hAnsi="Times New Roman" w:cs="Times New Roman"/>
                <w:sz w:val="28"/>
                <w:szCs w:val="28"/>
              </w:rPr>
              <w:t>таунхаус</w:t>
            </w:r>
            <w:proofErr w:type="spellEnd"/>
            <w:r w:rsidRPr="00993717">
              <w:rPr>
                <w:rFonts w:ascii="Times New Roman" w:hAnsi="Times New Roman" w:cs="Times New Roman"/>
                <w:sz w:val="28"/>
                <w:szCs w:val="28"/>
              </w:rPr>
              <w:t>»;</w:t>
            </w:r>
          </w:p>
        </w:tc>
      </w:tr>
      <w:tr w:rsidR="0078542E" w:rsidRPr="00C626C6" w:rsidTr="0042238E">
        <w:trPr>
          <w:trHeight w:val="910"/>
        </w:trPr>
        <w:tc>
          <w:tcPr>
            <w:tcW w:w="817" w:type="dxa"/>
          </w:tcPr>
          <w:p w:rsidR="0078542E" w:rsidRPr="00C626C6" w:rsidRDefault="0078542E" w:rsidP="000953D6">
            <w:pPr>
              <w:tabs>
                <w:tab w:val="left" w:pos="993"/>
              </w:tabs>
              <w:spacing w:after="0" w:line="240" w:lineRule="auto"/>
              <w:jc w:val="center"/>
              <w:rPr>
                <w:rFonts w:ascii="Times New Roman" w:hAnsi="Times New Roman" w:cs="Times New Roman"/>
                <w:sz w:val="28"/>
                <w:szCs w:val="28"/>
                <w:shd w:val="clear" w:color="auto" w:fill="FFFFFF"/>
              </w:rPr>
            </w:pPr>
            <w:r w:rsidRPr="00C626C6">
              <w:rPr>
                <w:rFonts w:ascii="Times New Roman" w:hAnsi="Times New Roman" w:cs="Times New Roman"/>
                <w:sz w:val="28"/>
                <w:szCs w:val="28"/>
                <w:shd w:val="clear" w:color="auto" w:fill="FFFFFF"/>
              </w:rPr>
              <w:t>1.3</w:t>
            </w:r>
          </w:p>
        </w:tc>
        <w:tc>
          <w:tcPr>
            <w:tcW w:w="2835" w:type="dxa"/>
          </w:tcPr>
          <w:p w:rsidR="0078542E" w:rsidRPr="00C626C6" w:rsidRDefault="0078542E" w:rsidP="000953D6">
            <w:pPr>
              <w:tabs>
                <w:tab w:val="left" w:pos="993"/>
              </w:tabs>
              <w:spacing w:after="0" w:line="240" w:lineRule="auto"/>
              <w:jc w:val="both"/>
              <w:rPr>
                <w:rFonts w:ascii="Times New Roman" w:hAnsi="Times New Roman" w:cs="Times New Roman"/>
                <w:sz w:val="28"/>
                <w:szCs w:val="28"/>
                <w:shd w:val="clear" w:color="auto" w:fill="FFFFFF"/>
              </w:rPr>
            </w:pPr>
            <w:r w:rsidRPr="00C626C6">
              <w:rPr>
                <w:rFonts w:ascii="Times New Roman" w:hAnsi="Times New Roman" w:cs="Times New Roman"/>
                <w:sz w:val="28"/>
                <w:szCs w:val="28"/>
                <w:shd w:val="clear" w:color="auto" w:fill="FFFFFF"/>
              </w:rPr>
              <w:t xml:space="preserve">Зона </w:t>
            </w:r>
            <w:r>
              <w:rPr>
                <w:rFonts w:ascii="Times New Roman" w:hAnsi="Times New Roman" w:cs="Times New Roman"/>
                <w:sz w:val="28"/>
                <w:szCs w:val="28"/>
                <w:shd w:val="clear" w:color="auto" w:fill="FFFFFF"/>
              </w:rPr>
              <w:t xml:space="preserve">застройки </w:t>
            </w:r>
            <w:proofErr w:type="spellStart"/>
            <w:r>
              <w:rPr>
                <w:rFonts w:ascii="Times New Roman" w:hAnsi="Times New Roman" w:cs="Times New Roman"/>
                <w:sz w:val="28"/>
                <w:szCs w:val="28"/>
                <w:shd w:val="clear" w:color="auto" w:fill="FFFFFF"/>
              </w:rPr>
              <w:t>среднеэтажными</w:t>
            </w:r>
            <w:proofErr w:type="spellEnd"/>
            <w:r>
              <w:rPr>
                <w:rFonts w:ascii="Times New Roman" w:hAnsi="Times New Roman" w:cs="Times New Roman"/>
                <w:sz w:val="28"/>
                <w:szCs w:val="28"/>
                <w:shd w:val="clear" w:color="auto" w:fill="FFFFFF"/>
              </w:rPr>
              <w:t xml:space="preserve"> жилыми домами</w:t>
            </w:r>
          </w:p>
        </w:tc>
        <w:tc>
          <w:tcPr>
            <w:tcW w:w="6769" w:type="dxa"/>
          </w:tcPr>
          <w:p w:rsidR="0078542E" w:rsidRPr="00993717" w:rsidRDefault="0078542E" w:rsidP="000953D6">
            <w:pPr>
              <w:tabs>
                <w:tab w:val="left" w:pos="993"/>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для секционной жилой застройки этажностью 3-5 этажей</w:t>
            </w:r>
            <w:r>
              <w:rPr>
                <w:rFonts w:ascii="Times New Roman" w:hAnsi="Times New Roman" w:cs="Times New Roman"/>
                <w:sz w:val="28"/>
                <w:szCs w:val="28"/>
              </w:rPr>
              <w:tab/>
            </w:r>
          </w:p>
        </w:tc>
      </w:tr>
      <w:tr w:rsidR="0078542E" w:rsidRPr="00C626C6" w:rsidTr="0042238E">
        <w:trPr>
          <w:trHeight w:val="60"/>
        </w:trPr>
        <w:tc>
          <w:tcPr>
            <w:tcW w:w="817" w:type="dxa"/>
          </w:tcPr>
          <w:p w:rsidR="0078542E" w:rsidRPr="00C626C6" w:rsidRDefault="0078542E" w:rsidP="000953D6">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1.4</w:t>
            </w:r>
          </w:p>
        </w:tc>
        <w:tc>
          <w:tcPr>
            <w:tcW w:w="2835" w:type="dxa"/>
          </w:tcPr>
          <w:p w:rsidR="0078542E" w:rsidRPr="00C626C6" w:rsidRDefault="0078542E" w:rsidP="000953D6">
            <w:pPr>
              <w:tabs>
                <w:tab w:val="left" w:pos="993"/>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Зона застройки многоэтажными жилыми домами</w:t>
            </w:r>
          </w:p>
        </w:tc>
        <w:tc>
          <w:tcPr>
            <w:tcW w:w="6769" w:type="dxa"/>
          </w:tcPr>
          <w:p w:rsidR="0078542E" w:rsidRDefault="0078542E" w:rsidP="000953D6">
            <w:pPr>
              <w:tabs>
                <w:tab w:val="left" w:pos="993"/>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для секционной жилой застройки этажностью 4-5 этажей</w:t>
            </w:r>
            <w:r>
              <w:rPr>
                <w:rFonts w:ascii="Times New Roman" w:hAnsi="Times New Roman" w:cs="Times New Roman"/>
                <w:sz w:val="28"/>
                <w:szCs w:val="28"/>
              </w:rPr>
              <w:tab/>
            </w:r>
          </w:p>
        </w:tc>
      </w:tr>
      <w:tr w:rsidR="0078542E" w:rsidRPr="00C626C6" w:rsidTr="0042238E">
        <w:tc>
          <w:tcPr>
            <w:tcW w:w="817" w:type="dxa"/>
          </w:tcPr>
          <w:p w:rsidR="0078542E" w:rsidRPr="00C626C6" w:rsidRDefault="0078542E" w:rsidP="000953D6">
            <w:pPr>
              <w:tabs>
                <w:tab w:val="left" w:pos="993"/>
              </w:tabs>
              <w:spacing w:after="0" w:line="240" w:lineRule="auto"/>
              <w:jc w:val="center"/>
              <w:rPr>
                <w:rFonts w:ascii="Times New Roman" w:hAnsi="Times New Roman" w:cs="Times New Roman"/>
                <w:sz w:val="28"/>
                <w:szCs w:val="28"/>
                <w:shd w:val="clear" w:color="auto" w:fill="FFFFFF"/>
              </w:rPr>
            </w:pPr>
            <w:r w:rsidRPr="00C626C6">
              <w:rPr>
                <w:rFonts w:ascii="Times New Roman" w:hAnsi="Times New Roman" w:cs="Times New Roman"/>
                <w:sz w:val="28"/>
                <w:szCs w:val="28"/>
              </w:rPr>
              <w:t>2</w:t>
            </w:r>
          </w:p>
        </w:tc>
        <w:tc>
          <w:tcPr>
            <w:tcW w:w="2835" w:type="dxa"/>
          </w:tcPr>
          <w:p w:rsidR="0078542E" w:rsidRPr="00C626C6" w:rsidRDefault="0078542E" w:rsidP="000953D6">
            <w:pPr>
              <w:tabs>
                <w:tab w:val="left" w:pos="993"/>
              </w:tabs>
              <w:spacing w:after="0" w:line="240" w:lineRule="auto"/>
              <w:jc w:val="both"/>
              <w:rPr>
                <w:rFonts w:ascii="Times New Roman" w:hAnsi="Times New Roman" w:cs="Times New Roman"/>
                <w:sz w:val="28"/>
                <w:szCs w:val="28"/>
                <w:shd w:val="clear" w:color="auto" w:fill="FFFFFF"/>
              </w:rPr>
            </w:pPr>
            <w:r w:rsidRPr="00C626C6">
              <w:rPr>
                <w:rFonts w:ascii="Times New Roman" w:hAnsi="Times New Roman" w:cs="Times New Roman"/>
                <w:sz w:val="28"/>
                <w:szCs w:val="28"/>
              </w:rPr>
              <w:t>Общественно-деловая зона</w:t>
            </w:r>
          </w:p>
        </w:tc>
        <w:tc>
          <w:tcPr>
            <w:tcW w:w="6769" w:type="dxa"/>
          </w:tcPr>
          <w:p w:rsidR="0078542E" w:rsidRPr="00C626C6" w:rsidRDefault="0078542E" w:rsidP="000953D6">
            <w:pPr>
              <w:tabs>
                <w:tab w:val="left" w:pos="993"/>
              </w:tabs>
              <w:spacing w:after="0" w:line="240" w:lineRule="auto"/>
              <w:jc w:val="both"/>
              <w:rPr>
                <w:rFonts w:ascii="Times New Roman" w:hAnsi="Times New Roman" w:cs="Times New Roman"/>
                <w:sz w:val="28"/>
                <w:szCs w:val="28"/>
                <w:shd w:val="clear" w:color="auto" w:fill="FFFFFF"/>
              </w:rPr>
            </w:pPr>
            <w:r w:rsidRPr="00C626C6">
              <w:rPr>
                <w:rFonts w:ascii="Times New Roman" w:hAnsi="Times New Roman" w:cs="Times New Roman"/>
                <w:sz w:val="28"/>
                <w:szCs w:val="28"/>
              </w:rPr>
              <w:t>для размещения объектов общественно-делового назначения</w:t>
            </w:r>
          </w:p>
        </w:tc>
      </w:tr>
      <w:tr w:rsidR="000953D6" w:rsidRPr="00C626C6" w:rsidTr="0042238E">
        <w:tc>
          <w:tcPr>
            <w:tcW w:w="817" w:type="dxa"/>
          </w:tcPr>
          <w:p w:rsidR="000953D6" w:rsidRDefault="00340A65" w:rsidP="000953D6">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w:t>
            </w:r>
          </w:p>
        </w:tc>
        <w:tc>
          <w:tcPr>
            <w:tcW w:w="2835" w:type="dxa"/>
          </w:tcPr>
          <w:p w:rsidR="000953D6" w:rsidRPr="00C626C6" w:rsidRDefault="000953D6" w:rsidP="000953D6">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Производственная зона</w:t>
            </w:r>
            <w:r w:rsidR="000D7F65">
              <w:rPr>
                <w:rFonts w:ascii="Times New Roman" w:hAnsi="Times New Roman" w:cs="Times New Roman"/>
                <w:sz w:val="28"/>
                <w:szCs w:val="28"/>
                <w:shd w:val="clear" w:color="auto" w:fill="FFFFFF"/>
              </w:rPr>
              <w:t>, в том числе:</w:t>
            </w:r>
          </w:p>
        </w:tc>
        <w:tc>
          <w:tcPr>
            <w:tcW w:w="6769" w:type="dxa"/>
          </w:tcPr>
          <w:p w:rsidR="000953D6" w:rsidRPr="00C626C6" w:rsidRDefault="000953D6" w:rsidP="000953D6">
            <w:pPr>
              <w:tabs>
                <w:tab w:val="left" w:pos="993"/>
              </w:tabs>
              <w:spacing w:after="0" w:line="240" w:lineRule="auto"/>
              <w:jc w:val="both"/>
              <w:rPr>
                <w:rFonts w:ascii="Times New Roman" w:eastAsia="Times New Roman" w:hAnsi="Times New Roman" w:cs="Times New Roman"/>
                <w:sz w:val="28"/>
                <w:szCs w:val="28"/>
              </w:rPr>
            </w:pPr>
          </w:p>
        </w:tc>
      </w:tr>
      <w:tr w:rsidR="000953D6" w:rsidRPr="00C626C6" w:rsidTr="0042238E">
        <w:tc>
          <w:tcPr>
            <w:tcW w:w="817" w:type="dxa"/>
          </w:tcPr>
          <w:p w:rsidR="000953D6" w:rsidRDefault="00340A65" w:rsidP="000953D6">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w:t>
            </w:r>
            <w:r w:rsidR="000953D6">
              <w:rPr>
                <w:rFonts w:ascii="Times New Roman" w:hAnsi="Times New Roman" w:cs="Times New Roman"/>
                <w:sz w:val="28"/>
                <w:szCs w:val="28"/>
                <w:shd w:val="clear" w:color="auto" w:fill="FFFFFF"/>
              </w:rPr>
              <w:t>.1</w:t>
            </w:r>
          </w:p>
        </w:tc>
        <w:tc>
          <w:tcPr>
            <w:tcW w:w="2835" w:type="dxa"/>
          </w:tcPr>
          <w:p w:rsidR="000953D6" w:rsidRDefault="000953D6" w:rsidP="000953D6">
            <w:pPr>
              <w:tabs>
                <w:tab w:val="left" w:pos="993"/>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Производственная и коммунально-складская зона</w:t>
            </w:r>
          </w:p>
        </w:tc>
        <w:tc>
          <w:tcPr>
            <w:tcW w:w="6769" w:type="dxa"/>
          </w:tcPr>
          <w:p w:rsidR="000953D6" w:rsidRPr="000953D6" w:rsidRDefault="000953D6" w:rsidP="000953D6">
            <w:pPr>
              <w:spacing w:after="0" w:line="240" w:lineRule="auto"/>
              <w:rPr>
                <w:rFonts w:ascii="Times New Roman" w:hAnsi="Times New Roman" w:cs="Times New Roman"/>
                <w:sz w:val="28"/>
                <w:szCs w:val="28"/>
                <w:shd w:val="clear" w:color="auto" w:fill="FFFFFF"/>
              </w:rPr>
            </w:pPr>
            <w:r w:rsidRPr="000953D6">
              <w:rPr>
                <w:rFonts w:ascii="Times New Roman" w:hAnsi="Times New Roman" w:cs="Times New Roman"/>
                <w:sz w:val="28"/>
                <w:szCs w:val="28"/>
                <w:shd w:val="clear" w:color="auto" w:fill="FFFFFF"/>
              </w:rPr>
              <w:t>максимальный коэффициент застройки – 60 %;</w:t>
            </w:r>
          </w:p>
          <w:p w:rsidR="000953D6" w:rsidRPr="000953D6" w:rsidRDefault="000953D6" w:rsidP="000953D6">
            <w:pPr>
              <w:spacing w:after="0" w:line="240" w:lineRule="auto"/>
              <w:rPr>
                <w:rFonts w:ascii="Times New Roman" w:hAnsi="Times New Roman" w:cs="Times New Roman"/>
                <w:sz w:val="28"/>
                <w:szCs w:val="28"/>
                <w:shd w:val="clear" w:color="auto" w:fill="FFFFFF"/>
              </w:rPr>
            </w:pPr>
            <w:r w:rsidRPr="000953D6">
              <w:rPr>
                <w:rFonts w:ascii="Times New Roman" w:hAnsi="Times New Roman" w:cs="Times New Roman"/>
                <w:sz w:val="28"/>
                <w:szCs w:val="28"/>
                <w:shd w:val="clear" w:color="auto" w:fill="FFFFFF"/>
              </w:rPr>
              <w:t>этажность – 1-3 этажа включительно;</w:t>
            </w:r>
          </w:p>
          <w:p w:rsidR="000953D6" w:rsidRPr="000953D6" w:rsidRDefault="000953D6" w:rsidP="000953D6">
            <w:pPr>
              <w:tabs>
                <w:tab w:val="left" w:pos="993"/>
              </w:tabs>
              <w:spacing w:after="0" w:line="240" w:lineRule="auto"/>
              <w:jc w:val="both"/>
              <w:rPr>
                <w:rFonts w:ascii="Times New Roman" w:hAnsi="Times New Roman" w:cs="Times New Roman"/>
                <w:sz w:val="28"/>
                <w:szCs w:val="28"/>
                <w:shd w:val="clear" w:color="auto" w:fill="FFFFFF"/>
              </w:rPr>
            </w:pPr>
            <w:r w:rsidRPr="000953D6">
              <w:rPr>
                <w:rFonts w:ascii="Times New Roman" w:hAnsi="Times New Roman" w:cs="Times New Roman"/>
                <w:sz w:val="28"/>
                <w:szCs w:val="28"/>
                <w:shd w:val="clear" w:color="auto" w:fill="FFFFFF"/>
              </w:rPr>
              <w:t xml:space="preserve">размещение предприятий и коммунально-складских объектов I-V классов опасности с сокращением санитарно-защитной зоны до границ жилой застройки </w:t>
            </w:r>
            <w:r w:rsidRPr="000953D6">
              <w:rPr>
                <w:rFonts w:ascii="Times New Roman" w:hAnsi="Times New Roman" w:cs="Times New Roman"/>
                <w:sz w:val="28"/>
                <w:szCs w:val="28"/>
                <w:shd w:val="clear" w:color="auto" w:fill="FFFFFF"/>
              </w:rPr>
              <w:lastRenderedPageBreak/>
              <w:t>и других территорий с нормируемыми показателями качества среды обитания.</w:t>
            </w:r>
          </w:p>
        </w:tc>
      </w:tr>
      <w:tr w:rsidR="000953D6" w:rsidRPr="00C626C6" w:rsidTr="0042238E">
        <w:tc>
          <w:tcPr>
            <w:tcW w:w="817" w:type="dxa"/>
          </w:tcPr>
          <w:p w:rsidR="000953D6" w:rsidRDefault="00340A65" w:rsidP="000953D6">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3</w:t>
            </w:r>
            <w:r w:rsidR="000953D6">
              <w:rPr>
                <w:rFonts w:ascii="Times New Roman" w:hAnsi="Times New Roman" w:cs="Times New Roman"/>
                <w:sz w:val="28"/>
                <w:szCs w:val="28"/>
                <w:shd w:val="clear" w:color="auto" w:fill="FFFFFF"/>
              </w:rPr>
              <w:t>.2</w:t>
            </w:r>
          </w:p>
        </w:tc>
        <w:tc>
          <w:tcPr>
            <w:tcW w:w="2835" w:type="dxa"/>
          </w:tcPr>
          <w:p w:rsidR="000953D6" w:rsidRPr="00C626C6" w:rsidRDefault="000953D6" w:rsidP="000953D6">
            <w:pPr>
              <w:tabs>
                <w:tab w:val="left" w:pos="993"/>
              </w:tabs>
              <w:spacing w:after="0" w:line="240" w:lineRule="auto"/>
              <w:jc w:val="both"/>
              <w:rPr>
                <w:rFonts w:ascii="Times New Roman" w:hAnsi="Times New Roman" w:cs="Times New Roman"/>
                <w:sz w:val="28"/>
                <w:szCs w:val="28"/>
                <w:shd w:val="clear" w:color="auto" w:fill="FFFFFF"/>
              </w:rPr>
            </w:pPr>
            <w:r w:rsidRPr="00C626C6">
              <w:rPr>
                <w:rFonts w:ascii="Times New Roman" w:hAnsi="Times New Roman" w:cs="Times New Roman"/>
                <w:sz w:val="28"/>
                <w:szCs w:val="28"/>
              </w:rPr>
              <w:t>Зона инженерной инфраструктуры</w:t>
            </w:r>
          </w:p>
        </w:tc>
        <w:tc>
          <w:tcPr>
            <w:tcW w:w="6769" w:type="dxa"/>
          </w:tcPr>
          <w:p w:rsidR="000953D6" w:rsidRPr="000953D6" w:rsidRDefault="000953D6" w:rsidP="000953D6">
            <w:pPr>
              <w:tabs>
                <w:tab w:val="left" w:pos="993"/>
              </w:tabs>
              <w:spacing w:after="0" w:line="240" w:lineRule="auto"/>
              <w:jc w:val="both"/>
              <w:rPr>
                <w:rFonts w:ascii="Times New Roman" w:hAnsi="Times New Roman" w:cs="Times New Roman"/>
                <w:sz w:val="28"/>
                <w:szCs w:val="28"/>
                <w:shd w:val="clear" w:color="auto" w:fill="FFFFFF"/>
              </w:rPr>
            </w:pPr>
            <w:r w:rsidRPr="000953D6">
              <w:rPr>
                <w:rFonts w:ascii="Times New Roman" w:hAnsi="Times New Roman" w:cs="Times New Roman"/>
                <w:sz w:val="28"/>
                <w:szCs w:val="28"/>
                <w:shd w:val="clear" w:color="auto" w:fill="FFFFFF"/>
              </w:rPr>
              <w:t>для размещения объектов инженерной инфраструктуры</w:t>
            </w:r>
          </w:p>
        </w:tc>
      </w:tr>
      <w:tr w:rsidR="000953D6" w:rsidRPr="00C626C6" w:rsidTr="0042238E">
        <w:tc>
          <w:tcPr>
            <w:tcW w:w="817" w:type="dxa"/>
          </w:tcPr>
          <w:p w:rsidR="000953D6" w:rsidRDefault="00340A65" w:rsidP="000953D6">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w:t>
            </w:r>
            <w:r w:rsidR="000953D6">
              <w:rPr>
                <w:rFonts w:ascii="Times New Roman" w:hAnsi="Times New Roman" w:cs="Times New Roman"/>
                <w:sz w:val="28"/>
                <w:szCs w:val="28"/>
                <w:shd w:val="clear" w:color="auto" w:fill="FFFFFF"/>
              </w:rPr>
              <w:t>.3</w:t>
            </w:r>
          </w:p>
        </w:tc>
        <w:tc>
          <w:tcPr>
            <w:tcW w:w="2835" w:type="dxa"/>
          </w:tcPr>
          <w:p w:rsidR="000953D6" w:rsidRPr="000953D6" w:rsidRDefault="000953D6" w:rsidP="000953D6">
            <w:pPr>
              <w:tabs>
                <w:tab w:val="left" w:pos="993"/>
              </w:tabs>
              <w:spacing w:after="0" w:line="240" w:lineRule="auto"/>
              <w:jc w:val="both"/>
              <w:rPr>
                <w:rFonts w:ascii="Times New Roman" w:hAnsi="Times New Roman" w:cs="Times New Roman"/>
                <w:sz w:val="28"/>
                <w:szCs w:val="28"/>
                <w:shd w:val="clear" w:color="auto" w:fill="FFFFFF"/>
              </w:rPr>
            </w:pPr>
            <w:r w:rsidRPr="000953D6">
              <w:rPr>
                <w:rFonts w:ascii="Times New Roman" w:hAnsi="Times New Roman" w:cs="Times New Roman"/>
                <w:sz w:val="28"/>
                <w:szCs w:val="28"/>
              </w:rPr>
              <w:t>Зона транспортной инфраструктуры</w:t>
            </w:r>
          </w:p>
        </w:tc>
        <w:tc>
          <w:tcPr>
            <w:tcW w:w="6769" w:type="dxa"/>
          </w:tcPr>
          <w:p w:rsidR="000953D6" w:rsidRPr="000953D6" w:rsidRDefault="000953D6" w:rsidP="000953D6">
            <w:pPr>
              <w:tabs>
                <w:tab w:val="left" w:pos="993"/>
              </w:tabs>
              <w:spacing w:after="0" w:line="240" w:lineRule="auto"/>
              <w:jc w:val="both"/>
              <w:rPr>
                <w:rFonts w:ascii="Times New Roman" w:eastAsia="Times New Roman" w:hAnsi="Times New Roman" w:cs="Times New Roman"/>
                <w:sz w:val="28"/>
                <w:szCs w:val="28"/>
              </w:rPr>
            </w:pPr>
            <w:r w:rsidRPr="000953D6">
              <w:rPr>
                <w:rFonts w:ascii="Times New Roman" w:eastAsia="Times New Roman" w:hAnsi="Times New Roman" w:cs="Times New Roman"/>
                <w:sz w:val="28"/>
                <w:szCs w:val="28"/>
              </w:rPr>
              <w:t xml:space="preserve">для размещения объектов внешнего автомобильного транспорта и </w:t>
            </w:r>
            <w:r w:rsidRPr="000953D6">
              <w:rPr>
                <w:rFonts w:ascii="Times New Roman" w:hAnsi="Times New Roman" w:cs="Times New Roman"/>
                <w:sz w:val="28"/>
                <w:szCs w:val="28"/>
              </w:rPr>
              <w:t>объектов железнодорожного транспорта</w:t>
            </w:r>
          </w:p>
        </w:tc>
      </w:tr>
      <w:tr w:rsidR="000D7F65" w:rsidRPr="00C626C6" w:rsidTr="0042238E">
        <w:tc>
          <w:tcPr>
            <w:tcW w:w="817" w:type="dxa"/>
          </w:tcPr>
          <w:p w:rsidR="000D7F65" w:rsidRPr="00C626C6" w:rsidRDefault="00340A65" w:rsidP="000D7F65">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w:t>
            </w:r>
          </w:p>
        </w:tc>
        <w:tc>
          <w:tcPr>
            <w:tcW w:w="2835" w:type="dxa"/>
          </w:tcPr>
          <w:p w:rsidR="000D7F65" w:rsidRPr="00340A65" w:rsidRDefault="000D7F65" w:rsidP="000D7F65">
            <w:pPr>
              <w:tabs>
                <w:tab w:val="left" w:pos="993"/>
              </w:tabs>
              <w:spacing w:after="0" w:line="240" w:lineRule="auto"/>
              <w:jc w:val="both"/>
              <w:rPr>
                <w:rFonts w:ascii="Times New Roman" w:hAnsi="Times New Roman" w:cs="Times New Roman"/>
                <w:sz w:val="28"/>
                <w:szCs w:val="28"/>
              </w:rPr>
            </w:pPr>
            <w:r w:rsidRPr="00340A65">
              <w:rPr>
                <w:rFonts w:ascii="Times New Roman" w:hAnsi="Times New Roman" w:cs="Times New Roman"/>
                <w:sz w:val="28"/>
                <w:szCs w:val="28"/>
                <w:shd w:val="clear" w:color="auto" w:fill="FFFFFF"/>
              </w:rPr>
              <w:t>Зона сельскохозяйственного использования, в том числе:</w:t>
            </w:r>
          </w:p>
        </w:tc>
        <w:tc>
          <w:tcPr>
            <w:tcW w:w="6769" w:type="dxa"/>
          </w:tcPr>
          <w:p w:rsidR="000D7F65" w:rsidRPr="00340A65" w:rsidRDefault="000D7F65" w:rsidP="000D7F65">
            <w:pPr>
              <w:tabs>
                <w:tab w:val="left" w:pos="993"/>
              </w:tabs>
              <w:spacing w:after="0" w:line="240" w:lineRule="auto"/>
              <w:jc w:val="both"/>
              <w:rPr>
                <w:rFonts w:ascii="Times New Roman" w:eastAsia="Times New Roman" w:hAnsi="Times New Roman" w:cs="Times New Roman"/>
                <w:sz w:val="28"/>
                <w:szCs w:val="28"/>
              </w:rPr>
            </w:pPr>
          </w:p>
        </w:tc>
      </w:tr>
      <w:tr w:rsidR="000D7F65" w:rsidRPr="00C626C6" w:rsidTr="0042238E">
        <w:tc>
          <w:tcPr>
            <w:tcW w:w="817" w:type="dxa"/>
          </w:tcPr>
          <w:p w:rsidR="000D7F65" w:rsidRPr="00C626C6" w:rsidRDefault="00340A65" w:rsidP="000D7F65">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w:t>
            </w:r>
            <w:r w:rsidR="000D7F65" w:rsidRPr="00C626C6">
              <w:rPr>
                <w:rFonts w:ascii="Times New Roman" w:hAnsi="Times New Roman" w:cs="Times New Roman"/>
                <w:sz w:val="28"/>
                <w:szCs w:val="28"/>
                <w:shd w:val="clear" w:color="auto" w:fill="FFFFFF"/>
              </w:rPr>
              <w:t>.1</w:t>
            </w:r>
          </w:p>
        </w:tc>
        <w:tc>
          <w:tcPr>
            <w:tcW w:w="2835" w:type="dxa"/>
          </w:tcPr>
          <w:p w:rsidR="000D7F65" w:rsidRPr="000D7F65" w:rsidRDefault="000D7F65" w:rsidP="000D7F65">
            <w:pPr>
              <w:tabs>
                <w:tab w:val="left" w:pos="993"/>
              </w:tabs>
              <w:spacing w:after="0" w:line="240" w:lineRule="auto"/>
              <w:jc w:val="both"/>
              <w:rPr>
                <w:rFonts w:ascii="Times New Roman" w:hAnsi="Times New Roman" w:cs="Times New Roman"/>
                <w:sz w:val="28"/>
                <w:szCs w:val="28"/>
              </w:rPr>
            </w:pPr>
            <w:r w:rsidRPr="000D7F65">
              <w:rPr>
                <w:rFonts w:ascii="Times New Roman" w:hAnsi="Times New Roman" w:cs="Times New Roman"/>
                <w:sz w:val="28"/>
                <w:szCs w:val="28"/>
                <w:shd w:val="clear" w:color="auto" w:fill="FFFFFF"/>
              </w:rPr>
              <w:t>Зона сельскохозяйственных угодий</w:t>
            </w:r>
          </w:p>
        </w:tc>
        <w:tc>
          <w:tcPr>
            <w:tcW w:w="6769" w:type="dxa"/>
          </w:tcPr>
          <w:p w:rsidR="000D7F65" w:rsidRPr="000D7F65" w:rsidRDefault="000D7F65" w:rsidP="000D7F65">
            <w:pPr>
              <w:spacing w:after="0" w:line="240" w:lineRule="auto"/>
              <w:jc w:val="both"/>
              <w:rPr>
                <w:rFonts w:ascii="Times New Roman" w:eastAsia="Times New Roman" w:hAnsi="Times New Roman" w:cs="Times New Roman"/>
                <w:sz w:val="28"/>
                <w:szCs w:val="28"/>
              </w:rPr>
            </w:pPr>
            <w:r w:rsidRPr="000D7F65">
              <w:rPr>
                <w:rFonts w:ascii="Times New Roman" w:hAnsi="Times New Roman" w:cs="Times New Roman"/>
                <w:sz w:val="28"/>
                <w:szCs w:val="28"/>
              </w:rPr>
              <w:t>для ведения сельскохозяйственного производства, личного подсобного хозяйства без права возведения жилых домов, огородничества, размещения объектов сельскохозяйственного назначения;</w:t>
            </w:r>
          </w:p>
          <w:p w:rsidR="000D7F65" w:rsidRPr="000D7F65" w:rsidRDefault="000D7F65" w:rsidP="000D7F65">
            <w:pPr>
              <w:spacing w:after="0" w:line="240" w:lineRule="auto"/>
              <w:jc w:val="both"/>
              <w:rPr>
                <w:rFonts w:ascii="Times New Roman" w:hAnsi="Times New Roman" w:cs="Times New Roman"/>
                <w:sz w:val="28"/>
                <w:szCs w:val="28"/>
              </w:rPr>
            </w:pPr>
            <w:r w:rsidRPr="000D7F65">
              <w:rPr>
                <w:rFonts w:ascii="Times New Roman" w:hAnsi="Times New Roman" w:cs="Times New Roman"/>
                <w:sz w:val="28"/>
                <w:szCs w:val="28"/>
              </w:rPr>
              <w:t xml:space="preserve">минимальный размер земельного участка для личного подсобного хозяйства – </w:t>
            </w:r>
            <w:smartTag w:uri="urn:schemas-microsoft-com:office:smarttags" w:element="metricconverter">
              <w:smartTagPr>
                <w:attr w:name="ProductID" w:val="600 м2"/>
              </w:smartTagPr>
              <w:r w:rsidRPr="000D7F65">
                <w:rPr>
                  <w:rFonts w:ascii="Times New Roman" w:hAnsi="Times New Roman" w:cs="Times New Roman"/>
                  <w:sz w:val="28"/>
                  <w:szCs w:val="28"/>
                </w:rPr>
                <w:t>600 м</w:t>
              </w:r>
              <w:r w:rsidRPr="000D7F65">
                <w:rPr>
                  <w:rFonts w:ascii="Times New Roman" w:hAnsi="Times New Roman" w:cs="Times New Roman"/>
                  <w:sz w:val="28"/>
                  <w:szCs w:val="28"/>
                  <w:vertAlign w:val="superscript"/>
                </w:rPr>
                <w:t>2</w:t>
              </w:r>
            </w:smartTag>
            <w:r w:rsidRPr="000D7F65">
              <w:rPr>
                <w:rFonts w:ascii="Times New Roman" w:hAnsi="Times New Roman" w:cs="Times New Roman"/>
                <w:sz w:val="28"/>
                <w:szCs w:val="28"/>
              </w:rPr>
              <w:t>;</w:t>
            </w:r>
          </w:p>
          <w:p w:rsidR="000D7F65" w:rsidRPr="000D7F65" w:rsidRDefault="000D7F65" w:rsidP="000D7F65">
            <w:pPr>
              <w:spacing w:after="0" w:line="240" w:lineRule="auto"/>
              <w:jc w:val="both"/>
              <w:rPr>
                <w:rFonts w:ascii="Times New Roman" w:hAnsi="Times New Roman" w:cs="Times New Roman"/>
                <w:sz w:val="28"/>
                <w:szCs w:val="28"/>
              </w:rPr>
            </w:pPr>
            <w:r w:rsidRPr="000D7F65">
              <w:rPr>
                <w:rFonts w:ascii="Times New Roman" w:hAnsi="Times New Roman" w:cs="Times New Roman"/>
                <w:sz w:val="28"/>
                <w:szCs w:val="28"/>
              </w:rPr>
              <w:t xml:space="preserve">максимальный размер земельного участка – </w:t>
            </w:r>
            <w:smartTag w:uri="urn:schemas-microsoft-com:office:smarttags" w:element="metricconverter">
              <w:smartTagPr>
                <w:attr w:name="ProductID" w:val="5000 м2"/>
              </w:smartTagPr>
              <w:smartTag w:uri="urn:schemas-microsoft-com:office:smarttags" w:element="metricconverter">
                <w:smartTagPr>
                  <w:attr w:name="ProductID" w:val="5000 м2"/>
                </w:smartTagPr>
                <w:r w:rsidRPr="000D7F65">
                  <w:rPr>
                    <w:rFonts w:ascii="Times New Roman" w:hAnsi="Times New Roman" w:cs="Times New Roman"/>
                    <w:sz w:val="28"/>
                    <w:szCs w:val="28"/>
                  </w:rPr>
                  <w:t>5000 м</w:t>
                </w:r>
                <w:r w:rsidRPr="000D7F65">
                  <w:rPr>
                    <w:rFonts w:ascii="Times New Roman" w:hAnsi="Times New Roman" w:cs="Times New Roman"/>
                    <w:sz w:val="28"/>
                    <w:szCs w:val="28"/>
                    <w:vertAlign w:val="superscript"/>
                  </w:rPr>
                  <w:t>2</w:t>
                </w:r>
              </w:smartTag>
              <w:r w:rsidRPr="000D7F65">
                <w:rPr>
                  <w:rFonts w:ascii="Times New Roman" w:hAnsi="Times New Roman" w:cs="Times New Roman"/>
                  <w:sz w:val="28"/>
                  <w:szCs w:val="28"/>
                </w:rPr>
                <w:t>;</w:t>
              </w:r>
            </w:smartTag>
          </w:p>
          <w:p w:rsidR="000D7F65" w:rsidRPr="000D7F65" w:rsidRDefault="000D7F65" w:rsidP="000D7F65">
            <w:pPr>
              <w:tabs>
                <w:tab w:val="left" w:pos="993"/>
              </w:tabs>
              <w:spacing w:after="0" w:line="240" w:lineRule="auto"/>
              <w:jc w:val="both"/>
              <w:rPr>
                <w:rFonts w:ascii="Times New Roman" w:eastAsia="Times New Roman" w:hAnsi="Times New Roman" w:cs="Times New Roman"/>
                <w:sz w:val="28"/>
                <w:szCs w:val="28"/>
              </w:rPr>
            </w:pPr>
            <w:r w:rsidRPr="000D7F65">
              <w:rPr>
                <w:rFonts w:ascii="Times New Roman" w:hAnsi="Times New Roman" w:cs="Times New Roman"/>
                <w:sz w:val="28"/>
                <w:szCs w:val="28"/>
              </w:rPr>
              <w:t xml:space="preserve">минимальный размер земельного участка для огородничества – </w:t>
            </w:r>
            <w:smartTag w:uri="urn:schemas-microsoft-com:office:smarttags" w:element="metricconverter">
              <w:smartTagPr>
                <w:attr w:name="ProductID" w:val="100 м2"/>
              </w:smartTagPr>
              <w:r w:rsidRPr="000D7F65">
                <w:rPr>
                  <w:rFonts w:ascii="Times New Roman" w:hAnsi="Times New Roman" w:cs="Times New Roman"/>
                  <w:sz w:val="28"/>
                  <w:szCs w:val="28"/>
                </w:rPr>
                <w:t>100 м</w:t>
              </w:r>
              <w:r w:rsidRPr="000D7F65">
                <w:rPr>
                  <w:rFonts w:ascii="Times New Roman" w:hAnsi="Times New Roman" w:cs="Times New Roman"/>
                  <w:sz w:val="28"/>
                  <w:szCs w:val="28"/>
                  <w:vertAlign w:val="superscript"/>
                </w:rPr>
                <w:t>2</w:t>
              </w:r>
            </w:smartTag>
            <w:r w:rsidRPr="000D7F65">
              <w:rPr>
                <w:rFonts w:ascii="Times New Roman" w:hAnsi="Times New Roman" w:cs="Times New Roman"/>
                <w:sz w:val="28"/>
                <w:szCs w:val="28"/>
              </w:rPr>
              <w:t xml:space="preserve">, максимальный размер земельного участка – </w:t>
            </w:r>
            <w:smartTag w:uri="urn:schemas-microsoft-com:office:smarttags" w:element="metricconverter">
              <w:smartTagPr>
                <w:attr w:name="ProductID" w:val="1000 м2"/>
              </w:smartTagPr>
              <w:smartTag w:uri="urn:schemas-microsoft-com:office:smarttags" w:element="metricconverter">
                <w:smartTagPr>
                  <w:attr w:name="ProductID" w:val="1000 м2"/>
                </w:smartTagPr>
                <w:r w:rsidRPr="000D7F65">
                  <w:rPr>
                    <w:rFonts w:ascii="Times New Roman" w:hAnsi="Times New Roman" w:cs="Times New Roman"/>
                    <w:sz w:val="28"/>
                    <w:szCs w:val="28"/>
                  </w:rPr>
                  <w:t>1000 м</w:t>
                </w:r>
                <w:r w:rsidRPr="000D7F65">
                  <w:rPr>
                    <w:rFonts w:ascii="Times New Roman" w:hAnsi="Times New Roman" w:cs="Times New Roman"/>
                    <w:sz w:val="28"/>
                    <w:szCs w:val="28"/>
                    <w:vertAlign w:val="superscript"/>
                  </w:rPr>
                  <w:t>2</w:t>
                </w:r>
              </w:smartTag>
              <w:r w:rsidRPr="000D7F65">
                <w:rPr>
                  <w:rFonts w:ascii="Times New Roman" w:hAnsi="Times New Roman" w:cs="Times New Roman"/>
                  <w:sz w:val="28"/>
                  <w:szCs w:val="28"/>
                </w:rPr>
                <w:t>.</w:t>
              </w:r>
            </w:smartTag>
          </w:p>
        </w:tc>
      </w:tr>
      <w:tr w:rsidR="000D7F65" w:rsidRPr="00C626C6" w:rsidTr="0042238E">
        <w:tc>
          <w:tcPr>
            <w:tcW w:w="817" w:type="dxa"/>
          </w:tcPr>
          <w:p w:rsidR="000D7F65" w:rsidRPr="000D7F65" w:rsidRDefault="00340A65" w:rsidP="000D7F65">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w:t>
            </w:r>
            <w:r w:rsidR="000D7F65" w:rsidRPr="000D7F65">
              <w:rPr>
                <w:rFonts w:ascii="Times New Roman" w:hAnsi="Times New Roman" w:cs="Times New Roman"/>
                <w:sz w:val="28"/>
                <w:szCs w:val="28"/>
                <w:shd w:val="clear" w:color="auto" w:fill="FFFFFF"/>
              </w:rPr>
              <w:t>.2</w:t>
            </w:r>
          </w:p>
        </w:tc>
        <w:tc>
          <w:tcPr>
            <w:tcW w:w="2835" w:type="dxa"/>
          </w:tcPr>
          <w:p w:rsidR="000D7F65" w:rsidRPr="000D7F65" w:rsidRDefault="000D7F65" w:rsidP="000D7F65">
            <w:pPr>
              <w:tabs>
                <w:tab w:val="left" w:pos="993"/>
              </w:tabs>
              <w:spacing w:after="0" w:line="240" w:lineRule="auto"/>
              <w:jc w:val="both"/>
              <w:rPr>
                <w:rFonts w:ascii="Times New Roman" w:hAnsi="Times New Roman" w:cs="Times New Roman"/>
                <w:sz w:val="28"/>
                <w:szCs w:val="28"/>
                <w:shd w:val="clear" w:color="auto" w:fill="FFFFFF"/>
              </w:rPr>
            </w:pPr>
            <w:r w:rsidRPr="000D7F65">
              <w:rPr>
                <w:rFonts w:ascii="Times New Roman" w:hAnsi="Times New Roman" w:cs="Times New Roman"/>
                <w:sz w:val="28"/>
                <w:szCs w:val="28"/>
                <w:shd w:val="clear" w:color="auto" w:fill="FFFFFF"/>
              </w:rPr>
              <w:t>Зона многолетних насаждений (лесополосы)</w:t>
            </w:r>
          </w:p>
        </w:tc>
        <w:tc>
          <w:tcPr>
            <w:tcW w:w="6769" w:type="dxa"/>
          </w:tcPr>
          <w:p w:rsidR="000D7F65" w:rsidRPr="000D7F65" w:rsidRDefault="000D7F65" w:rsidP="000D7F65">
            <w:pPr>
              <w:tabs>
                <w:tab w:val="left" w:pos="993"/>
              </w:tabs>
              <w:spacing w:after="0" w:line="240" w:lineRule="auto"/>
              <w:jc w:val="both"/>
              <w:rPr>
                <w:rFonts w:ascii="Times New Roman" w:eastAsia="Times New Roman" w:hAnsi="Times New Roman" w:cs="Times New Roman"/>
                <w:sz w:val="28"/>
                <w:szCs w:val="28"/>
              </w:rPr>
            </w:pPr>
          </w:p>
        </w:tc>
      </w:tr>
      <w:tr w:rsidR="000D7F65" w:rsidRPr="00C626C6" w:rsidTr="0042238E">
        <w:tc>
          <w:tcPr>
            <w:tcW w:w="817" w:type="dxa"/>
          </w:tcPr>
          <w:p w:rsidR="000D7F65" w:rsidRPr="000D7F65" w:rsidRDefault="00340A65" w:rsidP="000D7F65">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w:t>
            </w:r>
            <w:r w:rsidR="000D7F65" w:rsidRPr="000D7F65">
              <w:rPr>
                <w:rFonts w:ascii="Times New Roman" w:hAnsi="Times New Roman" w:cs="Times New Roman"/>
                <w:sz w:val="28"/>
                <w:szCs w:val="28"/>
                <w:shd w:val="clear" w:color="auto" w:fill="FFFFFF"/>
              </w:rPr>
              <w:t>.3</w:t>
            </w:r>
          </w:p>
        </w:tc>
        <w:tc>
          <w:tcPr>
            <w:tcW w:w="2835" w:type="dxa"/>
          </w:tcPr>
          <w:p w:rsidR="000D7F65" w:rsidRPr="000D7F65" w:rsidRDefault="000D7F65" w:rsidP="000D7F65">
            <w:pPr>
              <w:tabs>
                <w:tab w:val="left" w:pos="993"/>
              </w:tabs>
              <w:spacing w:after="0" w:line="240" w:lineRule="auto"/>
              <w:jc w:val="both"/>
              <w:rPr>
                <w:rFonts w:ascii="Times New Roman" w:hAnsi="Times New Roman" w:cs="Times New Roman"/>
                <w:sz w:val="28"/>
                <w:szCs w:val="28"/>
                <w:shd w:val="clear" w:color="auto" w:fill="FFFFFF"/>
              </w:rPr>
            </w:pPr>
            <w:r w:rsidRPr="000D7F65">
              <w:rPr>
                <w:rFonts w:ascii="Times New Roman" w:hAnsi="Times New Roman" w:cs="Times New Roman"/>
                <w:sz w:val="28"/>
                <w:szCs w:val="28"/>
                <w:shd w:val="clear" w:color="auto" w:fill="FFFFFF"/>
              </w:rPr>
              <w:t>Зона луговой растительности</w:t>
            </w:r>
          </w:p>
        </w:tc>
        <w:tc>
          <w:tcPr>
            <w:tcW w:w="6769" w:type="dxa"/>
          </w:tcPr>
          <w:p w:rsidR="000D7F65" w:rsidRPr="000D7F65" w:rsidRDefault="000D7F65" w:rsidP="000D7F65">
            <w:pPr>
              <w:tabs>
                <w:tab w:val="left" w:pos="993"/>
              </w:tabs>
              <w:spacing w:after="0" w:line="240" w:lineRule="auto"/>
              <w:jc w:val="both"/>
              <w:rPr>
                <w:rFonts w:ascii="Times New Roman" w:eastAsia="Times New Roman" w:hAnsi="Times New Roman" w:cs="Times New Roman"/>
                <w:sz w:val="28"/>
                <w:szCs w:val="28"/>
              </w:rPr>
            </w:pPr>
          </w:p>
        </w:tc>
      </w:tr>
      <w:tr w:rsidR="000D7F65" w:rsidRPr="00C626C6" w:rsidTr="0042238E">
        <w:tc>
          <w:tcPr>
            <w:tcW w:w="817" w:type="dxa"/>
          </w:tcPr>
          <w:p w:rsidR="000D7F65" w:rsidRPr="000D7F65" w:rsidRDefault="00340A65" w:rsidP="000D7F65">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w:t>
            </w:r>
            <w:r w:rsidR="000D7F65" w:rsidRPr="000D7F65">
              <w:rPr>
                <w:rFonts w:ascii="Times New Roman" w:hAnsi="Times New Roman" w:cs="Times New Roman"/>
                <w:sz w:val="28"/>
                <w:szCs w:val="28"/>
                <w:shd w:val="clear" w:color="auto" w:fill="FFFFFF"/>
              </w:rPr>
              <w:t>.4</w:t>
            </w:r>
          </w:p>
        </w:tc>
        <w:tc>
          <w:tcPr>
            <w:tcW w:w="2835" w:type="dxa"/>
          </w:tcPr>
          <w:p w:rsidR="000D7F65" w:rsidRPr="000D7F65" w:rsidRDefault="000D7F65" w:rsidP="000D7F65">
            <w:pPr>
              <w:tabs>
                <w:tab w:val="left" w:pos="993"/>
              </w:tabs>
              <w:spacing w:after="0" w:line="240" w:lineRule="auto"/>
              <w:jc w:val="both"/>
              <w:rPr>
                <w:rFonts w:ascii="Times New Roman" w:hAnsi="Times New Roman" w:cs="Times New Roman"/>
                <w:sz w:val="28"/>
                <w:szCs w:val="28"/>
              </w:rPr>
            </w:pPr>
            <w:r w:rsidRPr="000D7F65">
              <w:rPr>
                <w:rFonts w:ascii="Times New Roman" w:hAnsi="Times New Roman" w:cs="Times New Roman"/>
                <w:sz w:val="28"/>
                <w:szCs w:val="28"/>
                <w:shd w:val="clear" w:color="auto" w:fill="FFFFFF"/>
              </w:rPr>
              <w:t>Зона ведения садоводства и дачного хозяйства</w:t>
            </w:r>
          </w:p>
        </w:tc>
        <w:tc>
          <w:tcPr>
            <w:tcW w:w="6769" w:type="dxa"/>
          </w:tcPr>
          <w:p w:rsidR="000D7F65" w:rsidRPr="000D7F65" w:rsidRDefault="000D7F65" w:rsidP="000D7F65">
            <w:pPr>
              <w:tabs>
                <w:tab w:val="left" w:pos="993"/>
              </w:tabs>
              <w:spacing w:after="0" w:line="240" w:lineRule="auto"/>
              <w:jc w:val="both"/>
              <w:rPr>
                <w:rFonts w:ascii="Times New Roman" w:eastAsia="Times New Roman" w:hAnsi="Times New Roman" w:cs="Times New Roman"/>
                <w:sz w:val="28"/>
                <w:szCs w:val="28"/>
              </w:rPr>
            </w:pPr>
          </w:p>
        </w:tc>
      </w:tr>
      <w:tr w:rsidR="000D7F65" w:rsidRPr="00C626C6" w:rsidTr="0042238E">
        <w:tc>
          <w:tcPr>
            <w:tcW w:w="817" w:type="dxa"/>
          </w:tcPr>
          <w:p w:rsidR="000D7F65" w:rsidRPr="000D7F65" w:rsidRDefault="00340A65" w:rsidP="000D7F65">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w:t>
            </w:r>
            <w:r w:rsidR="000D7F65" w:rsidRPr="000D7F65">
              <w:rPr>
                <w:rFonts w:ascii="Times New Roman" w:hAnsi="Times New Roman" w:cs="Times New Roman"/>
                <w:sz w:val="28"/>
                <w:szCs w:val="28"/>
                <w:shd w:val="clear" w:color="auto" w:fill="FFFFFF"/>
              </w:rPr>
              <w:t>.5</w:t>
            </w:r>
          </w:p>
        </w:tc>
        <w:tc>
          <w:tcPr>
            <w:tcW w:w="2835" w:type="dxa"/>
          </w:tcPr>
          <w:p w:rsidR="000D7F65" w:rsidRPr="000D7F65" w:rsidRDefault="000D7F65" w:rsidP="000D7F65">
            <w:pPr>
              <w:tabs>
                <w:tab w:val="left" w:pos="993"/>
              </w:tabs>
              <w:spacing w:after="0" w:line="240" w:lineRule="auto"/>
              <w:jc w:val="both"/>
              <w:rPr>
                <w:rFonts w:ascii="Times New Roman" w:hAnsi="Times New Roman" w:cs="Times New Roman"/>
                <w:sz w:val="28"/>
                <w:szCs w:val="28"/>
              </w:rPr>
            </w:pPr>
            <w:r w:rsidRPr="000D7F65">
              <w:rPr>
                <w:rFonts w:ascii="Times New Roman" w:hAnsi="Times New Roman" w:cs="Times New Roman"/>
                <w:sz w:val="28"/>
                <w:szCs w:val="28"/>
                <w:shd w:val="clear" w:color="auto" w:fill="FFFFFF"/>
              </w:rPr>
              <w:t>Зона, занятая объектами сельскохозяйственного назначения</w:t>
            </w:r>
          </w:p>
        </w:tc>
        <w:tc>
          <w:tcPr>
            <w:tcW w:w="6769" w:type="dxa"/>
          </w:tcPr>
          <w:p w:rsidR="000D7F65" w:rsidRPr="000D7F65" w:rsidRDefault="000D7F65" w:rsidP="000D7F65">
            <w:pPr>
              <w:tabs>
                <w:tab w:val="left" w:pos="993"/>
              </w:tabs>
              <w:spacing w:after="0" w:line="240" w:lineRule="auto"/>
              <w:jc w:val="both"/>
              <w:rPr>
                <w:rFonts w:ascii="Times New Roman" w:eastAsia="Times New Roman" w:hAnsi="Times New Roman" w:cs="Times New Roman"/>
                <w:sz w:val="28"/>
                <w:szCs w:val="28"/>
              </w:rPr>
            </w:pPr>
            <w:r w:rsidRPr="000D7F65">
              <w:rPr>
                <w:rFonts w:ascii="Times New Roman" w:hAnsi="Times New Roman" w:cs="Times New Roman"/>
                <w:sz w:val="28"/>
                <w:szCs w:val="28"/>
                <w:shd w:val="clear" w:color="auto" w:fill="FFFFFF"/>
              </w:rPr>
              <w:t>размещение объектов сельскохозяйственного назначения I-V классов опасности с сокращением санитарно-защитной зоны до границ жилой застройки и других территорий с нормируемыми показателями качества среды обитания</w:t>
            </w:r>
          </w:p>
        </w:tc>
      </w:tr>
      <w:tr w:rsidR="000D7F65" w:rsidRPr="00C626C6" w:rsidTr="0042238E">
        <w:tc>
          <w:tcPr>
            <w:tcW w:w="817" w:type="dxa"/>
          </w:tcPr>
          <w:p w:rsidR="000D7F65" w:rsidRPr="00C626C6" w:rsidRDefault="00340A65" w:rsidP="000D7F65">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5</w:t>
            </w:r>
          </w:p>
        </w:tc>
        <w:tc>
          <w:tcPr>
            <w:tcW w:w="2835" w:type="dxa"/>
          </w:tcPr>
          <w:p w:rsidR="000D7F65" w:rsidRPr="00C626C6" w:rsidRDefault="000D7F65" w:rsidP="000D7F65">
            <w:pPr>
              <w:tabs>
                <w:tab w:val="left" w:pos="993"/>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Зона рекреационного назначения</w:t>
            </w:r>
            <w:r w:rsidR="00340A65">
              <w:rPr>
                <w:rFonts w:ascii="Times New Roman" w:hAnsi="Times New Roman" w:cs="Times New Roman"/>
                <w:sz w:val="28"/>
                <w:szCs w:val="28"/>
                <w:shd w:val="clear" w:color="auto" w:fill="FFFFFF"/>
              </w:rPr>
              <w:t>, в том числе:</w:t>
            </w:r>
          </w:p>
        </w:tc>
        <w:tc>
          <w:tcPr>
            <w:tcW w:w="6769" w:type="dxa"/>
          </w:tcPr>
          <w:p w:rsidR="000D7F65" w:rsidRPr="00C626C6" w:rsidRDefault="000D7F65" w:rsidP="000D7F65">
            <w:pPr>
              <w:tabs>
                <w:tab w:val="left" w:pos="993"/>
              </w:tabs>
              <w:spacing w:after="0" w:line="240" w:lineRule="auto"/>
              <w:jc w:val="both"/>
              <w:rPr>
                <w:rFonts w:ascii="Times New Roman" w:hAnsi="Times New Roman" w:cs="Times New Roman"/>
                <w:sz w:val="28"/>
                <w:szCs w:val="28"/>
                <w:shd w:val="clear" w:color="auto" w:fill="FFFFFF"/>
              </w:rPr>
            </w:pPr>
          </w:p>
        </w:tc>
      </w:tr>
      <w:tr w:rsidR="000D7F65" w:rsidRPr="00C626C6" w:rsidTr="0042238E">
        <w:tc>
          <w:tcPr>
            <w:tcW w:w="817" w:type="dxa"/>
          </w:tcPr>
          <w:p w:rsidR="000D7F65" w:rsidRPr="00C626C6" w:rsidRDefault="00340A65" w:rsidP="000D7F65">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5</w:t>
            </w:r>
            <w:r w:rsidR="000D7F65" w:rsidRPr="00C626C6">
              <w:rPr>
                <w:rFonts w:ascii="Times New Roman" w:hAnsi="Times New Roman" w:cs="Times New Roman"/>
                <w:sz w:val="28"/>
                <w:szCs w:val="28"/>
                <w:shd w:val="clear" w:color="auto" w:fill="FFFFFF"/>
              </w:rPr>
              <w:t>.1</w:t>
            </w:r>
          </w:p>
        </w:tc>
        <w:tc>
          <w:tcPr>
            <w:tcW w:w="2835" w:type="dxa"/>
          </w:tcPr>
          <w:p w:rsidR="000D7F65" w:rsidRPr="00C626C6" w:rsidRDefault="000D7F65" w:rsidP="000D7F65">
            <w:pPr>
              <w:tabs>
                <w:tab w:val="left" w:pos="993"/>
              </w:tabs>
              <w:spacing w:after="0" w:line="240" w:lineRule="auto"/>
              <w:jc w:val="both"/>
              <w:rPr>
                <w:rFonts w:ascii="Times New Roman" w:hAnsi="Times New Roman" w:cs="Times New Roman"/>
                <w:sz w:val="28"/>
                <w:szCs w:val="28"/>
                <w:shd w:val="clear" w:color="auto" w:fill="FFFFFF"/>
              </w:rPr>
            </w:pPr>
            <w:r w:rsidRPr="00C626C6">
              <w:rPr>
                <w:rFonts w:ascii="Times New Roman" w:hAnsi="Times New Roman" w:cs="Times New Roman"/>
                <w:sz w:val="28"/>
                <w:szCs w:val="28"/>
              </w:rPr>
              <w:t xml:space="preserve">Зона </w:t>
            </w:r>
            <w:r>
              <w:rPr>
                <w:rFonts w:ascii="Times New Roman" w:hAnsi="Times New Roman" w:cs="Times New Roman"/>
                <w:sz w:val="28"/>
                <w:szCs w:val="28"/>
              </w:rPr>
              <w:t>общественных рекреационных территорий</w:t>
            </w:r>
          </w:p>
        </w:tc>
        <w:tc>
          <w:tcPr>
            <w:tcW w:w="6769" w:type="dxa"/>
          </w:tcPr>
          <w:p w:rsidR="000D7F65" w:rsidRDefault="000D7F65" w:rsidP="000D7F65">
            <w:pPr>
              <w:spacing w:after="0" w:line="240" w:lineRule="auto"/>
              <w:jc w:val="both"/>
              <w:rPr>
                <w:rFonts w:ascii="Times New Roman" w:eastAsia="Times New Roman" w:hAnsi="Times New Roman" w:cs="Times New Roman"/>
                <w:sz w:val="28"/>
                <w:szCs w:val="28"/>
              </w:rPr>
            </w:pPr>
            <w:r w:rsidRPr="00993717">
              <w:rPr>
                <w:rFonts w:ascii="Times New Roman" w:eastAsia="Times New Roman" w:hAnsi="Times New Roman" w:cs="Times New Roman"/>
                <w:sz w:val="28"/>
                <w:szCs w:val="28"/>
              </w:rPr>
              <w:t xml:space="preserve">для организации парков, скверов, садов, бульваров, используемых в целях кратковременного отдыха, проведения досуга населения допускается строительство обслуживающих культурно-развлекательных объектов, спортивных сооружений и комплексов, связанных с выполнением </w:t>
            </w:r>
            <w:r w:rsidRPr="00993717">
              <w:rPr>
                <w:rFonts w:ascii="Times New Roman" w:eastAsia="Times New Roman" w:hAnsi="Times New Roman" w:cs="Times New Roman"/>
                <w:sz w:val="28"/>
                <w:szCs w:val="28"/>
              </w:rPr>
              <w:lastRenderedPageBreak/>
              <w:t>рекреационных функций территории;</w:t>
            </w:r>
          </w:p>
          <w:p w:rsidR="000D7F65" w:rsidRPr="00993717" w:rsidRDefault="000D7F65" w:rsidP="000D7F65">
            <w:pPr>
              <w:spacing w:after="0" w:line="240" w:lineRule="auto"/>
              <w:jc w:val="both"/>
              <w:rPr>
                <w:rFonts w:ascii="Times New Roman" w:eastAsia="Times New Roman" w:hAnsi="Times New Roman" w:cs="Times New Roman"/>
                <w:sz w:val="28"/>
                <w:szCs w:val="28"/>
              </w:rPr>
            </w:pPr>
            <w:r w:rsidRPr="00993717">
              <w:rPr>
                <w:rFonts w:ascii="Times New Roman" w:eastAsia="Times New Roman" w:hAnsi="Times New Roman" w:cs="Times New Roman"/>
                <w:sz w:val="28"/>
                <w:szCs w:val="28"/>
              </w:rPr>
              <w:t>(рекреационная нагрузка при равномерном ежедневном восьмичасовом перемещении – 50-100 человек на гектар</w:t>
            </w:r>
          </w:p>
        </w:tc>
      </w:tr>
      <w:tr w:rsidR="000D7F65" w:rsidRPr="00C626C6" w:rsidTr="0042238E">
        <w:tc>
          <w:tcPr>
            <w:tcW w:w="817" w:type="dxa"/>
          </w:tcPr>
          <w:p w:rsidR="000D7F65" w:rsidRPr="00C626C6" w:rsidRDefault="00340A65" w:rsidP="000D7F65">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5</w:t>
            </w:r>
            <w:r w:rsidR="000D7F65" w:rsidRPr="00C626C6">
              <w:rPr>
                <w:rFonts w:ascii="Times New Roman" w:hAnsi="Times New Roman" w:cs="Times New Roman"/>
                <w:sz w:val="28"/>
                <w:szCs w:val="28"/>
                <w:shd w:val="clear" w:color="auto" w:fill="FFFFFF"/>
              </w:rPr>
              <w:t>.2</w:t>
            </w:r>
          </w:p>
        </w:tc>
        <w:tc>
          <w:tcPr>
            <w:tcW w:w="2835" w:type="dxa"/>
          </w:tcPr>
          <w:p w:rsidR="000D7F65" w:rsidRPr="00C626C6" w:rsidRDefault="000D7F65" w:rsidP="000D7F65">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Зона отдыха, спорта и туризма</w:t>
            </w:r>
          </w:p>
        </w:tc>
        <w:tc>
          <w:tcPr>
            <w:tcW w:w="6769" w:type="dxa"/>
          </w:tcPr>
          <w:p w:rsidR="000D7F65" w:rsidRPr="00C626C6" w:rsidRDefault="000D7F65" w:rsidP="000D7F65">
            <w:pPr>
              <w:spacing w:after="0" w:line="240" w:lineRule="auto"/>
              <w:jc w:val="both"/>
              <w:rPr>
                <w:rFonts w:ascii="Times New Roman" w:hAnsi="Times New Roman" w:cs="Times New Roman"/>
                <w:sz w:val="28"/>
                <w:szCs w:val="28"/>
              </w:rPr>
            </w:pPr>
            <w:r w:rsidRPr="00C626C6">
              <w:rPr>
                <w:rFonts w:ascii="Times New Roman" w:eastAsia="Times New Roman" w:hAnsi="Times New Roman" w:cs="Times New Roman"/>
                <w:sz w:val="28"/>
                <w:szCs w:val="28"/>
              </w:rPr>
              <w:t xml:space="preserve">для сохранения природного ландшафта, экологически-чистой окружающей среды, а также для организации отдыха и досуга населения (минимальная площадь земельного участка на 1-го посетителя </w:t>
            </w:r>
            <w:smartTag w:uri="urn:schemas-microsoft-com:office:smarttags" w:element="metricconverter">
              <w:smartTagPr>
                <w:attr w:name="ProductID" w:val="500 м2"/>
              </w:smartTagPr>
              <w:r w:rsidRPr="00C626C6">
                <w:rPr>
                  <w:rFonts w:ascii="Times New Roman" w:eastAsia="Times New Roman" w:hAnsi="Times New Roman" w:cs="Times New Roman"/>
                  <w:sz w:val="28"/>
                  <w:szCs w:val="28"/>
                </w:rPr>
                <w:t>500 м</w:t>
              </w:r>
              <w:r w:rsidRPr="00C626C6">
                <w:rPr>
                  <w:rFonts w:ascii="Times New Roman" w:eastAsia="Times New Roman" w:hAnsi="Times New Roman" w:cs="Times New Roman"/>
                  <w:sz w:val="28"/>
                  <w:szCs w:val="28"/>
                  <w:vertAlign w:val="superscript"/>
                </w:rPr>
                <w:t>2</w:t>
              </w:r>
            </w:smartTag>
            <w:r w:rsidRPr="00C626C6">
              <w:rPr>
                <w:rFonts w:ascii="Times New Roman" w:eastAsia="Times New Roman" w:hAnsi="Times New Roman" w:cs="Times New Roman"/>
                <w:sz w:val="28"/>
                <w:szCs w:val="28"/>
              </w:rPr>
              <w:t xml:space="preserve">; </w:t>
            </w:r>
            <w:r>
              <w:rPr>
                <w:rFonts w:ascii="Times New Roman" w:hAnsi="Times New Roman" w:cs="Times New Roman"/>
                <w:sz w:val="28"/>
                <w:szCs w:val="28"/>
              </w:rPr>
              <w:t>максимальная этажность – 3);</w:t>
            </w:r>
            <w:r w:rsidRPr="00C626C6">
              <w:rPr>
                <w:rFonts w:ascii="Times New Roman" w:hAnsi="Times New Roman" w:cs="Times New Roman"/>
                <w:sz w:val="28"/>
                <w:szCs w:val="28"/>
              </w:rPr>
              <w:t xml:space="preserve"> минимальная площадь озелененных территорий – 10 % территории земельного участка;</w:t>
            </w:r>
          </w:p>
          <w:p w:rsidR="000D7F65" w:rsidRPr="00C626C6" w:rsidRDefault="000D7F65" w:rsidP="000D7F65">
            <w:pPr>
              <w:tabs>
                <w:tab w:val="left" w:pos="993"/>
              </w:tabs>
              <w:spacing w:after="0" w:line="240" w:lineRule="auto"/>
              <w:jc w:val="both"/>
              <w:rPr>
                <w:rFonts w:ascii="Times New Roman" w:eastAsia="Times New Roman" w:hAnsi="Times New Roman" w:cs="Times New Roman"/>
                <w:sz w:val="28"/>
                <w:szCs w:val="28"/>
              </w:rPr>
            </w:pPr>
            <w:r w:rsidRPr="00C626C6">
              <w:rPr>
                <w:rFonts w:ascii="Times New Roman" w:hAnsi="Times New Roman" w:cs="Times New Roman"/>
                <w:sz w:val="28"/>
                <w:szCs w:val="28"/>
              </w:rPr>
              <w:t xml:space="preserve">3 </w:t>
            </w:r>
            <w:proofErr w:type="spellStart"/>
            <w:r w:rsidRPr="00C626C6">
              <w:rPr>
                <w:rFonts w:ascii="Times New Roman" w:hAnsi="Times New Roman" w:cs="Times New Roman"/>
                <w:sz w:val="28"/>
                <w:szCs w:val="28"/>
              </w:rPr>
              <w:t>машино-места</w:t>
            </w:r>
            <w:proofErr w:type="spellEnd"/>
            <w:r w:rsidRPr="00C626C6">
              <w:rPr>
                <w:rFonts w:ascii="Times New Roman" w:hAnsi="Times New Roman" w:cs="Times New Roman"/>
                <w:sz w:val="28"/>
                <w:szCs w:val="28"/>
              </w:rPr>
              <w:t xml:space="preserve"> на </w:t>
            </w:r>
            <w:smartTag w:uri="urn:schemas-microsoft-com:office:smarttags" w:element="metricconverter">
              <w:smartTagPr>
                <w:attr w:name="ProductID" w:val="1 га"/>
              </w:smartTagPr>
              <w:r w:rsidRPr="00C626C6">
                <w:rPr>
                  <w:rFonts w:ascii="Times New Roman" w:hAnsi="Times New Roman" w:cs="Times New Roman"/>
                  <w:sz w:val="28"/>
                  <w:szCs w:val="28"/>
                </w:rPr>
                <w:t>1 га</w:t>
              </w:r>
            </w:smartTag>
            <w:r w:rsidRPr="00C626C6">
              <w:rPr>
                <w:rFonts w:ascii="Times New Roman" w:hAnsi="Times New Roman" w:cs="Times New Roman"/>
                <w:sz w:val="28"/>
                <w:szCs w:val="28"/>
              </w:rPr>
              <w:t xml:space="preserve"> территории земельного участка.</w:t>
            </w:r>
          </w:p>
        </w:tc>
      </w:tr>
      <w:tr w:rsidR="000D7F65" w:rsidRPr="00C626C6" w:rsidTr="0042238E">
        <w:tc>
          <w:tcPr>
            <w:tcW w:w="817" w:type="dxa"/>
          </w:tcPr>
          <w:p w:rsidR="000D7F65" w:rsidRDefault="000D7F65" w:rsidP="000953D6">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6</w:t>
            </w:r>
          </w:p>
        </w:tc>
        <w:tc>
          <w:tcPr>
            <w:tcW w:w="2835" w:type="dxa"/>
          </w:tcPr>
          <w:p w:rsidR="000D7F65" w:rsidRPr="00C626C6" w:rsidRDefault="000D7F65" w:rsidP="000953D6">
            <w:pPr>
              <w:tabs>
                <w:tab w:val="left" w:pos="993"/>
              </w:tabs>
              <w:spacing w:after="0" w:line="240" w:lineRule="auto"/>
              <w:jc w:val="both"/>
              <w:rPr>
                <w:rFonts w:ascii="Times New Roman" w:hAnsi="Times New Roman" w:cs="Times New Roman"/>
                <w:sz w:val="28"/>
                <w:szCs w:val="28"/>
                <w:shd w:val="clear" w:color="auto" w:fill="FFFFFF"/>
              </w:rPr>
            </w:pPr>
            <w:r w:rsidRPr="00C626C6">
              <w:rPr>
                <w:rFonts w:ascii="Times New Roman" w:hAnsi="Times New Roman" w:cs="Times New Roman"/>
                <w:sz w:val="28"/>
                <w:szCs w:val="28"/>
                <w:shd w:val="clear" w:color="auto" w:fill="FFFFFF"/>
              </w:rPr>
              <w:t>Зона специального назначения</w:t>
            </w:r>
            <w:r>
              <w:rPr>
                <w:rFonts w:ascii="Times New Roman" w:hAnsi="Times New Roman" w:cs="Times New Roman"/>
                <w:sz w:val="28"/>
                <w:szCs w:val="28"/>
                <w:shd w:val="clear" w:color="auto" w:fill="FFFFFF"/>
              </w:rPr>
              <w:t>, в том числе:</w:t>
            </w:r>
          </w:p>
        </w:tc>
        <w:tc>
          <w:tcPr>
            <w:tcW w:w="6769" w:type="dxa"/>
          </w:tcPr>
          <w:p w:rsidR="000D7F65" w:rsidRPr="00C626C6" w:rsidRDefault="000D7F65" w:rsidP="000953D6">
            <w:pPr>
              <w:tabs>
                <w:tab w:val="left" w:pos="993"/>
              </w:tabs>
              <w:spacing w:after="0" w:line="240" w:lineRule="auto"/>
              <w:jc w:val="both"/>
              <w:rPr>
                <w:rFonts w:ascii="Times New Roman" w:eastAsia="Times New Roman" w:hAnsi="Times New Roman" w:cs="Times New Roman"/>
                <w:sz w:val="28"/>
                <w:szCs w:val="28"/>
              </w:rPr>
            </w:pPr>
          </w:p>
        </w:tc>
      </w:tr>
      <w:tr w:rsidR="000D7F65" w:rsidRPr="00C626C6" w:rsidTr="0042238E">
        <w:tc>
          <w:tcPr>
            <w:tcW w:w="817" w:type="dxa"/>
          </w:tcPr>
          <w:p w:rsidR="000D7F65" w:rsidRDefault="000D7F65" w:rsidP="000D7F65">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6.1</w:t>
            </w:r>
          </w:p>
        </w:tc>
        <w:tc>
          <w:tcPr>
            <w:tcW w:w="2835" w:type="dxa"/>
          </w:tcPr>
          <w:p w:rsidR="000D7F65" w:rsidRPr="00C626C6" w:rsidRDefault="000D7F65" w:rsidP="000953D6">
            <w:pPr>
              <w:tabs>
                <w:tab w:val="left" w:pos="993"/>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Зона специального назначения</w:t>
            </w:r>
          </w:p>
        </w:tc>
        <w:tc>
          <w:tcPr>
            <w:tcW w:w="6769" w:type="dxa"/>
          </w:tcPr>
          <w:p w:rsidR="000D7F65" w:rsidRPr="00C626C6" w:rsidRDefault="000D7F65" w:rsidP="000953D6">
            <w:pPr>
              <w:tabs>
                <w:tab w:val="left" w:pos="993"/>
              </w:tabs>
              <w:spacing w:after="0" w:line="240" w:lineRule="auto"/>
              <w:jc w:val="both"/>
              <w:rPr>
                <w:rFonts w:ascii="Times New Roman" w:eastAsia="Times New Roman" w:hAnsi="Times New Roman" w:cs="Times New Roman"/>
                <w:sz w:val="28"/>
                <w:szCs w:val="28"/>
              </w:rPr>
            </w:pPr>
            <w:r w:rsidRPr="00C626C6">
              <w:rPr>
                <w:rFonts w:ascii="Times New Roman" w:eastAsia="Times New Roman" w:hAnsi="Times New Roman" w:cs="Times New Roman"/>
                <w:sz w:val="28"/>
                <w:szCs w:val="28"/>
              </w:rPr>
              <w:t>для размещения полигона ТБО, скотомогильников, навозохранилищ</w:t>
            </w:r>
          </w:p>
        </w:tc>
      </w:tr>
      <w:tr w:rsidR="000D7F65" w:rsidRPr="00C626C6" w:rsidTr="0042238E">
        <w:tc>
          <w:tcPr>
            <w:tcW w:w="817" w:type="dxa"/>
          </w:tcPr>
          <w:p w:rsidR="000D7F65" w:rsidRDefault="000D7F65" w:rsidP="000D7F65">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6.2</w:t>
            </w:r>
          </w:p>
        </w:tc>
        <w:tc>
          <w:tcPr>
            <w:tcW w:w="2835" w:type="dxa"/>
          </w:tcPr>
          <w:p w:rsidR="000D7F65" w:rsidRPr="00C626C6" w:rsidRDefault="000D7F65" w:rsidP="000953D6">
            <w:pPr>
              <w:tabs>
                <w:tab w:val="left" w:pos="993"/>
              </w:tabs>
              <w:spacing w:after="0" w:line="240" w:lineRule="auto"/>
              <w:jc w:val="both"/>
              <w:rPr>
                <w:rFonts w:ascii="Times New Roman" w:hAnsi="Times New Roman" w:cs="Times New Roman"/>
                <w:sz w:val="28"/>
                <w:szCs w:val="28"/>
                <w:shd w:val="clear" w:color="auto" w:fill="FFFFFF"/>
              </w:rPr>
            </w:pPr>
            <w:r w:rsidRPr="00C626C6">
              <w:rPr>
                <w:rFonts w:ascii="Times New Roman" w:hAnsi="Times New Roman" w:cs="Times New Roman"/>
                <w:sz w:val="28"/>
                <w:szCs w:val="28"/>
                <w:shd w:val="clear" w:color="auto" w:fill="FFFFFF"/>
              </w:rPr>
              <w:t>Зона кладбищ</w:t>
            </w:r>
          </w:p>
        </w:tc>
        <w:tc>
          <w:tcPr>
            <w:tcW w:w="6769" w:type="dxa"/>
          </w:tcPr>
          <w:p w:rsidR="000D7F65" w:rsidRPr="00C626C6" w:rsidRDefault="000D7F65" w:rsidP="000953D6">
            <w:pPr>
              <w:tabs>
                <w:tab w:val="left" w:pos="993"/>
              </w:tabs>
              <w:spacing w:after="0" w:line="240" w:lineRule="auto"/>
              <w:jc w:val="both"/>
              <w:rPr>
                <w:rFonts w:ascii="Times New Roman" w:eastAsia="Times New Roman" w:hAnsi="Times New Roman" w:cs="Times New Roman"/>
                <w:sz w:val="28"/>
                <w:szCs w:val="28"/>
              </w:rPr>
            </w:pPr>
            <w:r w:rsidRPr="00C626C6">
              <w:rPr>
                <w:rFonts w:ascii="Times New Roman" w:eastAsia="Times New Roman" w:hAnsi="Times New Roman" w:cs="Times New Roman"/>
                <w:sz w:val="28"/>
                <w:szCs w:val="28"/>
              </w:rPr>
              <w:t>для размещения кладбищ</w:t>
            </w:r>
          </w:p>
        </w:tc>
      </w:tr>
      <w:tr w:rsidR="000D7F65" w:rsidRPr="00C626C6" w:rsidTr="0042238E">
        <w:tc>
          <w:tcPr>
            <w:tcW w:w="817" w:type="dxa"/>
          </w:tcPr>
          <w:p w:rsidR="000D7F65" w:rsidRDefault="00A4632E" w:rsidP="000953D6">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7</w:t>
            </w:r>
          </w:p>
        </w:tc>
        <w:tc>
          <w:tcPr>
            <w:tcW w:w="2835" w:type="dxa"/>
          </w:tcPr>
          <w:p w:rsidR="000D7F65" w:rsidRPr="00C626C6" w:rsidRDefault="000D7F65" w:rsidP="000953D6">
            <w:pPr>
              <w:tabs>
                <w:tab w:val="left" w:pos="993"/>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Зона режимных объектов</w:t>
            </w:r>
          </w:p>
        </w:tc>
        <w:tc>
          <w:tcPr>
            <w:tcW w:w="6769" w:type="dxa"/>
          </w:tcPr>
          <w:p w:rsidR="000D7F65" w:rsidRPr="00C626C6" w:rsidRDefault="000D7F65" w:rsidP="000953D6">
            <w:pPr>
              <w:tabs>
                <w:tab w:val="left" w:pos="993"/>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размещения зданий и сооружений предприятий, учреждений и организаций федеральных органов исполнительной власти, выполняющих задачи по обороне, безопасности, в том числе воинские части и закрытые военные городки, полигоны, военкоматы, штабы, узлы связи</w:t>
            </w:r>
          </w:p>
        </w:tc>
      </w:tr>
      <w:tr w:rsidR="000D7F65" w:rsidRPr="00C626C6" w:rsidTr="0042238E">
        <w:tc>
          <w:tcPr>
            <w:tcW w:w="817" w:type="dxa"/>
          </w:tcPr>
          <w:p w:rsidR="000D7F65" w:rsidRPr="00C626C6" w:rsidRDefault="00A4632E" w:rsidP="000953D6">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w:t>
            </w:r>
          </w:p>
        </w:tc>
        <w:tc>
          <w:tcPr>
            <w:tcW w:w="2835" w:type="dxa"/>
          </w:tcPr>
          <w:p w:rsidR="000D7F65" w:rsidRPr="00C626C6" w:rsidRDefault="000D7F65" w:rsidP="000953D6">
            <w:pPr>
              <w:tabs>
                <w:tab w:val="left" w:pos="993"/>
              </w:tabs>
              <w:spacing w:after="0" w:line="240" w:lineRule="auto"/>
              <w:jc w:val="both"/>
              <w:rPr>
                <w:rFonts w:ascii="Times New Roman" w:hAnsi="Times New Roman" w:cs="Times New Roman"/>
                <w:sz w:val="28"/>
                <w:szCs w:val="28"/>
                <w:shd w:val="clear" w:color="auto" w:fill="FFFFFF"/>
              </w:rPr>
            </w:pPr>
            <w:r w:rsidRPr="00C626C6">
              <w:rPr>
                <w:rFonts w:ascii="Times New Roman" w:hAnsi="Times New Roman" w:cs="Times New Roman"/>
                <w:sz w:val="28"/>
                <w:szCs w:val="28"/>
                <w:shd w:val="clear" w:color="auto" w:fill="FFFFFF"/>
              </w:rPr>
              <w:t>Иного назначения</w:t>
            </w:r>
            <w:r>
              <w:rPr>
                <w:rFonts w:ascii="Times New Roman" w:hAnsi="Times New Roman" w:cs="Times New Roman"/>
                <w:sz w:val="28"/>
                <w:szCs w:val="28"/>
                <w:shd w:val="clear" w:color="auto" w:fill="FFFFFF"/>
              </w:rPr>
              <w:t>, в том числе:</w:t>
            </w:r>
          </w:p>
        </w:tc>
        <w:tc>
          <w:tcPr>
            <w:tcW w:w="6769" w:type="dxa"/>
          </w:tcPr>
          <w:p w:rsidR="000D7F65" w:rsidRPr="00C626C6" w:rsidRDefault="000D7F65" w:rsidP="000953D6">
            <w:pPr>
              <w:tabs>
                <w:tab w:val="left" w:pos="993"/>
              </w:tabs>
              <w:spacing w:after="0" w:line="240" w:lineRule="auto"/>
              <w:jc w:val="both"/>
              <w:rPr>
                <w:rFonts w:ascii="Times New Roman" w:eastAsia="Times New Roman" w:hAnsi="Times New Roman" w:cs="Times New Roman"/>
                <w:sz w:val="28"/>
                <w:szCs w:val="28"/>
              </w:rPr>
            </w:pPr>
          </w:p>
        </w:tc>
      </w:tr>
      <w:tr w:rsidR="000D7F65" w:rsidRPr="00C626C6" w:rsidTr="0042238E">
        <w:tc>
          <w:tcPr>
            <w:tcW w:w="817" w:type="dxa"/>
          </w:tcPr>
          <w:p w:rsidR="000D7F65" w:rsidRPr="00C626C6" w:rsidRDefault="00A4632E" w:rsidP="000D7F65">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w:t>
            </w:r>
            <w:r w:rsidR="000D7F65">
              <w:rPr>
                <w:rFonts w:ascii="Times New Roman" w:hAnsi="Times New Roman" w:cs="Times New Roman"/>
                <w:sz w:val="28"/>
                <w:szCs w:val="28"/>
                <w:shd w:val="clear" w:color="auto" w:fill="FFFFFF"/>
              </w:rPr>
              <w:t>.1</w:t>
            </w:r>
          </w:p>
        </w:tc>
        <w:tc>
          <w:tcPr>
            <w:tcW w:w="2835" w:type="dxa"/>
          </w:tcPr>
          <w:p w:rsidR="000D7F65" w:rsidRPr="00C626C6" w:rsidRDefault="000D7F65" w:rsidP="000953D6">
            <w:pPr>
              <w:tabs>
                <w:tab w:val="left" w:pos="993"/>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Зона иного назначения (территория общего пользования)</w:t>
            </w:r>
          </w:p>
        </w:tc>
        <w:tc>
          <w:tcPr>
            <w:tcW w:w="6769" w:type="dxa"/>
          </w:tcPr>
          <w:p w:rsidR="000D7F65" w:rsidRPr="00C626C6" w:rsidRDefault="00340A65" w:rsidP="000953D6">
            <w:pPr>
              <w:tabs>
                <w:tab w:val="left" w:pos="993"/>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территория общего пользования и улично-дорожной среды</w:t>
            </w:r>
          </w:p>
        </w:tc>
      </w:tr>
      <w:tr w:rsidR="000D7F65" w:rsidRPr="00C626C6" w:rsidTr="0042238E">
        <w:tc>
          <w:tcPr>
            <w:tcW w:w="817" w:type="dxa"/>
          </w:tcPr>
          <w:p w:rsidR="000D7F65" w:rsidRPr="00340A65" w:rsidRDefault="00A4632E" w:rsidP="000D7F65">
            <w:pPr>
              <w:tabs>
                <w:tab w:val="left" w:pos="993"/>
              </w:tabs>
              <w:spacing w:after="0" w:line="240" w:lineRule="auto"/>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w:t>
            </w:r>
            <w:r w:rsidR="000D7F65" w:rsidRPr="00340A65">
              <w:rPr>
                <w:rFonts w:ascii="Times New Roman" w:hAnsi="Times New Roman" w:cs="Times New Roman"/>
                <w:sz w:val="28"/>
                <w:szCs w:val="28"/>
                <w:shd w:val="clear" w:color="auto" w:fill="FFFFFF"/>
              </w:rPr>
              <w:t>.2</w:t>
            </w:r>
          </w:p>
        </w:tc>
        <w:tc>
          <w:tcPr>
            <w:tcW w:w="2835" w:type="dxa"/>
          </w:tcPr>
          <w:p w:rsidR="000D7F65" w:rsidRPr="00340A65" w:rsidRDefault="000D7F65" w:rsidP="000953D6">
            <w:pPr>
              <w:tabs>
                <w:tab w:val="left" w:pos="993"/>
              </w:tabs>
              <w:spacing w:after="0" w:line="240" w:lineRule="auto"/>
              <w:jc w:val="both"/>
              <w:rPr>
                <w:rFonts w:ascii="Times New Roman" w:hAnsi="Times New Roman" w:cs="Times New Roman"/>
                <w:sz w:val="28"/>
                <w:szCs w:val="28"/>
                <w:shd w:val="clear" w:color="auto" w:fill="FFFFFF"/>
              </w:rPr>
            </w:pPr>
            <w:r w:rsidRPr="00340A65">
              <w:rPr>
                <w:rFonts w:ascii="Times New Roman" w:hAnsi="Times New Roman" w:cs="Times New Roman"/>
                <w:sz w:val="28"/>
                <w:szCs w:val="28"/>
                <w:shd w:val="clear" w:color="auto" w:fill="FFFFFF"/>
              </w:rPr>
              <w:t>Зона водных объектов</w:t>
            </w:r>
          </w:p>
        </w:tc>
        <w:tc>
          <w:tcPr>
            <w:tcW w:w="6769" w:type="dxa"/>
          </w:tcPr>
          <w:p w:rsidR="000D7F65" w:rsidRPr="00C626C6" w:rsidRDefault="000D7F65" w:rsidP="000953D6">
            <w:pPr>
              <w:tabs>
                <w:tab w:val="left" w:pos="993"/>
              </w:tabs>
              <w:spacing w:after="0" w:line="240" w:lineRule="auto"/>
              <w:jc w:val="both"/>
              <w:rPr>
                <w:rFonts w:ascii="Times New Roman" w:eastAsia="Times New Roman" w:hAnsi="Times New Roman" w:cs="Times New Roman"/>
                <w:sz w:val="28"/>
                <w:szCs w:val="28"/>
              </w:rPr>
            </w:pPr>
          </w:p>
        </w:tc>
      </w:tr>
    </w:tbl>
    <w:p w:rsidR="0078542E" w:rsidRDefault="0078542E" w:rsidP="000953D6">
      <w:pPr>
        <w:spacing w:after="0" w:line="240" w:lineRule="auto"/>
        <w:ind w:firstLine="709"/>
        <w:jc w:val="center"/>
        <w:rPr>
          <w:rFonts w:ascii="Times New Roman" w:eastAsia="Calibri" w:hAnsi="Times New Roman" w:cs="Times New Roman"/>
          <w:b/>
          <w:sz w:val="28"/>
          <w:szCs w:val="28"/>
        </w:rPr>
      </w:pPr>
    </w:p>
    <w:p w:rsidR="004A08E1" w:rsidRDefault="004A08E1" w:rsidP="000953D6">
      <w:pPr>
        <w:spacing w:after="0" w:line="240" w:lineRule="auto"/>
        <w:ind w:firstLine="709"/>
        <w:jc w:val="center"/>
        <w:rPr>
          <w:rFonts w:ascii="Times New Roman" w:eastAsia="Calibri" w:hAnsi="Times New Roman" w:cs="Times New Roman"/>
          <w:b/>
          <w:sz w:val="28"/>
          <w:szCs w:val="28"/>
        </w:rPr>
      </w:pPr>
    </w:p>
    <w:p w:rsidR="00996973" w:rsidRPr="00D31127" w:rsidRDefault="00996973" w:rsidP="000953D6">
      <w:pPr>
        <w:pStyle w:val="af0"/>
        <w:numPr>
          <w:ilvl w:val="2"/>
          <w:numId w:val="8"/>
        </w:numPr>
        <w:spacing w:after="0" w:line="240" w:lineRule="auto"/>
        <w:ind w:left="0" w:firstLine="709"/>
        <w:jc w:val="center"/>
        <w:outlineLvl w:val="2"/>
        <w:rPr>
          <w:rFonts w:ascii="Times New Roman" w:eastAsia="Calibri" w:hAnsi="Times New Roman" w:cs="Times New Roman"/>
          <w:b/>
          <w:sz w:val="28"/>
          <w:szCs w:val="28"/>
        </w:rPr>
      </w:pPr>
      <w:bookmarkStart w:id="14" w:name="_Toc468868703"/>
      <w:r w:rsidRPr="00D31127">
        <w:rPr>
          <w:rFonts w:ascii="Times New Roman" w:eastAsia="Calibri" w:hAnsi="Times New Roman" w:cs="Times New Roman"/>
          <w:b/>
          <w:sz w:val="28"/>
          <w:szCs w:val="28"/>
        </w:rPr>
        <w:t xml:space="preserve">Функциональное зонирование территории </w:t>
      </w:r>
      <w:r w:rsidR="0078542E" w:rsidRPr="00D31127">
        <w:rPr>
          <w:rFonts w:ascii="Times New Roman" w:eastAsia="Calibri" w:hAnsi="Times New Roman" w:cs="Times New Roman"/>
          <w:b/>
          <w:sz w:val="28"/>
          <w:szCs w:val="28"/>
        </w:rPr>
        <w:t xml:space="preserve">города </w:t>
      </w:r>
      <w:r w:rsidRPr="00D31127">
        <w:rPr>
          <w:rFonts w:ascii="Times New Roman" w:eastAsia="Calibri" w:hAnsi="Times New Roman" w:cs="Times New Roman"/>
          <w:b/>
          <w:sz w:val="28"/>
          <w:szCs w:val="28"/>
        </w:rPr>
        <w:t>Тимашевск</w:t>
      </w:r>
      <w:r w:rsidR="0078542E" w:rsidRPr="00D31127">
        <w:rPr>
          <w:rFonts w:ascii="Times New Roman" w:eastAsia="Calibri" w:hAnsi="Times New Roman" w:cs="Times New Roman"/>
          <w:b/>
          <w:sz w:val="28"/>
          <w:szCs w:val="28"/>
        </w:rPr>
        <w:t>а</w:t>
      </w:r>
      <w:bookmarkEnd w:id="14"/>
      <w:r w:rsidRPr="00D31127">
        <w:rPr>
          <w:rFonts w:ascii="Times New Roman" w:eastAsia="Calibri" w:hAnsi="Times New Roman" w:cs="Times New Roman"/>
          <w:b/>
          <w:sz w:val="28"/>
          <w:szCs w:val="28"/>
        </w:rPr>
        <w:t xml:space="preserve"> </w:t>
      </w:r>
    </w:p>
    <w:p w:rsidR="004173F5" w:rsidRDefault="004173F5" w:rsidP="000953D6">
      <w:pPr>
        <w:spacing w:after="0" w:line="240" w:lineRule="auto"/>
        <w:rPr>
          <w:sz w:val="28"/>
          <w:szCs w:val="28"/>
        </w:rPr>
      </w:pPr>
    </w:p>
    <w:p w:rsidR="00C80D18" w:rsidRPr="008B735A" w:rsidRDefault="00C80D18" w:rsidP="000953D6">
      <w:pPr>
        <w:spacing w:after="0" w:line="240" w:lineRule="auto"/>
        <w:ind w:firstLine="709"/>
        <w:jc w:val="both"/>
        <w:rPr>
          <w:rFonts w:ascii="Times New Roman" w:eastAsia="Calibri" w:hAnsi="Times New Roman" w:cs="Times New Roman"/>
          <w:sz w:val="28"/>
          <w:szCs w:val="28"/>
        </w:rPr>
      </w:pPr>
      <w:r w:rsidRPr="008B735A">
        <w:rPr>
          <w:rFonts w:ascii="Times New Roman" w:eastAsia="Calibri" w:hAnsi="Times New Roman" w:cs="Times New Roman"/>
          <w:sz w:val="28"/>
          <w:szCs w:val="28"/>
        </w:rPr>
        <w:t>Функциональное зонирование территории города Тимашевска в существующих границах, предусматривает упорядочение существующего зонирования в целях эффективного развития каждой зоны и улучшения проживания, основываясь на фактическом планировании территории.</w:t>
      </w:r>
    </w:p>
    <w:p w:rsidR="00996973" w:rsidRPr="008B735A" w:rsidRDefault="00996973" w:rsidP="000953D6">
      <w:pPr>
        <w:spacing w:after="0" w:line="240" w:lineRule="auto"/>
        <w:ind w:firstLine="709"/>
        <w:jc w:val="both"/>
        <w:rPr>
          <w:rFonts w:ascii="Times New Roman" w:eastAsia="Calibri" w:hAnsi="Times New Roman" w:cs="Times New Roman"/>
          <w:sz w:val="28"/>
          <w:szCs w:val="28"/>
        </w:rPr>
      </w:pPr>
      <w:r w:rsidRPr="008B735A">
        <w:rPr>
          <w:rFonts w:ascii="Times New Roman" w:eastAsia="Calibri" w:hAnsi="Times New Roman" w:cs="Times New Roman"/>
          <w:sz w:val="28"/>
          <w:szCs w:val="28"/>
        </w:rPr>
        <w:lastRenderedPageBreak/>
        <w:t>Предложения генерального плана выполнены на базе анализа современного использования, земель по целевому назначению и функционального использования территории, сложившейся транспортной инфраструктуры и имеющихся ограничений градостроительной деятельности.</w:t>
      </w:r>
    </w:p>
    <w:p w:rsidR="00996973" w:rsidRDefault="00996973" w:rsidP="000953D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Генеральным планом </w:t>
      </w:r>
      <w:proofErr w:type="spellStart"/>
      <w:r>
        <w:rPr>
          <w:rFonts w:ascii="Times New Roman" w:eastAsia="Calibri" w:hAnsi="Times New Roman" w:cs="Times New Roman"/>
          <w:sz w:val="28"/>
          <w:szCs w:val="28"/>
        </w:rPr>
        <w:t>Тимашевского</w:t>
      </w:r>
      <w:proofErr w:type="spellEnd"/>
      <w:r>
        <w:rPr>
          <w:rFonts w:ascii="Times New Roman" w:eastAsia="Calibri" w:hAnsi="Times New Roman" w:cs="Times New Roman"/>
          <w:sz w:val="28"/>
          <w:szCs w:val="28"/>
        </w:rPr>
        <w:t xml:space="preserve"> городского поселения, </w:t>
      </w:r>
      <w:r w:rsidRPr="008B735A">
        <w:rPr>
          <w:rFonts w:ascii="Times New Roman" w:eastAsia="Calibri" w:hAnsi="Times New Roman" w:cs="Times New Roman"/>
          <w:sz w:val="28"/>
          <w:szCs w:val="28"/>
        </w:rPr>
        <w:t xml:space="preserve">утвержденным решением Совета </w:t>
      </w:r>
      <w:proofErr w:type="spellStart"/>
      <w:r w:rsidRPr="008B735A">
        <w:rPr>
          <w:rFonts w:ascii="Times New Roman" w:eastAsia="Calibri" w:hAnsi="Times New Roman" w:cs="Times New Roman"/>
          <w:sz w:val="28"/>
          <w:szCs w:val="28"/>
        </w:rPr>
        <w:t>Тимашевского</w:t>
      </w:r>
      <w:proofErr w:type="spellEnd"/>
      <w:r w:rsidRPr="008B735A">
        <w:rPr>
          <w:rFonts w:ascii="Times New Roman" w:eastAsia="Calibri" w:hAnsi="Times New Roman" w:cs="Times New Roman"/>
          <w:sz w:val="28"/>
          <w:szCs w:val="28"/>
        </w:rPr>
        <w:t xml:space="preserve"> городского поселения </w:t>
      </w:r>
      <w:proofErr w:type="spellStart"/>
      <w:r w:rsidRPr="008B735A">
        <w:rPr>
          <w:rFonts w:ascii="Times New Roman" w:eastAsia="Calibri" w:hAnsi="Times New Roman" w:cs="Times New Roman"/>
          <w:sz w:val="28"/>
          <w:szCs w:val="28"/>
        </w:rPr>
        <w:t>Тимашевского</w:t>
      </w:r>
      <w:proofErr w:type="spellEnd"/>
      <w:r w:rsidRPr="008B735A">
        <w:rPr>
          <w:rFonts w:ascii="Times New Roman" w:eastAsia="Calibri" w:hAnsi="Times New Roman" w:cs="Times New Roman"/>
          <w:sz w:val="28"/>
          <w:szCs w:val="28"/>
        </w:rPr>
        <w:t xml:space="preserve"> района от </w:t>
      </w:r>
      <w:smartTag w:uri="urn:schemas-microsoft-com:office:smarttags" w:element="date">
        <w:smartTagPr>
          <w:attr w:name="Year" w:val="2011"/>
          <w:attr w:name="Day" w:val="27"/>
          <w:attr w:name="Month" w:val="05"/>
          <w:attr w:name="ls" w:val="trans"/>
        </w:smartTagPr>
        <w:r w:rsidRPr="008B735A">
          <w:rPr>
            <w:rFonts w:ascii="Times New Roman" w:eastAsia="Calibri" w:hAnsi="Times New Roman" w:cs="Times New Roman"/>
            <w:sz w:val="28"/>
            <w:szCs w:val="28"/>
          </w:rPr>
          <w:t>27.05.2011</w:t>
        </w:r>
      </w:smartTag>
      <w:r w:rsidRPr="008B735A">
        <w:rPr>
          <w:rFonts w:ascii="Times New Roman" w:eastAsia="Calibri" w:hAnsi="Times New Roman" w:cs="Times New Roman"/>
          <w:sz w:val="28"/>
          <w:szCs w:val="28"/>
        </w:rPr>
        <w:t xml:space="preserve"> № 22, </w:t>
      </w:r>
      <w:r>
        <w:rPr>
          <w:rFonts w:ascii="Times New Roman" w:eastAsia="Calibri" w:hAnsi="Times New Roman" w:cs="Times New Roman"/>
          <w:sz w:val="28"/>
          <w:szCs w:val="28"/>
        </w:rPr>
        <w:t>на территориях, занятых садово-огородническими товариществами, предлагаются к размещению производственные предприятия.</w:t>
      </w:r>
    </w:p>
    <w:p w:rsidR="003D4457" w:rsidRPr="00573965" w:rsidRDefault="003D4457" w:rsidP="003D4457">
      <w:pPr>
        <w:spacing w:after="0" w:line="240" w:lineRule="auto"/>
        <w:ind w:right="-1" w:firstLine="709"/>
        <w:jc w:val="both"/>
        <w:rPr>
          <w:rFonts w:ascii="Times New Roman" w:hAnsi="Times New Roman" w:cs="Times New Roman"/>
          <w:sz w:val="28"/>
          <w:szCs w:val="28"/>
          <w:lang w:eastAsia="ar-SA"/>
        </w:rPr>
      </w:pPr>
      <w:r w:rsidRPr="00573965">
        <w:rPr>
          <w:rFonts w:ascii="Times New Roman" w:hAnsi="Times New Roman" w:cs="Times New Roman"/>
          <w:sz w:val="28"/>
          <w:szCs w:val="28"/>
          <w:lang w:eastAsia="ar-SA"/>
        </w:rPr>
        <w:t xml:space="preserve">Настоящим проектом внесены изменения в части корректировки границ функциональных зон в г. Тимашевск, вызванных </w:t>
      </w:r>
      <w:r>
        <w:rPr>
          <w:rFonts w:ascii="Times New Roman" w:hAnsi="Times New Roman" w:cs="Times New Roman"/>
          <w:sz w:val="28"/>
          <w:szCs w:val="28"/>
          <w:lang w:eastAsia="ar-SA"/>
        </w:rPr>
        <w:t xml:space="preserve">объединением населенных пунктов г. Тимашевск и поселок Кирпичный и переводом садово-огороднических товариществ </w:t>
      </w:r>
      <w:r w:rsidRPr="008B735A">
        <w:rPr>
          <w:rFonts w:ascii="Times New Roman" w:eastAsia="Calibri" w:hAnsi="Times New Roman" w:cs="Times New Roman"/>
          <w:sz w:val="28"/>
          <w:szCs w:val="28"/>
        </w:rPr>
        <w:t>«Строитель», «Энергетик», «Первомайское», «Мичуринец-1», «Мичуринец-2», «Колос», «Волна», «Локомотив», «Садовод-1», «Приречье-1»,</w:t>
      </w:r>
      <w:r w:rsidRPr="00D765B8">
        <w:rPr>
          <w:rFonts w:ascii="Times New Roman" w:hAnsi="Times New Roman" w:cs="Times New Roman"/>
          <w:sz w:val="28"/>
          <w:szCs w:val="28"/>
        </w:rPr>
        <w:t xml:space="preserve"> «Приречье-2», «Пищевик», «Индустриальный», СОТ «Садовод»</w:t>
      </w:r>
      <w:r>
        <w:rPr>
          <w:rFonts w:ascii="Times New Roman" w:hAnsi="Times New Roman" w:cs="Times New Roman"/>
          <w:sz w:val="28"/>
          <w:szCs w:val="28"/>
        </w:rPr>
        <w:t xml:space="preserve"> </w:t>
      </w:r>
      <w:r w:rsidRPr="00D765B8">
        <w:rPr>
          <w:rFonts w:ascii="Times New Roman" w:hAnsi="Times New Roman" w:cs="Times New Roman"/>
          <w:sz w:val="28"/>
          <w:szCs w:val="28"/>
        </w:rPr>
        <w:t>из зоны производственного назначения в зону индивидуальной жилой застройки с приусадебными участками.</w:t>
      </w:r>
    </w:p>
    <w:p w:rsidR="006178A9" w:rsidRDefault="006178A9" w:rsidP="006178A9">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ED4D69">
        <w:rPr>
          <w:rFonts w:ascii="Times New Roman" w:hAnsi="Times New Roman" w:cs="Times New Roman"/>
          <w:sz w:val="28"/>
          <w:szCs w:val="28"/>
        </w:rPr>
        <w:t>4</w:t>
      </w:r>
    </w:p>
    <w:p w:rsidR="006178A9" w:rsidRDefault="00FC7430" w:rsidP="006178A9">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Баланс</w:t>
      </w:r>
      <w:r w:rsidR="006178A9">
        <w:rPr>
          <w:rFonts w:ascii="Times New Roman" w:hAnsi="Times New Roman" w:cs="Times New Roman"/>
          <w:sz w:val="28"/>
          <w:szCs w:val="28"/>
        </w:rPr>
        <w:t xml:space="preserve"> территории города Тимашевск</w:t>
      </w:r>
    </w:p>
    <w:tbl>
      <w:tblPr>
        <w:tblStyle w:val="af5"/>
        <w:tblW w:w="0" w:type="auto"/>
        <w:jc w:val="center"/>
        <w:tblLook w:val="04A0"/>
      </w:tblPr>
      <w:tblGrid>
        <w:gridCol w:w="608"/>
        <w:gridCol w:w="3671"/>
        <w:gridCol w:w="1471"/>
        <w:gridCol w:w="2295"/>
        <w:gridCol w:w="2090"/>
      </w:tblGrid>
      <w:tr w:rsidR="0019685F" w:rsidRPr="006F5AC9" w:rsidTr="0042238E">
        <w:trPr>
          <w:trHeight w:val="163"/>
          <w:tblHeader/>
          <w:jc w:val="center"/>
        </w:trPr>
        <w:tc>
          <w:tcPr>
            <w:tcW w:w="608" w:type="dxa"/>
            <w:vMerge w:val="restart"/>
          </w:tcPr>
          <w:p w:rsidR="0019685F" w:rsidRPr="006F5AC9" w:rsidRDefault="0019685F" w:rsidP="00327CED">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п</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3671" w:type="dxa"/>
            <w:vMerge w:val="restart"/>
          </w:tcPr>
          <w:p w:rsidR="0019685F" w:rsidRPr="006F5AC9" w:rsidRDefault="0019685F" w:rsidP="00327CED">
            <w:pPr>
              <w:jc w:val="center"/>
              <w:rPr>
                <w:rFonts w:ascii="Times New Roman" w:hAnsi="Times New Roman" w:cs="Times New Roman"/>
                <w:sz w:val="28"/>
                <w:szCs w:val="28"/>
              </w:rPr>
            </w:pPr>
            <w:r>
              <w:rPr>
                <w:rFonts w:ascii="Times New Roman" w:hAnsi="Times New Roman" w:cs="Times New Roman"/>
                <w:sz w:val="28"/>
                <w:szCs w:val="28"/>
              </w:rPr>
              <w:t>Показатель</w:t>
            </w:r>
          </w:p>
        </w:tc>
        <w:tc>
          <w:tcPr>
            <w:tcW w:w="1471" w:type="dxa"/>
            <w:vMerge w:val="restart"/>
          </w:tcPr>
          <w:p w:rsidR="0019685F" w:rsidRDefault="0019685F" w:rsidP="00782E50">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4385" w:type="dxa"/>
            <w:gridSpan w:val="2"/>
          </w:tcPr>
          <w:p w:rsidR="0019685F" w:rsidRDefault="0019685F" w:rsidP="002D20C4">
            <w:pPr>
              <w:jc w:val="center"/>
              <w:rPr>
                <w:rFonts w:ascii="Times New Roman" w:hAnsi="Times New Roman" w:cs="Times New Roman"/>
                <w:sz w:val="28"/>
                <w:szCs w:val="28"/>
              </w:rPr>
            </w:pPr>
            <w:r>
              <w:rPr>
                <w:rFonts w:ascii="Times New Roman" w:hAnsi="Times New Roman" w:cs="Times New Roman"/>
                <w:sz w:val="28"/>
                <w:szCs w:val="28"/>
              </w:rPr>
              <w:t>Площадь</w:t>
            </w:r>
          </w:p>
        </w:tc>
      </w:tr>
      <w:tr w:rsidR="0019685F" w:rsidRPr="006F5AC9" w:rsidTr="0042238E">
        <w:trPr>
          <w:trHeight w:val="475"/>
          <w:tblHeader/>
          <w:jc w:val="center"/>
        </w:trPr>
        <w:tc>
          <w:tcPr>
            <w:tcW w:w="608" w:type="dxa"/>
            <w:vMerge/>
          </w:tcPr>
          <w:p w:rsidR="0019685F" w:rsidRDefault="0019685F" w:rsidP="00327CED">
            <w:pPr>
              <w:jc w:val="center"/>
              <w:rPr>
                <w:rFonts w:ascii="Times New Roman" w:hAnsi="Times New Roman" w:cs="Times New Roman"/>
                <w:sz w:val="28"/>
                <w:szCs w:val="28"/>
              </w:rPr>
            </w:pPr>
          </w:p>
        </w:tc>
        <w:tc>
          <w:tcPr>
            <w:tcW w:w="3671" w:type="dxa"/>
            <w:vMerge/>
          </w:tcPr>
          <w:p w:rsidR="0019685F" w:rsidRDefault="0019685F" w:rsidP="00327CED">
            <w:pPr>
              <w:jc w:val="center"/>
              <w:rPr>
                <w:rFonts w:ascii="Times New Roman" w:hAnsi="Times New Roman" w:cs="Times New Roman"/>
                <w:sz w:val="28"/>
                <w:szCs w:val="28"/>
              </w:rPr>
            </w:pPr>
          </w:p>
        </w:tc>
        <w:tc>
          <w:tcPr>
            <w:tcW w:w="1471" w:type="dxa"/>
            <w:vMerge/>
          </w:tcPr>
          <w:p w:rsidR="0019685F" w:rsidRDefault="0019685F" w:rsidP="00782E50">
            <w:pPr>
              <w:jc w:val="center"/>
              <w:rPr>
                <w:rFonts w:ascii="Times New Roman" w:hAnsi="Times New Roman" w:cs="Times New Roman"/>
                <w:sz w:val="28"/>
                <w:szCs w:val="28"/>
              </w:rPr>
            </w:pPr>
          </w:p>
        </w:tc>
        <w:tc>
          <w:tcPr>
            <w:tcW w:w="2295" w:type="dxa"/>
          </w:tcPr>
          <w:p w:rsidR="0019685F" w:rsidRDefault="0019685F" w:rsidP="002D20C4">
            <w:pPr>
              <w:jc w:val="center"/>
              <w:rPr>
                <w:rFonts w:ascii="Times New Roman" w:hAnsi="Times New Roman" w:cs="Times New Roman"/>
                <w:sz w:val="28"/>
                <w:szCs w:val="28"/>
              </w:rPr>
            </w:pPr>
            <w:r>
              <w:rPr>
                <w:rFonts w:ascii="Times New Roman" w:hAnsi="Times New Roman" w:cs="Times New Roman"/>
                <w:sz w:val="28"/>
                <w:szCs w:val="28"/>
              </w:rPr>
              <w:t>Современное состояние</w:t>
            </w:r>
          </w:p>
        </w:tc>
        <w:tc>
          <w:tcPr>
            <w:tcW w:w="2090" w:type="dxa"/>
          </w:tcPr>
          <w:p w:rsidR="0019685F" w:rsidRDefault="0019685F" w:rsidP="002D20C4">
            <w:pPr>
              <w:jc w:val="center"/>
              <w:rPr>
                <w:rFonts w:ascii="Times New Roman" w:hAnsi="Times New Roman" w:cs="Times New Roman"/>
                <w:sz w:val="28"/>
                <w:szCs w:val="28"/>
              </w:rPr>
            </w:pPr>
            <w:r>
              <w:rPr>
                <w:rFonts w:ascii="Times New Roman" w:hAnsi="Times New Roman" w:cs="Times New Roman"/>
                <w:sz w:val="28"/>
                <w:szCs w:val="28"/>
              </w:rPr>
              <w:t>Расчетный срок</w:t>
            </w:r>
          </w:p>
        </w:tc>
      </w:tr>
      <w:tr w:rsidR="0019685F" w:rsidRPr="00122491" w:rsidTr="0019685F">
        <w:trPr>
          <w:jc w:val="center"/>
        </w:trPr>
        <w:tc>
          <w:tcPr>
            <w:tcW w:w="608" w:type="dxa"/>
          </w:tcPr>
          <w:p w:rsidR="0019685F" w:rsidRPr="00122491" w:rsidRDefault="0019685F" w:rsidP="00327CED">
            <w:pPr>
              <w:jc w:val="center"/>
              <w:rPr>
                <w:rFonts w:ascii="Times New Roman" w:hAnsi="Times New Roman" w:cs="Times New Roman"/>
                <w:i/>
                <w:sz w:val="28"/>
                <w:szCs w:val="28"/>
              </w:rPr>
            </w:pPr>
            <w:r w:rsidRPr="00122491">
              <w:rPr>
                <w:rFonts w:ascii="Times New Roman" w:hAnsi="Times New Roman" w:cs="Times New Roman"/>
                <w:i/>
                <w:sz w:val="28"/>
                <w:szCs w:val="28"/>
              </w:rPr>
              <w:t>1</w:t>
            </w:r>
          </w:p>
        </w:tc>
        <w:tc>
          <w:tcPr>
            <w:tcW w:w="3671" w:type="dxa"/>
          </w:tcPr>
          <w:p w:rsidR="0019685F" w:rsidRPr="00122491" w:rsidRDefault="0019685F" w:rsidP="00327CED">
            <w:pPr>
              <w:rPr>
                <w:rFonts w:ascii="Times New Roman" w:hAnsi="Times New Roman" w:cs="Times New Roman"/>
                <w:i/>
                <w:sz w:val="28"/>
                <w:szCs w:val="28"/>
              </w:rPr>
            </w:pPr>
            <w:r w:rsidRPr="00122491">
              <w:rPr>
                <w:rFonts w:ascii="Times New Roman" w:hAnsi="Times New Roman" w:cs="Times New Roman"/>
                <w:i/>
                <w:sz w:val="28"/>
                <w:szCs w:val="28"/>
              </w:rPr>
              <w:t>Жилая зона, в том числе:</w:t>
            </w:r>
          </w:p>
        </w:tc>
        <w:tc>
          <w:tcPr>
            <w:tcW w:w="1471" w:type="dxa"/>
          </w:tcPr>
          <w:p w:rsidR="0019685F" w:rsidRPr="00122491" w:rsidRDefault="0019685F" w:rsidP="002D20C4">
            <w:pPr>
              <w:jc w:val="center"/>
              <w:rPr>
                <w:rFonts w:ascii="Times New Roman" w:hAnsi="Times New Roman" w:cs="Times New Roman"/>
                <w:i/>
                <w:sz w:val="28"/>
                <w:szCs w:val="28"/>
              </w:rPr>
            </w:pPr>
            <w:r>
              <w:rPr>
                <w:rFonts w:ascii="Times New Roman" w:hAnsi="Times New Roman" w:cs="Times New Roman"/>
                <w:i/>
                <w:sz w:val="28"/>
                <w:szCs w:val="28"/>
              </w:rPr>
              <w:t>га</w:t>
            </w:r>
          </w:p>
        </w:tc>
        <w:tc>
          <w:tcPr>
            <w:tcW w:w="2295" w:type="dxa"/>
          </w:tcPr>
          <w:p w:rsidR="0019685F" w:rsidRPr="00122491" w:rsidRDefault="0019685F" w:rsidP="00923548">
            <w:pPr>
              <w:jc w:val="center"/>
              <w:rPr>
                <w:rFonts w:ascii="Times New Roman" w:hAnsi="Times New Roman" w:cs="Times New Roman"/>
                <w:i/>
                <w:sz w:val="28"/>
                <w:szCs w:val="28"/>
              </w:rPr>
            </w:pPr>
            <w:r w:rsidRPr="00122491">
              <w:rPr>
                <w:rFonts w:ascii="Times New Roman" w:hAnsi="Times New Roman" w:cs="Times New Roman"/>
                <w:i/>
                <w:sz w:val="28"/>
                <w:szCs w:val="28"/>
              </w:rPr>
              <w:t>1900,23</w:t>
            </w:r>
          </w:p>
        </w:tc>
        <w:tc>
          <w:tcPr>
            <w:tcW w:w="2090" w:type="dxa"/>
          </w:tcPr>
          <w:p w:rsidR="0019685F" w:rsidRPr="00122491" w:rsidRDefault="0019685F" w:rsidP="002D20C4">
            <w:pPr>
              <w:jc w:val="center"/>
              <w:rPr>
                <w:rFonts w:ascii="Times New Roman" w:hAnsi="Times New Roman" w:cs="Times New Roman"/>
                <w:i/>
                <w:sz w:val="28"/>
                <w:szCs w:val="28"/>
              </w:rPr>
            </w:pPr>
            <w:r w:rsidRPr="0078529A">
              <w:rPr>
                <w:rFonts w:ascii="Times New Roman" w:hAnsi="Times New Roman" w:cs="Times New Roman"/>
                <w:i/>
                <w:sz w:val="28"/>
                <w:szCs w:val="28"/>
              </w:rPr>
              <w:t>1904,43</w:t>
            </w:r>
          </w:p>
        </w:tc>
      </w:tr>
      <w:tr w:rsidR="0019685F" w:rsidRPr="006F5AC9" w:rsidTr="0019685F">
        <w:trPr>
          <w:jc w:val="center"/>
        </w:trPr>
        <w:tc>
          <w:tcPr>
            <w:tcW w:w="608" w:type="dxa"/>
          </w:tcPr>
          <w:p w:rsidR="0019685F" w:rsidRPr="006F5AC9" w:rsidRDefault="0019685F" w:rsidP="00327CED">
            <w:pPr>
              <w:jc w:val="center"/>
              <w:rPr>
                <w:rFonts w:ascii="Times New Roman" w:hAnsi="Times New Roman" w:cs="Times New Roman"/>
                <w:sz w:val="28"/>
                <w:szCs w:val="28"/>
              </w:rPr>
            </w:pPr>
            <w:r>
              <w:rPr>
                <w:rFonts w:ascii="Times New Roman" w:hAnsi="Times New Roman" w:cs="Times New Roman"/>
                <w:sz w:val="28"/>
                <w:szCs w:val="28"/>
              </w:rPr>
              <w:t>1.1</w:t>
            </w:r>
          </w:p>
        </w:tc>
        <w:tc>
          <w:tcPr>
            <w:tcW w:w="3671" w:type="dxa"/>
          </w:tcPr>
          <w:p w:rsidR="0019685F" w:rsidRPr="006F5AC9" w:rsidRDefault="0019685F" w:rsidP="00327CED">
            <w:pPr>
              <w:rPr>
                <w:rFonts w:ascii="Times New Roman" w:hAnsi="Times New Roman" w:cs="Times New Roman"/>
                <w:sz w:val="28"/>
                <w:szCs w:val="28"/>
              </w:rPr>
            </w:pPr>
            <w:r>
              <w:rPr>
                <w:rFonts w:ascii="Times New Roman" w:hAnsi="Times New Roman" w:cs="Times New Roman"/>
                <w:sz w:val="28"/>
                <w:szCs w:val="28"/>
              </w:rPr>
              <w:t>зона застройки индивидуальными жилыми домами</w:t>
            </w:r>
          </w:p>
        </w:tc>
        <w:tc>
          <w:tcPr>
            <w:tcW w:w="1471" w:type="dxa"/>
          </w:tcPr>
          <w:p w:rsidR="0019685F" w:rsidRDefault="0019685F" w:rsidP="002D20C4">
            <w:pPr>
              <w:jc w:val="center"/>
              <w:rPr>
                <w:rFonts w:ascii="Times New Roman" w:hAnsi="Times New Roman" w:cs="Times New Roman"/>
                <w:sz w:val="28"/>
                <w:szCs w:val="28"/>
              </w:rPr>
            </w:pPr>
            <w:r>
              <w:rPr>
                <w:rFonts w:ascii="Times New Roman" w:hAnsi="Times New Roman" w:cs="Times New Roman"/>
                <w:sz w:val="28"/>
                <w:szCs w:val="28"/>
              </w:rPr>
              <w:t>га</w:t>
            </w:r>
          </w:p>
        </w:tc>
        <w:tc>
          <w:tcPr>
            <w:tcW w:w="2295" w:type="dxa"/>
          </w:tcPr>
          <w:p w:rsidR="0019685F" w:rsidRPr="006F5AC9" w:rsidRDefault="0019685F" w:rsidP="00923548">
            <w:pPr>
              <w:jc w:val="center"/>
              <w:rPr>
                <w:rFonts w:ascii="Times New Roman" w:hAnsi="Times New Roman" w:cs="Times New Roman"/>
                <w:sz w:val="28"/>
                <w:szCs w:val="28"/>
              </w:rPr>
            </w:pPr>
            <w:r>
              <w:rPr>
                <w:rFonts w:ascii="Times New Roman" w:hAnsi="Times New Roman" w:cs="Times New Roman"/>
                <w:sz w:val="28"/>
                <w:szCs w:val="28"/>
              </w:rPr>
              <w:t>1814,34</w:t>
            </w:r>
          </w:p>
        </w:tc>
        <w:tc>
          <w:tcPr>
            <w:tcW w:w="2090" w:type="dxa"/>
          </w:tcPr>
          <w:p w:rsidR="0019685F" w:rsidRPr="0078529A" w:rsidRDefault="0019685F" w:rsidP="00923548">
            <w:pPr>
              <w:jc w:val="center"/>
              <w:rPr>
                <w:rFonts w:ascii="Times New Roman" w:hAnsi="Times New Roman" w:cs="Times New Roman"/>
                <w:sz w:val="28"/>
                <w:szCs w:val="28"/>
              </w:rPr>
            </w:pPr>
            <w:r w:rsidRPr="0078529A">
              <w:rPr>
                <w:rFonts w:ascii="Times New Roman" w:hAnsi="Times New Roman" w:cs="Times New Roman"/>
                <w:sz w:val="28"/>
                <w:szCs w:val="28"/>
              </w:rPr>
              <w:t>1818,36</w:t>
            </w:r>
          </w:p>
        </w:tc>
      </w:tr>
      <w:tr w:rsidR="0019685F" w:rsidRPr="006F5AC9" w:rsidTr="0019685F">
        <w:trPr>
          <w:jc w:val="center"/>
        </w:trPr>
        <w:tc>
          <w:tcPr>
            <w:tcW w:w="608" w:type="dxa"/>
          </w:tcPr>
          <w:p w:rsidR="0019685F" w:rsidRPr="006F5AC9" w:rsidRDefault="0019685F" w:rsidP="00327CED">
            <w:pPr>
              <w:jc w:val="center"/>
              <w:rPr>
                <w:rFonts w:ascii="Times New Roman" w:hAnsi="Times New Roman" w:cs="Times New Roman"/>
                <w:sz w:val="28"/>
                <w:szCs w:val="28"/>
              </w:rPr>
            </w:pPr>
            <w:r>
              <w:rPr>
                <w:rFonts w:ascii="Times New Roman" w:hAnsi="Times New Roman" w:cs="Times New Roman"/>
                <w:sz w:val="28"/>
                <w:szCs w:val="28"/>
              </w:rPr>
              <w:t>1.2</w:t>
            </w:r>
          </w:p>
        </w:tc>
        <w:tc>
          <w:tcPr>
            <w:tcW w:w="3671" w:type="dxa"/>
          </w:tcPr>
          <w:p w:rsidR="0019685F" w:rsidRPr="00C7399A" w:rsidRDefault="0019685F" w:rsidP="00327CED">
            <w:pPr>
              <w:rPr>
                <w:rFonts w:ascii="Times New Roman" w:hAnsi="Times New Roman" w:cs="Times New Roman"/>
                <w:sz w:val="28"/>
                <w:szCs w:val="28"/>
              </w:rPr>
            </w:pPr>
            <w:r w:rsidRPr="00C7399A">
              <w:rPr>
                <w:rFonts w:ascii="Times New Roman" w:hAnsi="Times New Roman" w:cs="Times New Roman"/>
                <w:sz w:val="28"/>
                <w:szCs w:val="28"/>
              </w:rPr>
              <w:t>зона застройки малоэтажными жилыми домами</w:t>
            </w:r>
          </w:p>
        </w:tc>
        <w:tc>
          <w:tcPr>
            <w:tcW w:w="1471" w:type="dxa"/>
          </w:tcPr>
          <w:p w:rsidR="0019685F" w:rsidRPr="00C7399A" w:rsidRDefault="0019685F" w:rsidP="00C7399A">
            <w:pPr>
              <w:jc w:val="center"/>
              <w:rPr>
                <w:rFonts w:ascii="Times New Roman" w:hAnsi="Times New Roman" w:cs="Times New Roman"/>
                <w:sz w:val="28"/>
                <w:szCs w:val="28"/>
              </w:rPr>
            </w:pPr>
            <w:r>
              <w:rPr>
                <w:rFonts w:ascii="Times New Roman" w:hAnsi="Times New Roman" w:cs="Times New Roman"/>
                <w:sz w:val="28"/>
                <w:szCs w:val="28"/>
              </w:rPr>
              <w:t>га</w:t>
            </w:r>
          </w:p>
        </w:tc>
        <w:tc>
          <w:tcPr>
            <w:tcW w:w="2295" w:type="dxa"/>
          </w:tcPr>
          <w:p w:rsidR="0019685F" w:rsidRPr="00C7399A" w:rsidRDefault="0019685F" w:rsidP="00923548">
            <w:pPr>
              <w:jc w:val="center"/>
              <w:rPr>
                <w:rFonts w:ascii="Times New Roman" w:hAnsi="Times New Roman" w:cs="Times New Roman"/>
                <w:sz w:val="28"/>
                <w:szCs w:val="28"/>
              </w:rPr>
            </w:pPr>
            <w:r w:rsidRPr="00C7399A">
              <w:rPr>
                <w:rFonts w:ascii="Times New Roman" w:hAnsi="Times New Roman" w:cs="Times New Roman"/>
                <w:sz w:val="28"/>
                <w:szCs w:val="28"/>
              </w:rPr>
              <w:t>10,74</w:t>
            </w:r>
          </w:p>
        </w:tc>
        <w:tc>
          <w:tcPr>
            <w:tcW w:w="2090" w:type="dxa"/>
          </w:tcPr>
          <w:p w:rsidR="0019685F" w:rsidRPr="0078529A" w:rsidRDefault="0019685F" w:rsidP="00923548">
            <w:pPr>
              <w:jc w:val="center"/>
              <w:rPr>
                <w:rFonts w:ascii="Times New Roman" w:hAnsi="Times New Roman" w:cs="Times New Roman"/>
                <w:sz w:val="28"/>
                <w:szCs w:val="28"/>
              </w:rPr>
            </w:pPr>
            <w:r w:rsidRPr="0078529A">
              <w:rPr>
                <w:rFonts w:ascii="Times New Roman" w:hAnsi="Times New Roman" w:cs="Times New Roman"/>
                <w:sz w:val="28"/>
                <w:szCs w:val="28"/>
              </w:rPr>
              <w:t>10,92</w:t>
            </w:r>
          </w:p>
        </w:tc>
      </w:tr>
      <w:tr w:rsidR="0019685F" w:rsidRPr="006F5AC9" w:rsidTr="0019685F">
        <w:trPr>
          <w:jc w:val="center"/>
        </w:trPr>
        <w:tc>
          <w:tcPr>
            <w:tcW w:w="608" w:type="dxa"/>
          </w:tcPr>
          <w:p w:rsidR="0019685F" w:rsidRPr="006F5AC9" w:rsidRDefault="0019685F" w:rsidP="00327CED">
            <w:pPr>
              <w:jc w:val="center"/>
              <w:rPr>
                <w:rFonts w:ascii="Times New Roman" w:hAnsi="Times New Roman" w:cs="Times New Roman"/>
                <w:sz w:val="28"/>
                <w:szCs w:val="28"/>
              </w:rPr>
            </w:pPr>
            <w:r>
              <w:rPr>
                <w:rFonts w:ascii="Times New Roman" w:hAnsi="Times New Roman" w:cs="Times New Roman"/>
                <w:sz w:val="28"/>
                <w:szCs w:val="28"/>
              </w:rPr>
              <w:t>1.3</w:t>
            </w:r>
          </w:p>
        </w:tc>
        <w:tc>
          <w:tcPr>
            <w:tcW w:w="3671" w:type="dxa"/>
          </w:tcPr>
          <w:p w:rsidR="0019685F" w:rsidRPr="00C7399A" w:rsidRDefault="0019685F" w:rsidP="00327CED">
            <w:pPr>
              <w:rPr>
                <w:rFonts w:ascii="Times New Roman" w:hAnsi="Times New Roman" w:cs="Times New Roman"/>
                <w:sz w:val="28"/>
                <w:szCs w:val="28"/>
              </w:rPr>
            </w:pPr>
            <w:r w:rsidRPr="00C7399A">
              <w:rPr>
                <w:rFonts w:ascii="Times New Roman" w:hAnsi="Times New Roman" w:cs="Times New Roman"/>
                <w:sz w:val="28"/>
                <w:szCs w:val="28"/>
              </w:rPr>
              <w:t xml:space="preserve">зона застройки </w:t>
            </w:r>
            <w:proofErr w:type="spellStart"/>
            <w:r w:rsidRPr="00C7399A">
              <w:rPr>
                <w:rFonts w:ascii="Times New Roman" w:hAnsi="Times New Roman" w:cs="Times New Roman"/>
                <w:sz w:val="28"/>
                <w:szCs w:val="28"/>
              </w:rPr>
              <w:t>среднеэтажными</w:t>
            </w:r>
            <w:proofErr w:type="spellEnd"/>
            <w:r w:rsidRPr="00C7399A">
              <w:rPr>
                <w:rFonts w:ascii="Times New Roman" w:hAnsi="Times New Roman" w:cs="Times New Roman"/>
                <w:sz w:val="28"/>
                <w:szCs w:val="28"/>
              </w:rPr>
              <w:t xml:space="preserve"> жилыми домами</w:t>
            </w:r>
          </w:p>
        </w:tc>
        <w:tc>
          <w:tcPr>
            <w:tcW w:w="1471" w:type="dxa"/>
          </w:tcPr>
          <w:p w:rsidR="0019685F" w:rsidRPr="00C7399A" w:rsidRDefault="0019685F" w:rsidP="002D20C4">
            <w:pPr>
              <w:jc w:val="center"/>
              <w:rPr>
                <w:rFonts w:ascii="Times New Roman" w:hAnsi="Times New Roman" w:cs="Times New Roman"/>
                <w:sz w:val="28"/>
                <w:szCs w:val="28"/>
              </w:rPr>
            </w:pPr>
            <w:r>
              <w:rPr>
                <w:rFonts w:ascii="Times New Roman" w:hAnsi="Times New Roman" w:cs="Times New Roman"/>
                <w:sz w:val="28"/>
                <w:szCs w:val="28"/>
              </w:rPr>
              <w:t>га</w:t>
            </w:r>
          </w:p>
        </w:tc>
        <w:tc>
          <w:tcPr>
            <w:tcW w:w="2295" w:type="dxa"/>
          </w:tcPr>
          <w:p w:rsidR="0019685F" w:rsidRPr="00C7399A" w:rsidRDefault="0019685F" w:rsidP="00923548">
            <w:pPr>
              <w:jc w:val="center"/>
              <w:rPr>
                <w:rFonts w:ascii="Times New Roman" w:hAnsi="Times New Roman" w:cs="Times New Roman"/>
                <w:sz w:val="28"/>
                <w:szCs w:val="28"/>
              </w:rPr>
            </w:pPr>
            <w:r w:rsidRPr="00C7399A">
              <w:rPr>
                <w:rFonts w:ascii="Times New Roman" w:hAnsi="Times New Roman" w:cs="Times New Roman"/>
                <w:sz w:val="28"/>
                <w:szCs w:val="28"/>
              </w:rPr>
              <w:t>0</w:t>
            </w:r>
          </w:p>
        </w:tc>
        <w:tc>
          <w:tcPr>
            <w:tcW w:w="2090" w:type="dxa"/>
          </w:tcPr>
          <w:p w:rsidR="0019685F" w:rsidRDefault="0019685F" w:rsidP="002D20C4">
            <w:pPr>
              <w:jc w:val="center"/>
              <w:rPr>
                <w:rFonts w:ascii="Times New Roman" w:hAnsi="Times New Roman" w:cs="Times New Roman"/>
                <w:sz w:val="28"/>
                <w:szCs w:val="28"/>
              </w:rPr>
            </w:pPr>
            <w:r w:rsidRPr="0078529A">
              <w:rPr>
                <w:rFonts w:ascii="Times New Roman" w:hAnsi="Times New Roman" w:cs="Times New Roman"/>
                <w:sz w:val="28"/>
                <w:szCs w:val="28"/>
              </w:rPr>
              <w:t>0</w:t>
            </w:r>
          </w:p>
          <w:p w:rsidR="0019685F" w:rsidRPr="0019685F" w:rsidRDefault="0019685F" w:rsidP="0019685F">
            <w:pPr>
              <w:jc w:val="center"/>
              <w:rPr>
                <w:rFonts w:ascii="Times New Roman" w:hAnsi="Times New Roman" w:cs="Times New Roman"/>
                <w:sz w:val="28"/>
                <w:szCs w:val="28"/>
              </w:rPr>
            </w:pPr>
          </w:p>
        </w:tc>
      </w:tr>
      <w:tr w:rsidR="0019685F" w:rsidRPr="006F5AC9" w:rsidTr="0019685F">
        <w:trPr>
          <w:jc w:val="center"/>
        </w:trPr>
        <w:tc>
          <w:tcPr>
            <w:tcW w:w="608" w:type="dxa"/>
          </w:tcPr>
          <w:p w:rsidR="0019685F" w:rsidRPr="006F5AC9" w:rsidRDefault="0019685F" w:rsidP="00327CED">
            <w:pPr>
              <w:jc w:val="center"/>
              <w:rPr>
                <w:rFonts w:ascii="Times New Roman" w:hAnsi="Times New Roman" w:cs="Times New Roman"/>
                <w:sz w:val="28"/>
                <w:szCs w:val="28"/>
              </w:rPr>
            </w:pPr>
            <w:r>
              <w:rPr>
                <w:rFonts w:ascii="Times New Roman" w:hAnsi="Times New Roman" w:cs="Times New Roman"/>
                <w:sz w:val="28"/>
                <w:szCs w:val="28"/>
              </w:rPr>
              <w:t>1.4</w:t>
            </w:r>
          </w:p>
        </w:tc>
        <w:tc>
          <w:tcPr>
            <w:tcW w:w="3671" w:type="dxa"/>
          </w:tcPr>
          <w:p w:rsidR="0019685F" w:rsidRPr="00C7399A" w:rsidRDefault="0019685F" w:rsidP="00327CED">
            <w:pPr>
              <w:rPr>
                <w:rFonts w:ascii="Times New Roman" w:hAnsi="Times New Roman" w:cs="Times New Roman"/>
                <w:sz w:val="28"/>
                <w:szCs w:val="28"/>
              </w:rPr>
            </w:pPr>
            <w:r w:rsidRPr="00C7399A">
              <w:rPr>
                <w:rFonts w:ascii="Times New Roman" w:hAnsi="Times New Roman" w:cs="Times New Roman"/>
                <w:sz w:val="28"/>
                <w:szCs w:val="28"/>
              </w:rPr>
              <w:t>зона застройки многоэтажными жилыми домами</w:t>
            </w:r>
          </w:p>
        </w:tc>
        <w:tc>
          <w:tcPr>
            <w:tcW w:w="1471" w:type="dxa"/>
          </w:tcPr>
          <w:p w:rsidR="0019685F" w:rsidRPr="00C7399A" w:rsidRDefault="0019685F" w:rsidP="00C7399A">
            <w:pPr>
              <w:jc w:val="center"/>
              <w:rPr>
                <w:rFonts w:ascii="Times New Roman" w:hAnsi="Times New Roman" w:cs="Times New Roman"/>
                <w:sz w:val="28"/>
                <w:szCs w:val="28"/>
              </w:rPr>
            </w:pPr>
            <w:r>
              <w:rPr>
                <w:rFonts w:ascii="Times New Roman" w:hAnsi="Times New Roman" w:cs="Times New Roman"/>
                <w:sz w:val="28"/>
                <w:szCs w:val="28"/>
              </w:rPr>
              <w:t>га</w:t>
            </w:r>
          </w:p>
        </w:tc>
        <w:tc>
          <w:tcPr>
            <w:tcW w:w="2295" w:type="dxa"/>
          </w:tcPr>
          <w:p w:rsidR="0019685F" w:rsidRPr="00C7399A" w:rsidRDefault="0019685F" w:rsidP="00923548">
            <w:pPr>
              <w:jc w:val="center"/>
              <w:rPr>
                <w:rFonts w:ascii="Times New Roman" w:hAnsi="Times New Roman" w:cs="Times New Roman"/>
                <w:sz w:val="28"/>
                <w:szCs w:val="28"/>
              </w:rPr>
            </w:pPr>
            <w:r w:rsidRPr="00C7399A">
              <w:rPr>
                <w:rFonts w:ascii="Times New Roman" w:hAnsi="Times New Roman" w:cs="Times New Roman"/>
                <w:sz w:val="28"/>
                <w:szCs w:val="28"/>
              </w:rPr>
              <w:t>75,15</w:t>
            </w:r>
          </w:p>
        </w:tc>
        <w:tc>
          <w:tcPr>
            <w:tcW w:w="2090" w:type="dxa"/>
          </w:tcPr>
          <w:p w:rsidR="0019685F" w:rsidRPr="00C7399A" w:rsidRDefault="0019685F" w:rsidP="00C7399A">
            <w:pPr>
              <w:jc w:val="center"/>
              <w:rPr>
                <w:rFonts w:ascii="Times New Roman" w:hAnsi="Times New Roman" w:cs="Times New Roman"/>
                <w:sz w:val="28"/>
                <w:szCs w:val="28"/>
              </w:rPr>
            </w:pPr>
            <w:r w:rsidRPr="0078529A">
              <w:rPr>
                <w:rFonts w:ascii="Times New Roman" w:hAnsi="Times New Roman" w:cs="Times New Roman"/>
                <w:sz w:val="28"/>
                <w:szCs w:val="28"/>
              </w:rPr>
              <w:t>75,15</w:t>
            </w:r>
          </w:p>
        </w:tc>
      </w:tr>
      <w:tr w:rsidR="0019685F" w:rsidRPr="006F5AC9" w:rsidTr="0019685F">
        <w:trPr>
          <w:jc w:val="center"/>
        </w:trPr>
        <w:tc>
          <w:tcPr>
            <w:tcW w:w="608" w:type="dxa"/>
          </w:tcPr>
          <w:p w:rsidR="0019685F" w:rsidRPr="00122491" w:rsidRDefault="0019685F" w:rsidP="00327CED">
            <w:pPr>
              <w:jc w:val="center"/>
              <w:rPr>
                <w:rFonts w:ascii="Times New Roman" w:hAnsi="Times New Roman" w:cs="Times New Roman"/>
                <w:i/>
                <w:sz w:val="28"/>
                <w:szCs w:val="28"/>
              </w:rPr>
            </w:pPr>
            <w:r w:rsidRPr="00122491">
              <w:rPr>
                <w:rFonts w:ascii="Times New Roman" w:hAnsi="Times New Roman" w:cs="Times New Roman"/>
                <w:i/>
                <w:sz w:val="28"/>
                <w:szCs w:val="28"/>
              </w:rPr>
              <w:t>2</w:t>
            </w:r>
          </w:p>
        </w:tc>
        <w:tc>
          <w:tcPr>
            <w:tcW w:w="3671" w:type="dxa"/>
          </w:tcPr>
          <w:p w:rsidR="0019685F" w:rsidRPr="00122491" w:rsidRDefault="0019685F" w:rsidP="00327CED">
            <w:pPr>
              <w:rPr>
                <w:rFonts w:ascii="Times New Roman" w:hAnsi="Times New Roman" w:cs="Times New Roman"/>
                <w:i/>
                <w:sz w:val="28"/>
                <w:szCs w:val="28"/>
              </w:rPr>
            </w:pPr>
            <w:r w:rsidRPr="00122491">
              <w:rPr>
                <w:rFonts w:ascii="Times New Roman" w:hAnsi="Times New Roman" w:cs="Times New Roman"/>
                <w:i/>
                <w:sz w:val="28"/>
                <w:szCs w:val="28"/>
              </w:rPr>
              <w:t>Общественно-деловая зона</w:t>
            </w:r>
          </w:p>
        </w:tc>
        <w:tc>
          <w:tcPr>
            <w:tcW w:w="1471" w:type="dxa"/>
          </w:tcPr>
          <w:p w:rsidR="0019685F" w:rsidRPr="00122491" w:rsidRDefault="0019685F" w:rsidP="00327CED">
            <w:pPr>
              <w:jc w:val="center"/>
              <w:rPr>
                <w:rFonts w:ascii="Times New Roman" w:hAnsi="Times New Roman" w:cs="Times New Roman"/>
                <w:i/>
                <w:sz w:val="28"/>
                <w:szCs w:val="28"/>
              </w:rPr>
            </w:pPr>
            <w:r>
              <w:rPr>
                <w:rFonts w:ascii="Times New Roman" w:hAnsi="Times New Roman" w:cs="Times New Roman"/>
                <w:i/>
                <w:sz w:val="28"/>
                <w:szCs w:val="28"/>
              </w:rPr>
              <w:t>га</w:t>
            </w:r>
          </w:p>
        </w:tc>
        <w:tc>
          <w:tcPr>
            <w:tcW w:w="2295" w:type="dxa"/>
          </w:tcPr>
          <w:p w:rsidR="0019685F" w:rsidRPr="00122491" w:rsidRDefault="0019685F" w:rsidP="00923548">
            <w:pPr>
              <w:jc w:val="center"/>
              <w:rPr>
                <w:rFonts w:ascii="Times New Roman" w:hAnsi="Times New Roman" w:cs="Times New Roman"/>
                <w:i/>
                <w:sz w:val="28"/>
                <w:szCs w:val="28"/>
              </w:rPr>
            </w:pPr>
            <w:r w:rsidRPr="00122491">
              <w:rPr>
                <w:rFonts w:ascii="Times New Roman" w:hAnsi="Times New Roman" w:cs="Times New Roman"/>
                <w:i/>
                <w:sz w:val="28"/>
                <w:szCs w:val="28"/>
              </w:rPr>
              <w:t>140,19</w:t>
            </w:r>
          </w:p>
        </w:tc>
        <w:tc>
          <w:tcPr>
            <w:tcW w:w="2090" w:type="dxa"/>
          </w:tcPr>
          <w:p w:rsidR="0019685F" w:rsidRPr="00122491" w:rsidRDefault="0019685F" w:rsidP="00327CED">
            <w:pPr>
              <w:jc w:val="center"/>
              <w:rPr>
                <w:rFonts w:ascii="Times New Roman" w:hAnsi="Times New Roman" w:cs="Times New Roman"/>
                <w:i/>
                <w:sz w:val="28"/>
                <w:szCs w:val="28"/>
              </w:rPr>
            </w:pPr>
            <w:r w:rsidRPr="0078529A">
              <w:rPr>
                <w:rFonts w:ascii="Times New Roman" w:hAnsi="Times New Roman" w:cs="Times New Roman"/>
                <w:i/>
                <w:sz w:val="28"/>
                <w:szCs w:val="28"/>
              </w:rPr>
              <w:t>140,19</w:t>
            </w:r>
          </w:p>
        </w:tc>
      </w:tr>
      <w:tr w:rsidR="0019685F" w:rsidRPr="006F5AC9" w:rsidTr="0019685F">
        <w:trPr>
          <w:jc w:val="center"/>
        </w:trPr>
        <w:tc>
          <w:tcPr>
            <w:tcW w:w="608" w:type="dxa"/>
          </w:tcPr>
          <w:p w:rsidR="0019685F" w:rsidRPr="00122491" w:rsidRDefault="0019685F" w:rsidP="00327CED">
            <w:pPr>
              <w:jc w:val="center"/>
              <w:rPr>
                <w:rFonts w:ascii="Times New Roman" w:hAnsi="Times New Roman" w:cs="Times New Roman"/>
                <w:i/>
                <w:sz w:val="28"/>
                <w:szCs w:val="28"/>
              </w:rPr>
            </w:pPr>
            <w:r w:rsidRPr="00122491">
              <w:rPr>
                <w:rFonts w:ascii="Times New Roman" w:hAnsi="Times New Roman" w:cs="Times New Roman"/>
                <w:i/>
                <w:sz w:val="28"/>
                <w:szCs w:val="28"/>
              </w:rPr>
              <w:t>3</w:t>
            </w:r>
          </w:p>
        </w:tc>
        <w:tc>
          <w:tcPr>
            <w:tcW w:w="3671" w:type="dxa"/>
          </w:tcPr>
          <w:p w:rsidR="0019685F" w:rsidRPr="00122491" w:rsidRDefault="0019685F" w:rsidP="00327CED">
            <w:pPr>
              <w:rPr>
                <w:rFonts w:ascii="Times New Roman" w:hAnsi="Times New Roman" w:cs="Times New Roman"/>
                <w:i/>
                <w:sz w:val="28"/>
                <w:szCs w:val="28"/>
              </w:rPr>
            </w:pPr>
            <w:r w:rsidRPr="00122491">
              <w:rPr>
                <w:rFonts w:ascii="Times New Roman" w:hAnsi="Times New Roman" w:cs="Times New Roman"/>
                <w:i/>
                <w:sz w:val="28"/>
                <w:szCs w:val="28"/>
              </w:rPr>
              <w:t>Производственная зона, в том числе:</w:t>
            </w:r>
          </w:p>
        </w:tc>
        <w:tc>
          <w:tcPr>
            <w:tcW w:w="1471" w:type="dxa"/>
          </w:tcPr>
          <w:p w:rsidR="0019685F" w:rsidRPr="00122491" w:rsidRDefault="0019685F" w:rsidP="00327CED">
            <w:pPr>
              <w:jc w:val="center"/>
              <w:rPr>
                <w:rFonts w:ascii="Times New Roman" w:hAnsi="Times New Roman" w:cs="Times New Roman"/>
                <w:i/>
                <w:sz w:val="28"/>
                <w:szCs w:val="28"/>
              </w:rPr>
            </w:pPr>
          </w:p>
        </w:tc>
        <w:tc>
          <w:tcPr>
            <w:tcW w:w="2295" w:type="dxa"/>
          </w:tcPr>
          <w:p w:rsidR="0019685F" w:rsidRPr="00122491" w:rsidRDefault="0019685F" w:rsidP="00923548">
            <w:pPr>
              <w:jc w:val="center"/>
              <w:rPr>
                <w:rFonts w:ascii="Times New Roman" w:hAnsi="Times New Roman" w:cs="Times New Roman"/>
                <w:i/>
                <w:sz w:val="28"/>
                <w:szCs w:val="28"/>
              </w:rPr>
            </w:pPr>
            <w:r w:rsidRPr="00122491">
              <w:rPr>
                <w:rFonts w:ascii="Times New Roman" w:hAnsi="Times New Roman" w:cs="Times New Roman"/>
                <w:i/>
                <w:sz w:val="28"/>
                <w:szCs w:val="28"/>
              </w:rPr>
              <w:t>783,14</w:t>
            </w:r>
          </w:p>
        </w:tc>
        <w:tc>
          <w:tcPr>
            <w:tcW w:w="2090" w:type="dxa"/>
          </w:tcPr>
          <w:p w:rsidR="0019685F" w:rsidRPr="00122491" w:rsidRDefault="0019685F" w:rsidP="00327CED">
            <w:pPr>
              <w:jc w:val="center"/>
              <w:rPr>
                <w:rFonts w:ascii="Times New Roman" w:hAnsi="Times New Roman" w:cs="Times New Roman"/>
                <w:i/>
                <w:sz w:val="28"/>
                <w:szCs w:val="28"/>
              </w:rPr>
            </w:pPr>
            <w:r w:rsidRPr="0078529A">
              <w:rPr>
                <w:rFonts w:ascii="Times New Roman" w:hAnsi="Times New Roman" w:cs="Times New Roman"/>
                <w:i/>
                <w:sz w:val="28"/>
                <w:szCs w:val="28"/>
              </w:rPr>
              <w:t>7</w:t>
            </w:r>
            <w:r>
              <w:rPr>
                <w:rFonts w:ascii="Times New Roman" w:hAnsi="Times New Roman" w:cs="Times New Roman"/>
                <w:i/>
                <w:sz w:val="28"/>
                <w:szCs w:val="28"/>
              </w:rPr>
              <w:t>96</w:t>
            </w:r>
            <w:r w:rsidRPr="0078529A">
              <w:rPr>
                <w:rFonts w:ascii="Times New Roman" w:hAnsi="Times New Roman" w:cs="Times New Roman"/>
                <w:i/>
                <w:sz w:val="28"/>
                <w:szCs w:val="28"/>
              </w:rPr>
              <w:t>,</w:t>
            </w:r>
            <w:r>
              <w:rPr>
                <w:rFonts w:ascii="Times New Roman" w:hAnsi="Times New Roman" w:cs="Times New Roman"/>
                <w:i/>
                <w:sz w:val="28"/>
                <w:szCs w:val="28"/>
              </w:rPr>
              <w:t>4</w:t>
            </w:r>
          </w:p>
        </w:tc>
      </w:tr>
      <w:tr w:rsidR="0019685F" w:rsidRPr="006F5AC9" w:rsidTr="0019685F">
        <w:trPr>
          <w:jc w:val="center"/>
        </w:trPr>
        <w:tc>
          <w:tcPr>
            <w:tcW w:w="608" w:type="dxa"/>
          </w:tcPr>
          <w:p w:rsidR="0019685F" w:rsidRDefault="0019685F" w:rsidP="00327CED">
            <w:pPr>
              <w:jc w:val="center"/>
              <w:rPr>
                <w:rFonts w:ascii="Times New Roman" w:hAnsi="Times New Roman" w:cs="Times New Roman"/>
                <w:sz w:val="28"/>
                <w:szCs w:val="28"/>
              </w:rPr>
            </w:pPr>
            <w:r>
              <w:rPr>
                <w:rFonts w:ascii="Times New Roman" w:hAnsi="Times New Roman" w:cs="Times New Roman"/>
                <w:sz w:val="28"/>
                <w:szCs w:val="28"/>
              </w:rPr>
              <w:t>3.1</w:t>
            </w:r>
          </w:p>
        </w:tc>
        <w:tc>
          <w:tcPr>
            <w:tcW w:w="3671" w:type="dxa"/>
          </w:tcPr>
          <w:p w:rsidR="0019685F" w:rsidRDefault="0019685F" w:rsidP="00327CED">
            <w:pPr>
              <w:rPr>
                <w:rFonts w:ascii="Times New Roman" w:hAnsi="Times New Roman" w:cs="Times New Roman"/>
                <w:sz w:val="28"/>
                <w:szCs w:val="28"/>
              </w:rPr>
            </w:pPr>
            <w:r>
              <w:rPr>
                <w:rFonts w:ascii="Times New Roman" w:hAnsi="Times New Roman" w:cs="Times New Roman"/>
                <w:sz w:val="28"/>
                <w:szCs w:val="28"/>
              </w:rPr>
              <w:t>производственная и коммунально-складская зона</w:t>
            </w:r>
          </w:p>
        </w:tc>
        <w:tc>
          <w:tcPr>
            <w:tcW w:w="1471" w:type="dxa"/>
          </w:tcPr>
          <w:p w:rsidR="0019685F" w:rsidRPr="00720BBC" w:rsidRDefault="0019685F" w:rsidP="00720BBC">
            <w:pPr>
              <w:jc w:val="center"/>
              <w:rPr>
                <w:rFonts w:ascii="Times New Roman" w:hAnsi="Times New Roman" w:cs="Times New Roman"/>
                <w:sz w:val="28"/>
                <w:szCs w:val="28"/>
              </w:rPr>
            </w:pPr>
            <w:r>
              <w:rPr>
                <w:rFonts w:ascii="Times New Roman" w:hAnsi="Times New Roman" w:cs="Times New Roman"/>
                <w:sz w:val="28"/>
                <w:szCs w:val="28"/>
              </w:rPr>
              <w:t>га</w:t>
            </w:r>
          </w:p>
        </w:tc>
        <w:tc>
          <w:tcPr>
            <w:tcW w:w="2295" w:type="dxa"/>
          </w:tcPr>
          <w:p w:rsidR="0019685F" w:rsidRPr="00720BBC" w:rsidRDefault="0019685F" w:rsidP="00923548">
            <w:pPr>
              <w:jc w:val="center"/>
              <w:rPr>
                <w:rFonts w:ascii="Times New Roman" w:hAnsi="Times New Roman" w:cs="Times New Roman"/>
                <w:sz w:val="28"/>
                <w:szCs w:val="28"/>
              </w:rPr>
            </w:pPr>
            <w:r w:rsidRPr="00720BBC">
              <w:rPr>
                <w:rFonts w:ascii="Times New Roman" w:hAnsi="Times New Roman" w:cs="Times New Roman"/>
                <w:sz w:val="28"/>
                <w:szCs w:val="28"/>
              </w:rPr>
              <w:t>573,34</w:t>
            </w:r>
          </w:p>
        </w:tc>
        <w:tc>
          <w:tcPr>
            <w:tcW w:w="2090" w:type="dxa"/>
          </w:tcPr>
          <w:p w:rsidR="0019685F" w:rsidRPr="00720BBC" w:rsidRDefault="0019685F" w:rsidP="00720BBC">
            <w:pPr>
              <w:jc w:val="center"/>
              <w:rPr>
                <w:rFonts w:ascii="Times New Roman" w:hAnsi="Times New Roman" w:cs="Times New Roman"/>
                <w:sz w:val="28"/>
                <w:szCs w:val="28"/>
              </w:rPr>
            </w:pPr>
            <w:r w:rsidRPr="0078529A">
              <w:rPr>
                <w:rFonts w:ascii="Times New Roman" w:hAnsi="Times New Roman" w:cs="Times New Roman"/>
                <w:sz w:val="28"/>
                <w:szCs w:val="28"/>
              </w:rPr>
              <w:t>578,82</w:t>
            </w:r>
          </w:p>
        </w:tc>
      </w:tr>
      <w:tr w:rsidR="0019685F" w:rsidRPr="006F5AC9" w:rsidTr="0019685F">
        <w:trPr>
          <w:jc w:val="center"/>
        </w:trPr>
        <w:tc>
          <w:tcPr>
            <w:tcW w:w="608" w:type="dxa"/>
          </w:tcPr>
          <w:p w:rsidR="0019685F" w:rsidRDefault="0019685F" w:rsidP="00327CED">
            <w:pPr>
              <w:jc w:val="center"/>
              <w:rPr>
                <w:rFonts w:ascii="Times New Roman" w:hAnsi="Times New Roman" w:cs="Times New Roman"/>
                <w:sz w:val="28"/>
                <w:szCs w:val="28"/>
              </w:rPr>
            </w:pPr>
            <w:r>
              <w:rPr>
                <w:rFonts w:ascii="Times New Roman" w:hAnsi="Times New Roman" w:cs="Times New Roman"/>
                <w:sz w:val="28"/>
                <w:szCs w:val="28"/>
              </w:rPr>
              <w:t>3.2</w:t>
            </w:r>
          </w:p>
        </w:tc>
        <w:tc>
          <w:tcPr>
            <w:tcW w:w="3671" w:type="dxa"/>
          </w:tcPr>
          <w:p w:rsidR="0019685F" w:rsidRDefault="0019685F" w:rsidP="00327CED">
            <w:pPr>
              <w:rPr>
                <w:rFonts w:ascii="Times New Roman" w:hAnsi="Times New Roman" w:cs="Times New Roman"/>
                <w:sz w:val="28"/>
                <w:szCs w:val="28"/>
              </w:rPr>
            </w:pPr>
            <w:r>
              <w:rPr>
                <w:rFonts w:ascii="Times New Roman" w:hAnsi="Times New Roman" w:cs="Times New Roman"/>
                <w:sz w:val="28"/>
                <w:szCs w:val="28"/>
              </w:rPr>
              <w:t>зона инженерной инфраструктуры</w:t>
            </w:r>
          </w:p>
        </w:tc>
        <w:tc>
          <w:tcPr>
            <w:tcW w:w="1471" w:type="dxa"/>
          </w:tcPr>
          <w:p w:rsidR="0019685F" w:rsidRPr="00720BBC" w:rsidRDefault="0019685F" w:rsidP="002D20C4">
            <w:pPr>
              <w:jc w:val="center"/>
              <w:rPr>
                <w:rFonts w:ascii="Times New Roman" w:hAnsi="Times New Roman" w:cs="Times New Roman"/>
                <w:sz w:val="28"/>
                <w:szCs w:val="28"/>
              </w:rPr>
            </w:pPr>
            <w:r>
              <w:rPr>
                <w:rFonts w:ascii="Times New Roman" w:hAnsi="Times New Roman" w:cs="Times New Roman"/>
                <w:sz w:val="28"/>
                <w:szCs w:val="28"/>
              </w:rPr>
              <w:t>га</w:t>
            </w:r>
          </w:p>
        </w:tc>
        <w:tc>
          <w:tcPr>
            <w:tcW w:w="2295" w:type="dxa"/>
          </w:tcPr>
          <w:p w:rsidR="0019685F" w:rsidRPr="00720BBC" w:rsidRDefault="0019685F" w:rsidP="00923548">
            <w:pPr>
              <w:jc w:val="center"/>
              <w:rPr>
                <w:rFonts w:ascii="Times New Roman" w:hAnsi="Times New Roman" w:cs="Times New Roman"/>
                <w:sz w:val="28"/>
                <w:szCs w:val="28"/>
              </w:rPr>
            </w:pPr>
            <w:r w:rsidRPr="00720BBC">
              <w:rPr>
                <w:rFonts w:ascii="Times New Roman" w:hAnsi="Times New Roman" w:cs="Times New Roman"/>
                <w:sz w:val="28"/>
                <w:szCs w:val="28"/>
              </w:rPr>
              <w:t>17,69</w:t>
            </w:r>
          </w:p>
        </w:tc>
        <w:tc>
          <w:tcPr>
            <w:tcW w:w="2090" w:type="dxa"/>
          </w:tcPr>
          <w:p w:rsidR="0019685F" w:rsidRPr="00720BBC" w:rsidRDefault="0019685F" w:rsidP="002D20C4">
            <w:pPr>
              <w:jc w:val="center"/>
              <w:rPr>
                <w:rFonts w:ascii="Times New Roman" w:hAnsi="Times New Roman" w:cs="Times New Roman"/>
                <w:sz w:val="28"/>
                <w:szCs w:val="28"/>
              </w:rPr>
            </w:pPr>
            <w:r w:rsidRPr="0078529A">
              <w:rPr>
                <w:rFonts w:ascii="Times New Roman" w:hAnsi="Times New Roman" w:cs="Times New Roman"/>
                <w:sz w:val="28"/>
                <w:szCs w:val="28"/>
              </w:rPr>
              <w:t>18,07</w:t>
            </w:r>
          </w:p>
        </w:tc>
      </w:tr>
      <w:tr w:rsidR="0019685F" w:rsidRPr="006F5AC9" w:rsidTr="0019685F">
        <w:trPr>
          <w:jc w:val="center"/>
        </w:trPr>
        <w:tc>
          <w:tcPr>
            <w:tcW w:w="608" w:type="dxa"/>
          </w:tcPr>
          <w:p w:rsidR="0019685F" w:rsidRDefault="0019685F" w:rsidP="00327CED">
            <w:pPr>
              <w:jc w:val="center"/>
              <w:rPr>
                <w:rFonts w:ascii="Times New Roman" w:hAnsi="Times New Roman" w:cs="Times New Roman"/>
                <w:sz w:val="28"/>
                <w:szCs w:val="28"/>
              </w:rPr>
            </w:pPr>
            <w:r>
              <w:rPr>
                <w:rFonts w:ascii="Times New Roman" w:hAnsi="Times New Roman" w:cs="Times New Roman"/>
                <w:sz w:val="28"/>
                <w:szCs w:val="28"/>
              </w:rPr>
              <w:t>3.3</w:t>
            </w:r>
          </w:p>
        </w:tc>
        <w:tc>
          <w:tcPr>
            <w:tcW w:w="3671" w:type="dxa"/>
          </w:tcPr>
          <w:p w:rsidR="0019685F" w:rsidRDefault="0019685F" w:rsidP="00327CED">
            <w:pPr>
              <w:rPr>
                <w:rFonts w:ascii="Times New Roman" w:hAnsi="Times New Roman" w:cs="Times New Roman"/>
                <w:sz w:val="28"/>
                <w:szCs w:val="28"/>
              </w:rPr>
            </w:pPr>
            <w:r>
              <w:rPr>
                <w:rFonts w:ascii="Times New Roman" w:hAnsi="Times New Roman" w:cs="Times New Roman"/>
                <w:sz w:val="28"/>
                <w:szCs w:val="28"/>
              </w:rPr>
              <w:t>зона транспортной инфраструктуры</w:t>
            </w:r>
          </w:p>
        </w:tc>
        <w:tc>
          <w:tcPr>
            <w:tcW w:w="1471" w:type="dxa"/>
          </w:tcPr>
          <w:p w:rsidR="0019685F" w:rsidRPr="00720BBC" w:rsidRDefault="0019685F" w:rsidP="002D20C4">
            <w:pPr>
              <w:jc w:val="center"/>
              <w:rPr>
                <w:rFonts w:ascii="Times New Roman" w:hAnsi="Times New Roman" w:cs="Times New Roman"/>
                <w:sz w:val="28"/>
                <w:szCs w:val="28"/>
              </w:rPr>
            </w:pPr>
            <w:r>
              <w:rPr>
                <w:rFonts w:ascii="Times New Roman" w:hAnsi="Times New Roman" w:cs="Times New Roman"/>
                <w:sz w:val="28"/>
                <w:szCs w:val="28"/>
              </w:rPr>
              <w:t>га</w:t>
            </w:r>
          </w:p>
        </w:tc>
        <w:tc>
          <w:tcPr>
            <w:tcW w:w="2295" w:type="dxa"/>
          </w:tcPr>
          <w:p w:rsidR="0019685F" w:rsidRPr="00720BBC" w:rsidRDefault="0019685F" w:rsidP="00923548">
            <w:pPr>
              <w:jc w:val="center"/>
              <w:rPr>
                <w:rFonts w:ascii="Times New Roman" w:hAnsi="Times New Roman" w:cs="Times New Roman"/>
                <w:sz w:val="28"/>
                <w:szCs w:val="28"/>
              </w:rPr>
            </w:pPr>
            <w:r w:rsidRPr="00720BBC">
              <w:rPr>
                <w:rFonts w:ascii="Times New Roman" w:hAnsi="Times New Roman" w:cs="Times New Roman"/>
                <w:sz w:val="28"/>
                <w:szCs w:val="28"/>
              </w:rPr>
              <w:t>192,11</w:t>
            </w:r>
          </w:p>
        </w:tc>
        <w:tc>
          <w:tcPr>
            <w:tcW w:w="2090" w:type="dxa"/>
          </w:tcPr>
          <w:p w:rsidR="0019685F" w:rsidRPr="00720BBC" w:rsidRDefault="0019685F" w:rsidP="002D20C4">
            <w:pPr>
              <w:jc w:val="center"/>
              <w:rPr>
                <w:rFonts w:ascii="Times New Roman" w:hAnsi="Times New Roman" w:cs="Times New Roman"/>
                <w:sz w:val="28"/>
                <w:szCs w:val="28"/>
              </w:rPr>
            </w:pPr>
            <w:r w:rsidRPr="0078529A">
              <w:rPr>
                <w:rFonts w:ascii="Times New Roman" w:hAnsi="Times New Roman" w:cs="Times New Roman"/>
                <w:sz w:val="28"/>
                <w:szCs w:val="28"/>
              </w:rPr>
              <w:t>19</w:t>
            </w:r>
            <w:r>
              <w:rPr>
                <w:rFonts w:ascii="Times New Roman" w:hAnsi="Times New Roman" w:cs="Times New Roman"/>
                <w:sz w:val="28"/>
                <w:szCs w:val="28"/>
              </w:rPr>
              <w:t>9</w:t>
            </w:r>
            <w:r w:rsidRPr="0078529A">
              <w:rPr>
                <w:rFonts w:ascii="Times New Roman" w:hAnsi="Times New Roman" w:cs="Times New Roman"/>
                <w:sz w:val="28"/>
                <w:szCs w:val="28"/>
              </w:rPr>
              <w:t>,</w:t>
            </w:r>
            <w:r>
              <w:rPr>
                <w:rFonts w:ascii="Times New Roman" w:hAnsi="Times New Roman" w:cs="Times New Roman"/>
                <w:sz w:val="28"/>
                <w:szCs w:val="28"/>
              </w:rPr>
              <w:t>5</w:t>
            </w:r>
            <w:r w:rsidRPr="0078529A">
              <w:rPr>
                <w:rFonts w:ascii="Times New Roman" w:hAnsi="Times New Roman" w:cs="Times New Roman"/>
                <w:sz w:val="28"/>
                <w:szCs w:val="28"/>
              </w:rPr>
              <w:t>1</w:t>
            </w:r>
          </w:p>
        </w:tc>
      </w:tr>
      <w:tr w:rsidR="0019685F" w:rsidRPr="00122491" w:rsidTr="0019685F">
        <w:trPr>
          <w:jc w:val="center"/>
        </w:trPr>
        <w:tc>
          <w:tcPr>
            <w:tcW w:w="608" w:type="dxa"/>
          </w:tcPr>
          <w:p w:rsidR="0019685F" w:rsidRPr="00122491" w:rsidRDefault="0019685F" w:rsidP="00327CED">
            <w:pPr>
              <w:jc w:val="center"/>
              <w:rPr>
                <w:rFonts w:ascii="Times New Roman" w:hAnsi="Times New Roman" w:cs="Times New Roman"/>
                <w:i/>
                <w:sz w:val="28"/>
                <w:szCs w:val="28"/>
              </w:rPr>
            </w:pPr>
            <w:r w:rsidRPr="00122491">
              <w:rPr>
                <w:rFonts w:ascii="Times New Roman" w:hAnsi="Times New Roman" w:cs="Times New Roman"/>
                <w:i/>
                <w:sz w:val="28"/>
                <w:szCs w:val="28"/>
              </w:rPr>
              <w:lastRenderedPageBreak/>
              <w:t>4</w:t>
            </w:r>
          </w:p>
        </w:tc>
        <w:tc>
          <w:tcPr>
            <w:tcW w:w="3671" w:type="dxa"/>
          </w:tcPr>
          <w:p w:rsidR="0019685F" w:rsidRPr="00122491" w:rsidRDefault="0019685F" w:rsidP="00327CED">
            <w:pPr>
              <w:rPr>
                <w:rFonts w:ascii="Times New Roman" w:hAnsi="Times New Roman" w:cs="Times New Roman"/>
                <w:i/>
                <w:sz w:val="28"/>
                <w:szCs w:val="28"/>
              </w:rPr>
            </w:pPr>
            <w:r w:rsidRPr="00122491">
              <w:rPr>
                <w:rFonts w:ascii="Times New Roman" w:hAnsi="Times New Roman" w:cs="Times New Roman"/>
                <w:i/>
                <w:sz w:val="28"/>
                <w:szCs w:val="28"/>
              </w:rPr>
              <w:t>Зона сельскохозяйственного использования, в том числе:</w:t>
            </w:r>
          </w:p>
        </w:tc>
        <w:tc>
          <w:tcPr>
            <w:tcW w:w="1471" w:type="dxa"/>
          </w:tcPr>
          <w:p w:rsidR="0019685F" w:rsidRPr="00122491" w:rsidRDefault="0019685F" w:rsidP="00720BBC">
            <w:pPr>
              <w:jc w:val="center"/>
              <w:rPr>
                <w:rFonts w:ascii="Times New Roman" w:hAnsi="Times New Roman" w:cs="Times New Roman"/>
                <w:i/>
                <w:sz w:val="28"/>
                <w:szCs w:val="28"/>
              </w:rPr>
            </w:pPr>
            <w:r>
              <w:rPr>
                <w:rFonts w:ascii="Times New Roman" w:hAnsi="Times New Roman" w:cs="Times New Roman"/>
                <w:i/>
                <w:sz w:val="28"/>
                <w:szCs w:val="28"/>
              </w:rPr>
              <w:t>га</w:t>
            </w:r>
          </w:p>
        </w:tc>
        <w:tc>
          <w:tcPr>
            <w:tcW w:w="2295" w:type="dxa"/>
          </w:tcPr>
          <w:p w:rsidR="0019685F" w:rsidRPr="00122491" w:rsidRDefault="0019685F" w:rsidP="00923548">
            <w:pPr>
              <w:jc w:val="center"/>
              <w:rPr>
                <w:rFonts w:ascii="Times New Roman" w:hAnsi="Times New Roman" w:cs="Times New Roman"/>
                <w:i/>
                <w:sz w:val="28"/>
                <w:szCs w:val="28"/>
              </w:rPr>
            </w:pPr>
            <w:r w:rsidRPr="00122491">
              <w:rPr>
                <w:rFonts w:ascii="Times New Roman" w:hAnsi="Times New Roman" w:cs="Times New Roman"/>
                <w:i/>
                <w:sz w:val="28"/>
                <w:szCs w:val="28"/>
              </w:rPr>
              <w:t>990,44</w:t>
            </w:r>
          </w:p>
        </w:tc>
        <w:tc>
          <w:tcPr>
            <w:tcW w:w="2090" w:type="dxa"/>
          </w:tcPr>
          <w:p w:rsidR="0019685F" w:rsidRPr="00122491" w:rsidRDefault="0019685F" w:rsidP="00720BBC">
            <w:pPr>
              <w:jc w:val="center"/>
              <w:rPr>
                <w:rFonts w:ascii="Times New Roman" w:hAnsi="Times New Roman" w:cs="Times New Roman"/>
                <w:i/>
                <w:sz w:val="28"/>
                <w:szCs w:val="28"/>
              </w:rPr>
            </w:pPr>
            <w:r w:rsidRPr="0078529A">
              <w:rPr>
                <w:rFonts w:ascii="Times New Roman" w:hAnsi="Times New Roman" w:cs="Times New Roman"/>
                <w:i/>
                <w:sz w:val="28"/>
                <w:szCs w:val="28"/>
              </w:rPr>
              <w:t>998,57</w:t>
            </w:r>
          </w:p>
        </w:tc>
      </w:tr>
      <w:tr w:rsidR="0019685F" w:rsidRPr="006F5AC9" w:rsidTr="0019685F">
        <w:trPr>
          <w:jc w:val="center"/>
        </w:trPr>
        <w:tc>
          <w:tcPr>
            <w:tcW w:w="608" w:type="dxa"/>
          </w:tcPr>
          <w:p w:rsidR="0019685F" w:rsidRDefault="0019685F" w:rsidP="00327CED">
            <w:pPr>
              <w:jc w:val="center"/>
              <w:rPr>
                <w:rFonts w:ascii="Times New Roman" w:hAnsi="Times New Roman" w:cs="Times New Roman"/>
                <w:sz w:val="28"/>
                <w:szCs w:val="28"/>
              </w:rPr>
            </w:pPr>
            <w:r>
              <w:rPr>
                <w:rFonts w:ascii="Times New Roman" w:hAnsi="Times New Roman" w:cs="Times New Roman"/>
                <w:sz w:val="28"/>
                <w:szCs w:val="28"/>
              </w:rPr>
              <w:t>4.1</w:t>
            </w:r>
          </w:p>
        </w:tc>
        <w:tc>
          <w:tcPr>
            <w:tcW w:w="3671" w:type="dxa"/>
          </w:tcPr>
          <w:p w:rsidR="0019685F" w:rsidRPr="00720BBC" w:rsidRDefault="0019685F" w:rsidP="00327CED">
            <w:pPr>
              <w:rPr>
                <w:rFonts w:ascii="Times New Roman" w:hAnsi="Times New Roman" w:cs="Times New Roman"/>
                <w:sz w:val="28"/>
                <w:szCs w:val="28"/>
              </w:rPr>
            </w:pPr>
            <w:r w:rsidRPr="00720BBC">
              <w:rPr>
                <w:rFonts w:ascii="Times New Roman" w:hAnsi="Times New Roman" w:cs="Times New Roman"/>
                <w:sz w:val="28"/>
                <w:szCs w:val="28"/>
              </w:rPr>
              <w:t>зона сельскохозяйственных угодий</w:t>
            </w:r>
          </w:p>
        </w:tc>
        <w:tc>
          <w:tcPr>
            <w:tcW w:w="1471" w:type="dxa"/>
          </w:tcPr>
          <w:p w:rsidR="0019685F" w:rsidRPr="00720BBC" w:rsidRDefault="0019685F" w:rsidP="00720BBC">
            <w:pPr>
              <w:jc w:val="center"/>
              <w:rPr>
                <w:rFonts w:ascii="Times New Roman" w:hAnsi="Times New Roman" w:cs="Times New Roman"/>
                <w:sz w:val="28"/>
                <w:szCs w:val="28"/>
              </w:rPr>
            </w:pPr>
            <w:r>
              <w:rPr>
                <w:rFonts w:ascii="Times New Roman" w:hAnsi="Times New Roman" w:cs="Times New Roman"/>
                <w:sz w:val="28"/>
                <w:szCs w:val="28"/>
              </w:rPr>
              <w:t>га</w:t>
            </w:r>
          </w:p>
        </w:tc>
        <w:tc>
          <w:tcPr>
            <w:tcW w:w="2295" w:type="dxa"/>
          </w:tcPr>
          <w:p w:rsidR="0019685F" w:rsidRPr="00720BBC" w:rsidRDefault="0019685F" w:rsidP="00923548">
            <w:pPr>
              <w:jc w:val="center"/>
              <w:rPr>
                <w:rFonts w:ascii="Times New Roman" w:hAnsi="Times New Roman" w:cs="Times New Roman"/>
                <w:sz w:val="28"/>
                <w:szCs w:val="28"/>
              </w:rPr>
            </w:pPr>
            <w:r w:rsidRPr="00720BBC">
              <w:rPr>
                <w:rFonts w:ascii="Times New Roman" w:hAnsi="Times New Roman" w:cs="Times New Roman"/>
                <w:sz w:val="28"/>
                <w:szCs w:val="28"/>
              </w:rPr>
              <w:t>349,52</w:t>
            </w:r>
          </w:p>
        </w:tc>
        <w:tc>
          <w:tcPr>
            <w:tcW w:w="2090" w:type="dxa"/>
          </w:tcPr>
          <w:p w:rsidR="0019685F" w:rsidRPr="00720BBC" w:rsidRDefault="0019685F" w:rsidP="00720BBC">
            <w:pPr>
              <w:jc w:val="center"/>
              <w:rPr>
                <w:rFonts w:ascii="Times New Roman" w:hAnsi="Times New Roman" w:cs="Times New Roman"/>
                <w:sz w:val="28"/>
                <w:szCs w:val="28"/>
              </w:rPr>
            </w:pPr>
            <w:r w:rsidRPr="0078529A">
              <w:rPr>
                <w:rFonts w:ascii="Times New Roman" w:hAnsi="Times New Roman" w:cs="Times New Roman"/>
                <w:sz w:val="28"/>
                <w:szCs w:val="28"/>
              </w:rPr>
              <w:t>349,52</w:t>
            </w:r>
          </w:p>
        </w:tc>
      </w:tr>
      <w:tr w:rsidR="0019685F" w:rsidRPr="006F5AC9" w:rsidTr="0019685F">
        <w:trPr>
          <w:jc w:val="center"/>
        </w:trPr>
        <w:tc>
          <w:tcPr>
            <w:tcW w:w="608" w:type="dxa"/>
          </w:tcPr>
          <w:p w:rsidR="0019685F" w:rsidRDefault="0019685F" w:rsidP="002206C6">
            <w:pPr>
              <w:jc w:val="center"/>
              <w:rPr>
                <w:rFonts w:ascii="Times New Roman" w:hAnsi="Times New Roman" w:cs="Times New Roman"/>
                <w:sz w:val="28"/>
                <w:szCs w:val="28"/>
              </w:rPr>
            </w:pPr>
            <w:r>
              <w:rPr>
                <w:rFonts w:ascii="Times New Roman" w:hAnsi="Times New Roman" w:cs="Times New Roman"/>
                <w:sz w:val="28"/>
                <w:szCs w:val="28"/>
              </w:rPr>
              <w:t>4.2</w:t>
            </w:r>
          </w:p>
        </w:tc>
        <w:tc>
          <w:tcPr>
            <w:tcW w:w="3671" w:type="dxa"/>
          </w:tcPr>
          <w:p w:rsidR="0019685F" w:rsidRPr="00720BBC" w:rsidRDefault="0019685F" w:rsidP="00327CED">
            <w:pPr>
              <w:rPr>
                <w:rFonts w:ascii="Times New Roman" w:hAnsi="Times New Roman" w:cs="Times New Roman"/>
                <w:sz w:val="28"/>
                <w:szCs w:val="28"/>
              </w:rPr>
            </w:pPr>
            <w:r w:rsidRPr="00720BBC">
              <w:rPr>
                <w:rFonts w:ascii="Times New Roman" w:hAnsi="Times New Roman" w:cs="Times New Roman"/>
                <w:sz w:val="28"/>
                <w:szCs w:val="28"/>
              </w:rPr>
              <w:t>зона ведения садоводства и дачного хозяйства</w:t>
            </w:r>
          </w:p>
        </w:tc>
        <w:tc>
          <w:tcPr>
            <w:tcW w:w="1471" w:type="dxa"/>
          </w:tcPr>
          <w:p w:rsidR="0019685F" w:rsidRPr="00720BBC" w:rsidRDefault="0019685F" w:rsidP="002D20C4">
            <w:pPr>
              <w:jc w:val="center"/>
              <w:rPr>
                <w:rFonts w:ascii="Times New Roman" w:hAnsi="Times New Roman" w:cs="Times New Roman"/>
                <w:sz w:val="28"/>
                <w:szCs w:val="28"/>
              </w:rPr>
            </w:pPr>
            <w:r>
              <w:rPr>
                <w:rFonts w:ascii="Times New Roman" w:hAnsi="Times New Roman" w:cs="Times New Roman"/>
                <w:sz w:val="28"/>
                <w:szCs w:val="28"/>
              </w:rPr>
              <w:t>га</w:t>
            </w:r>
          </w:p>
        </w:tc>
        <w:tc>
          <w:tcPr>
            <w:tcW w:w="2295" w:type="dxa"/>
          </w:tcPr>
          <w:p w:rsidR="0019685F" w:rsidRPr="00720BBC" w:rsidRDefault="0019685F" w:rsidP="00923548">
            <w:pPr>
              <w:jc w:val="center"/>
              <w:rPr>
                <w:rFonts w:ascii="Times New Roman" w:hAnsi="Times New Roman" w:cs="Times New Roman"/>
                <w:sz w:val="28"/>
                <w:szCs w:val="28"/>
              </w:rPr>
            </w:pPr>
            <w:r w:rsidRPr="00720BBC">
              <w:rPr>
                <w:rFonts w:ascii="Times New Roman" w:hAnsi="Times New Roman" w:cs="Times New Roman"/>
                <w:sz w:val="28"/>
                <w:szCs w:val="28"/>
              </w:rPr>
              <w:t>588,92</w:t>
            </w:r>
          </w:p>
        </w:tc>
        <w:tc>
          <w:tcPr>
            <w:tcW w:w="2090" w:type="dxa"/>
          </w:tcPr>
          <w:p w:rsidR="0019685F" w:rsidRPr="00720BBC" w:rsidRDefault="0019685F" w:rsidP="002D20C4">
            <w:pPr>
              <w:jc w:val="center"/>
              <w:rPr>
                <w:rFonts w:ascii="Times New Roman" w:hAnsi="Times New Roman" w:cs="Times New Roman"/>
                <w:sz w:val="28"/>
                <w:szCs w:val="28"/>
              </w:rPr>
            </w:pPr>
            <w:r w:rsidRPr="0078529A">
              <w:rPr>
                <w:rFonts w:ascii="Times New Roman" w:hAnsi="Times New Roman" w:cs="Times New Roman"/>
                <w:sz w:val="28"/>
                <w:szCs w:val="28"/>
              </w:rPr>
              <w:t>597,05</w:t>
            </w:r>
          </w:p>
        </w:tc>
      </w:tr>
      <w:tr w:rsidR="0019685F" w:rsidRPr="006F5AC9" w:rsidTr="0019685F">
        <w:trPr>
          <w:jc w:val="center"/>
        </w:trPr>
        <w:tc>
          <w:tcPr>
            <w:tcW w:w="608" w:type="dxa"/>
          </w:tcPr>
          <w:p w:rsidR="0019685F" w:rsidRDefault="0019685F" w:rsidP="002206C6">
            <w:pPr>
              <w:jc w:val="center"/>
              <w:rPr>
                <w:rFonts w:ascii="Times New Roman" w:hAnsi="Times New Roman" w:cs="Times New Roman"/>
                <w:sz w:val="28"/>
                <w:szCs w:val="28"/>
              </w:rPr>
            </w:pPr>
            <w:r>
              <w:rPr>
                <w:rFonts w:ascii="Times New Roman" w:hAnsi="Times New Roman" w:cs="Times New Roman"/>
                <w:sz w:val="28"/>
                <w:szCs w:val="28"/>
              </w:rPr>
              <w:t>4.3</w:t>
            </w:r>
          </w:p>
        </w:tc>
        <w:tc>
          <w:tcPr>
            <w:tcW w:w="3671" w:type="dxa"/>
          </w:tcPr>
          <w:p w:rsidR="0019685F" w:rsidRPr="00720BBC" w:rsidRDefault="0019685F" w:rsidP="00327CED">
            <w:pPr>
              <w:rPr>
                <w:rFonts w:ascii="Times New Roman" w:hAnsi="Times New Roman" w:cs="Times New Roman"/>
                <w:sz w:val="28"/>
                <w:szCs w:val="28"/>
              </w:rPr>
            </w:pPr>
            <w:r w:rsidRPr="00720BBC">
              <w:rPr>
                <w:rFonts w:ascii="Times New Roman" w:hAnsi="Times New Roman" w:cs="Times New Roman"/>
                <w:sz w:val="28"/>
                <w:szCs w:val="28"/>
              </w:rPr>
              <w:t>зона, занятая объектами сельскохозяйственного назначения</w:t>
            </w:r>
          </w:p>
        </w:tc>
        <w:tc>
          <w:tcPr>
            <w:tcW w:w="1471" w:type="dxa"/>
          </w:tcPr>
          <w:p w:rsidR="0019685F" w:rsidRPr="00720BBC" w:rsidRDefault="0019685F" w:rsidP="002D20C4">
            <w:pPr>
              <w:jc w:val="center"/>
              <w:rPr>
                <w:rFonts w:ascii="Times New Roman" w:hAnsi="Times New Roman" w:cs="Times New Roman"/>
                <w:sz w:val="28"/>
                <w:szCs w:val="28"/>
              </w:rPr>
            </w:pPr>
            <w:r>
              <w:rPr>
                <w:rFonts w:ascii="Times New Roman" w:hAnsi="Times New Roman" w:cs="Times New Roman"/>
                <w:sz w:val="28"/>
                <w:szCs w:val="28"/>
              </w:rPr>
              <w:t>га</w:t>
            </w:r>
          </w:p>
        </w:tc>
        <w:tc>
          <w:tcPr>
            <w:tcW w:w="2295" w:type="dxa"/>
          </w:tcPr>
          <w:p w:rsidR="0019685F" w:rsidRPr="00720BBC" w:rsidRDefault="0019685F" w:rsidP="00923548">
            <w:pPr>
              <w:jc w:val="center"/>
              <w:rPr>
                <w:rFonts w:ascii="Times New Roman" w:hAnsi="Times New Roman" w:cs="Times New Roman"/>
                <w:sz w:val="28"/>
                <w:szCs w:val="28"/>
              </w:rPr>
            </w:pPr>
            <w:r w:rsidRPr="00720BBC">
              <w:rPr>
                <w:rFonts w:ascii="Times New Roman" w:hAnsi="Times New Roman" w:cs="Times New Roman"/>
                <w:sz w:val="28"/>
                <w:szCs w:val="28"/>
              </w:rPr>
              <w:t>52,00</w:t>
            </w:r>
          </w:p>
        </w:tc>
        <w:tc>
          <w:tcPr>
            <w:tcW w:w="2090" w:type="dxa"/>
          </w:tcPr>
          <w:p w:rsidR="0019685F" w:rsidRPr="00720BBC" w:rsidRDefault="0019685F" w:rsidP="002D20C4">
            <w:pPr>
              <w:jc w:val="center"/>
              <w:rPr>
                <w:rFonts w:ascii="Times New Roman" w:hAnsi="Times New Roman" w:cs="Times New Roman"/>
                <w:sz w:val="28"/>
                <w:szCs w:val="28"/>
              </w:rPr>
            </w:pPr>
            <w:r w:rsidRPr="0078529A">
              <w:rPr>
                <w:rFonts w:ascii="Times New Roman" w:hAnsi="Times New Roman" w:cs="Times New Roman"/>
                <w:sz w:val="28"/>
                <w:szCs w:val="28"/>
              </w:rPr>
              <w:t>52,00</w:t>
            </w:r>
          </w:p>
        </w:tc>
      </w:tr>
      <w:tr w:rsidR="0019685F" w:rsidRPr="00122491" w:rsidTr="0019685F">
        <w:trPr>
          <w:jc w:val="center"/>
        </w:trPr>
        <w:tc>
          <w:tcPr>
            <w:tcW w:w="608" w:type="dxa"/>
          </w:tcPr>
          <w:p w:rsidR="0019685F" w:rsidRPr="00122491" w:rsidRDefault="0019685F" w:rsidP="00327CED">
            <w:pPr>
              <w:jc w:val="center"/>
              <w:rPr>
                <w:rFonts w:ascii="Times New Roman" w:hAnsi="Times New Roman" w:cs="Times New Roman"/>
                <w:i/>
                <w:sz w:val="28"/>
                <w:szCs w:val="28"/>
              </w:rPr>
            </w:pPr>
            <w:r w:rsidRPr="00122491">
              <w:rPr>
                <w:rFonts w:ascii="Times New Roman" w:hAnsi="Times New Roman" w:cs="Times New Roman"/>
                <w:i/>
                <w:sz w:val="28"/>
                <w:szCs w:val="28"/>
              </w:rPr>
              <w:t>5</w:t>
            </w:r>
          </w:p>
        </w:tc>
        <w:tc>
          <w:tcPr>
            <w:tcW w:w="3671" w:type="dxa"/>
          </w:tcPr>
          <w:p w:rsidR="0019685F" w:rsidRPr="00122491" w:rsidRDefault="0019685F" w:rsidP="00327CED">
            <w:pPr>
              <w:rPr>
                <w:rFonts w:ascii="Times New Roman" w:hAnsi="Times New Roman" w:cs="Times New Roman"/>
                <w:i/>
                <w:sz w:val="28"/>
                <w:szCs w:val="28"/>
              </w:rPr>
            </w:pPr>
            <w:r w:rsidRPr="00122491">
              <w:rPr>
                <w:rFonts w:ascii="Times New Roman" w:hAnsi="Times New Roman" w:cs="Times New Roman"/>
                <w:i/>
                <w:sz w:val="28"/>
                <w:szCs w:val="28"/>
              </w:rPr>
              <w:t>Зона рекреационного назначения, в том числе:</w:t>
            </w:r>
          </w:p>
        </w:tc>
        <w:tc>
          <w:tcPr>
            <w:tcW w:w="1471" w:type="dxa"/>
          </w:tcPr>
          <w:p w:rsidR="0019685F" w:rsidRPr="00122491" w:rsidRDefault="0019685F" w:rsidP="002D20C4">
            <w:pPr>
              <w:jc w:val="center"/>
              <w:rPr>
                <w:rFonts w:ascii="Times New Roman" w:hAnsi="Times New Roman" w:cs="Times New Roman"/>
                <w:i/>
                <w:sz w:val="28"/>
                <w:szCs w:val="28"/>
              </w:rPr>
            </w:pPr>
            <w:r>
              <w:rPr>
                <w:rFonts w:ascii="Times New Roman" w:hAnsi="Times New Roman" w:cs="Times New Roman"/>
                <w:i/>
                <w:sz w:val="28"/>
                <w:szCs w:val="28"/>
              </w:rPr>
              <w:t>га</w:t>
            </w:r>
          </w:p>
        </w:tc>
        <w:tc>
          <w:tcPr>
            <w:tcW w:w="2295" w:type="dxa"/>
          </w:tcPr>
          <w:p w:rsidR="0019685F" w:rsidRPr="00122491" w:rsidRDefault="0019685F" w:rsidP="00923548">
            <w:pPr>
              <w:jc w:val="center"/>
              <w:rPr>
                <w:rFonts w:ascii="Times New Roman" w:hAnsi="Times New Roman" w:cs="Times New Roman"/>
                <w:i/>
                <w:sz w:val="28"/>
                <w:szCs w:val="28"/>
              </w:rPr>
            </w:pPr>
            <w:r w:rsidRPr="00122491">
              <w:rPr>
                <w:rFonts w:ascii="Times New Roman" w:hAnsi="Times New Roman" w:cs="Times New Roman"/>
                <w:i/>
                <w:sz w:val="28"/>
                <w:szCs w:val="28"/>
              </w:rPr>
              <w:t>73,21</w:t>
            </w:r>
          </w:p>
        </w:tc>
        <w:tc>
          <w:tcPr>
            <w:tcW w:w="2090" w:type="dxa"/>
          </w:tcPr>
          <w:p w:rsidR="0019685F" w:rsidRPr="00122491" w:rsidRDefault="0019685F" w:rsidP="002D20C4">
            <w:pPr>
              <w:jc w:val="center"/>
              <w:rPr>
                <w:rFonts w:ascii="Times New Roman" w:hAnsi="Times New Roman" w:cs="Times New Roman"/>
                <w:i/>
                <w:sz w:val="28"/>
                <w:szCs w:val="28"/>
              </w:rPr>
            </w:pPr>
            <w:r w:rsidRPr="0078529A">
              <w:rPr>
                <w:rFonts w:ascii="Times New Roman" w:hAnsi="Times New Roman" w:cs="Times New Roman"/>
                <w:i/>
                <w:sz w:val="28"/>
                <w:szCs w:val="28"/>
              </w:rPr>
              <w:t>73,21</w:t>
            </w:r>
          </w:p>
        </w:tc>
      </w:tr>
      <w:tr w:rsidR="0019685F" w:rsidRPr="006F5AC9" w:rsidTr="0019685F">
        <w:trPr>
          <w:jc w:val="center"/>
        </w:trPr>
        <w:tc>
          <w:tcPr>
            <w:tcW w:w="608" w:type="dxa"/>
          </w:tcPr>
          <w:p w:rsidR="0019685F" w:rsidRDefault="0019685F" w:rsidP="00327CED">
            <w:pPr>
              <w:jc w:val="center"/>
              <w:rPr>
                <w:rFonts w:ascii="Times New Roman" w:hAnsi="Times New Roman" w:cs="Times New Roman"/>
                <w:sz w:val="28"/>
                <w:szCs w:val="28"/>
              </w:rPr>
            </w:pPr>
            <w:r>
              <w:rPr>
                <w:rFonts w:ascii="Times New Roman" w:hAnsi="Times New Roman" w:cs="Times New Roman"/>
                <w:sz w:val="28"/>
                <w:szCs w:val="28"/>
              </w:rPr>
              <w:t>5.1</w:t>
            </w:r>
          </w:p>
        </w:tc>
        <w:tc>
          <w:tcPr>
            <w:tcW w:w="3671" w:type="dxa"/>
          </w:tcPr>
          <w:p w:rsidR="0019685F" w:rsidRDefault="0019685F" w:rsidP="00327CED">
            <w:pPr>
              <w:rPr>
                <w:rFonts w:ascii="Times New Roman" w:hAnsi="Times New Roman" w:cs="Times New Roman"/>
                <w:sz w:val="28"/>
                <w:szCs w:val="28"/>
              </w:rPr>
            </w:pPr>
            <w:r>
              <w:rPr>
                <w:rFonts w:ascii="Times New Roman" w:hAnsi="Times New Roman" w:cs="Times New Roman"/>
                <w:sz w:val="28"/>
                <w:szCs w:val="28"/>
              </w:rPr>
              <w:t>зона общественных рекреационных территорий</w:t>
            </w:r>
          </w:p>
        </w:tc>
        <w:tc>
          <w:tcPr>
            <w:tcW w:w="1471" w:type="dxa"/>
          </w:tcPr>
          <w:p w:rsidR="0019685F" w:rsidRPr="00122491" w:rsidRDefault="0019685F" w:rsidP="002D20C4">
            <w:pPr>
              <w:jc w:val="center"/>
              <w:rPr>
                <w:rFonts w:ascii="Times New Roman" w:hAnsi="Times New Roman" w:cs="Times New Roman"/>
                <w:sz w:val="28"/>
                <w:szCs w:val="28"/>
              </w:rPr>
            </w:pPr>
            <w:r>
              <w:rPr>
                <w:rFonts w:ascii="Times New Roman" w:hAnsi="Times New Roman" w:cs="Times New Roman"/>
                <w:sz w:val="28"/>
                <w:szCs w:val="28"/>
              </w:rPr>
              <w:t>га</w:t>
            </w:r>
          </w:p>
        </w:tc>
        <w:tc>
          <w:tcPr>
            <w:tcW w:w="2295" w:type="dxa"/>
          </w:tcPr>
          <w:p w:rsidR="0019685F" w:rsidRPr="00122491" w:rsidRDefault="0019685F" w:rsidP="00923548">
            <w:pPr>
              <w:jc w:val="center"/>
              <w:rPr>
                <w:rFonts w:ascii="Times New Roman" w:hAnsi="Times New Roman" w:cs="Times New Roman"/>
                <w:sz w:val="28"/>
                <w:szCs w:val="28"/>
              </w:rPr>
            </w:pPr>
            <w:r w:rsidRPr="00122491">
              <w:rPr>
                <w:rFonts w:ascii="Times New Roman" w:hAnsi="Times New Roman" w:cs="Times New Roman"/>
                <w:sz w:val="28"/>
                <w:szCs w:val="28"/>
              </w:rPr>
              <w:t>56,92</w:t>
            </w:r>
          </w:p>
        </w:tc>
        <w:tc>
          <w:tcPr>
            <w:tcW w:w="2090" w:type="dxa"/>
          </w:tcPr>
          <w:p w:rsidR="0019685F" w:rsidRPr="00122491" w:rsidRDefault="0019685F" w:rsidP="002D20C4">
            <w:pPr>
              <w:jc w:val="center"/>
              <w:rPr>
                <w:rFonts w:ascii="Times New Roman" w:hAnsi="Times New Roman" w:cs="Times New Roman"/>
                <w:sz w:val="28"/>
                <w:szCs w:val="28"/>
              </w:rPr>
            </w:pPr>
            <w:r w:rsidRPr="0078529A">
              <w:rPr>
                <w:rFonts w:ascii="Times New Roman" w:hAnsi="Times New Roman" w:cs="Times New Roman"/>
                <w:sz w:val="28"/>
                <w:szCs w:val="28"/>
              </w:rPr>
              <w:t>56,92</w:t>
            </w:r>
          </w:p>
        </w:tc>
      </w:tr>
      <w:tr w:rsidR="0019685F" w:rsidRPr="006F5AC9" w:rsidTr="0019685F">
        <w:trPr>
          <w:jc w:val="center"/>
        </w:trPr>
        <w:tc>
          <w:tcPr>
            <w:tcW w:w="608" w:type="dxa"/>
          </w:tcPr>
          <w:p w:rsidR="0019685F" w:rsidRDefault="0019685F" w:rsidP="00327CED">
            <w:pPr>
              <w:jc w:val="center"/>
              <w:rPr>
                <w:rFonts w:ascii="Times New Roman" w:hAnsi="Times New Roman" w:cs="Times New Roman"/>
                <w:sz w:val="28"/>
                <w:szCs w:val="28"/>
              </w:rPr>
            </w:pPr>
            <w:r>
              <w:rPr>
                <w:rFonts w:ascii="Times New Roman" w:hAnsi="Times New Roman" w:cs="Times New Roman"/>
                <w:sz w:val="28"/>
                <w:szCs w:val="28"/>
              </w:rPr>
              <w:t>5.2</w:t>
            </w:r>
          </w:p>
        </w:tc>
        <w:tc>
          <w:tcPr>
            <w:tcW w:w="3671" w:type="dxa"/>
          </w:tcPr>
          <w:p w:rsidR="0019685F" w:rsidRDefault="0019685F" w:rsidP="00327CED">
            <w:pPr>
              <w:rPr>
                <w:rFonts w:ascii="Times New Roman" w:hAnsi="Times New Roman" w:cs="Times New Roman"/>
                <w:sz w:val="28"/>
                <w:szCs w:val="28"/>
              </w:rPr>
            </w:pPr>
            <w:r>
              <w:rPr>
                <w:rFonts w:ascii="Times New Roman" w:hAnsi="Times New Roman" w:cs="Times New Roman"/>
                <w:sz w:val="28"/>
                <w:szCs w:val="28"/>
              </w:rPr>
              <w:t>зона  отдыха, спорта и туризма</w:t>
            </w:r>
          </w:p>
        </w:tc>
        <w:tc>
          <w:tcPr>
            <w:tcW w:w="1471" w:type="dxa"/>
          </w:tcPr>
          <w:p w:rsidR="0019685F" w:rsidRPr="00122491" w:rsidRDefault="0019685F" w:rsidP="00122491">
            <w:pPr>
              <w:jc w:val="center"/>
              <w:rPr>
                <w:rFonts w:ascii="Times New Roman" w:hAnsi="Times New Roman" w:cs="Times New Roman"/>
                <w:sz w:val="28"/>
                <w:szCs w:val="28"/>
              </w:rPr>
            </w:pPr>
            <w:r>
              <w:rPr>
                <w:rFonts w:ascii="Times New Roman" w:hAnsi="Times New Roman" w:cs="Times New Roman"/>
                <w:sz w:val="28"/>
                <w:szCs w:val="28"/>
              </w:rPr>
              <w:t>га</w:t>
            </w:r>
          </w:p>
        </w:tc>
        <w:tc>
          <w:tcPr>
            <w:tcW w:w="2295" w:type="dxa"/>
          </w:tcPr>
          <w:p w:rsidR="0019685F" w:rsidRPr="00122491" w:rsidRDefault="0019685F" w:rsidP="00923548">
            <w:pPr>
              <w:jc w:val="center"/>
              <w:rPr>
                <w:rFonts w:ascii="Times New Roman" w:hAnsi="Times New Roman" w:cs="Times New Roman"/>
                <w:sz w:val="28"/>
                <w:szCs w:val="28"/>
              </w:rPr>
            </w:pPr>
            <w:r w:rsidRPr="00122491">
              <w:rPr>
                <w:rFonts w:ascii="Times New Roman" w:hAnsi="Times New Roman" w:cs="Times New Roman"/>
                <w:sz w:val="28"/>
                <w:szCs w:val="28"/>
              </w:rPr>
              <w:t>16,29</w:t>
            </w:r>
          </w:p>
        </w:tc>
        <w:tc>
          <w:tcPr>
            <w:tcW w:w="2090" w:type="dxa"/>
          </w:tcPr>
          <w:p w:rsidR="0019685F" w:rsidRPr="00122491" w:rsidRDefault="0019685F" w:rsidP="00122491">
            <w:pPr>
              <w:jc w:val="center"/>
              <w:rPr>
                <w:rFonts w:ascii="Times New Roman" w:hAnsi="Times New Roman" w:cs="Times New Roman"/>
                <w:sz w:val="28"/>
                <w:szCs w:val="28"/>
              </w:rPr>
            </w:pPr>
            <w:r w:rsidRPr="0078529A">
              <w:rPr>
                <w:rFonts w:ascii="Times New Roman" w:hAnsi="Times New Roman" w:cs="Times New Roman"/>
                <w:sz w:val="28"/>
                <w:szCs w:val="28"/>
              </w:rPr>
              <w:t>16,29</w:t>
            </w:r>
          </w:p>
        </w:tc>
      </w:tr>
      <w:tr w:rsidR="0019685F" w:rsidRPr="00122491" w:rsidTr="0019685F">
        <w:trPr>
          <w:jc w:val="center"/>
        </w:trPr>
        <w:tc>
          <w:tcPr>
            <w:tcW w:w="608" w:type="dxa"/>
          </w:tcPr>
          <w:p w:rsidR="0019685F" w:rsidRPr="00122491" w:rsidRDefault="0019685F" w:rsidP="00327CED">
            <w:pPr>
              <w:jc w:val="center"/>
              <w:rPr>
                <w:rFonts w:ascii="Times New Roman" w:hAnsi="Times New Roman" w:cs="Times New Roman"/>
                <w:i/>
                <w:sz w:val="28"/>
                <w:szCs w:val="28"/>
              </w:rPr>
            </w:pPr>
            <w:r w:rsidRPr="00122491">
              <w:rPr>
                <w:rFonts w:ascii="Times New Roman" w:hAnsi="Times New Roman" w:cs="Times New Roman"/>
                <w:i/>
                <w:sz w:val="28"/>
                <w:szCs w:val="28"/>
              </w:rPr>
              <w:t>6</w:t>
            </w:r>
          </w:p>
        </w:tc>
        <w:tc>
          <w:tcPr>
            <w:tcW w:w="3671" w:type="dxa"/>
          </w:tcPr>
          <w:p w:rsidR="0019685F" w:rsidRPr="00122491" w:rsidRDefault="0019685F" w:rsidP="00327CED">
            <w:pPr>
              <w:rPr>
                <w:rFonts w:ascii="Times New Roman" w:hAnsi="Times New Roman" w:cs="Times New Roman"/>
                <w:i/>
                <w:sz w:val="28"/>
                <w:szCs w:val="28"/>
              </w:rPr>
            </w:pPr>
            <w:r w:rsidRPr="00122491">
              <w:rPr>
                <w:rFonts w:ascii="Times New Roman" w:hAnsi="Times New Roman" w:cs="Times New Roman"/>
                <w:i/>
                <w:sz w:val="28"/>
                <w:szCs w:val="28"/>
              </w:rPr>
              <w:t>Зона специального назначения, в том числе</w:t>
            </w:r>
          </w:p>
        </w:tc>
        <w:tc>
          <w:tcPr>
            <w:tcW w:w="1471" w:type="dxa"/>
          </w:tcPr>
          <w:p w:rsidR="0019685F" w:rsidRPr="00122491" w:rsidRDefault="0019685F" w:rsidP="00C7399A">
            <w:pPr>
              <w:jc w:val="center"/>
              <w:rPr>
                <w:rFonts w:ascii="Times New Roman" w:hAnsi="Times New Roman" w:cs="Times New Roman"/>
                <w:i/>
                <w:sz w:val="28"/>
                <w:szCs w:val="28"/>
              </w:rPr>
            </w:pPr>
            <w:r>
              <w:rPr>
                <w:rFonts w:ascii="Times New Roman" w:hAnsi="Times New Roman" w:cs="Times New Roman"/>
                <w:i/>
                <w:sz w:val="28"/>
                <w:szCs w:val="28"/>
              </w:rPr>
              <w:t>га</w:t>
            </w:r>
          </w:p>
        </w:tc>
        <w:tc>
          <w:tcPr>
            <w:tcW w:w="2295" w:type="dxa"/>
          </w:tcPr>
          <w:p w:rsidR="0019685F" w:rsidRPr="00122491" w:rsidRDefault="0019685F" w:rsidP="00923548">
            <w:pPr>
              <w:jc w:val="center"/>
              <w:rPr>
                <w:rFonts w:ascii="Times New Roman" w:hAnsi="Times New Roman" w:cs="Times New Roman"/>
                <w:i/>
                <w:sz w:val="28"/>
                <w:szCs w:val="28"/>
              </w:rPr>
            </w:pPr>
            <w:r w:rsidRPr="00122491">
              <w:rPr>
                <w:rFonts w:ascii="Times New Roman" w:hAnsi="Times New Roman" w:cs="Times New Roman"/>
                <w:i/>
                <w:sz w:val="28"/>
                <w:szCs w:val="28"/>
              </w:rPr>
              <w:t>38,63</w:t>
            </w:r>
          </w:p>
        </w:tc>
        <w:tc>
          <w:tcPr>
            <w:tcW w:w="2090" w:type="dxa"/>
          </w:tcPr>
          <w:p w:rsidR="0019685F" w:rsidRPr="00122491" w:rsidRDefault="0019685F" w:rsidP="00C7399A">
            <w:pPr>
              <w:jc w:val="center"/>
              <w:rPr>
                <w:rFonts w:ascii="Times New Roman" w:hAnsi="Times New Roman" w:cs="Times New Roman"/>
                <w:i/>
                <w:sz w:val="28"/>
                <w:szCs w:val="28"/>
              </w:rPr>
            </w:pPr>
            <w:r w:rsidRPr="0078529A">
              <w:rPr>
                <w:rFonts w:ascii="Times New Roman" w:hAnsi="Times New Roman" w:cs="Times New Roman"/>
                <w:i/>
                <w:sz w:val="28"/>
                <w:szCs w:val="28"/>
              </w:rPr>
              <w:t>38,63</w:t>
            </w:r>
          </w:p>
        </w:tc>
      </w:tr>
      <w:tr w:rsidR="0019685F" w:rsidRPr="006F5AC9" w:rsidTr="0019685F">
        <w:trPr>
          <w:jc w:val="center"/>
        </w:trPr>
        <w:tc>
          <w:tcPr>
            <w:tcW w:w="608" w:type="dxa"/>
          </w:tcPr>
          <w:p w:rsidR="0019685F" w:rsidRDefault="0019685F" w:rsidP="00327CED">
            <w:pPr>
              <w:jc w:val="center"/>
              <w:rPr>
                <w:rFonts w:ascii="Times New Roman" w:hAnsi="Times New Roman" w:cs="Times New Roman"/>
                <w:sz w:val="28"/>
                <w:szCs w:val="28"/>
              </w:rPr>
            </w:pPr>
            <w:r>
              <w:rPr>
                <w:rFonts w:ascii="Times New Roman" w:hAnsi="Times New Roman" w:cs="Times New Roman"/>
                <w:sz w:val="28"/>
                <w:szCs w:val="28"/>
              </w:rPr>
              <w:t>6.1</w:t>
            </w:r>
          </w:p>
        </w:tc>
        <w:tc>
          <w:tcPr>
            <w:tcW w:w="3671" w:type="dxa"/>
          </w:tcPr>
          <w:p w:rsidR="0019685F" w:rsidRDefault="0019685F" w:rsidP="00327CED">
            <w:pPr>
              <w:rPr>
                <w:rFonts w:ascii="Times New Roman" w:hAnsi="Times New Roman" w:cs="Times New Roman"/>
                <w:sz w:val="28"/>
                <w:szCs w:val="28"/>
              </w:rPr>
            </w:pPr>
            <w:r>
              <w:rPr>
                <w:rFonts w:ascii="Times New Roman" w:hAnsi="Times New Roman" w:cs="Times New Roman"/>
                <w:sz w:val="28"/>
                <w:szCs w:val="28"/>
              </w:rPr>
              <w:t>зона специального назначения</w:t>
            </w:r>
          </w:p>
        </w:tc>
        <w:tc>
          <w:tcPr>
            <w:tcW w:w="1471" w:type="dxa"/>
          </w:tcPr>
          <w:p w:rsidR="0019685F" w:rsidRDefault="0019685F" w:rsidP="002D20C4">
            <w:pPr>
              <w:jc w:val="center"/>
              <w:rPr>
                <w:rFonts w:ascii="Times New Roman" w:hAnsi="Times New Roman" w:cs="Times New Roman"/>
                <w:sz w:val="28"/>
                <w:szCs w:val="28"/>
              </w:rPr>
            </w:pPr>
            <w:r>
              <w:rPr>
                <w:rFonts w:ascii="Times New Roman" w:hAnsi="Times New Roman" w:cs="Times New Roman"/>
                <w:sz w:val="28"/>
                <w:szCs w:val="28"/>
              </w:rPr>
              <w:t>га</w:t>
            </w:r>
          </w:p>
        </w:tc>
        <w:tc>
          <w:tcPr>
            <w:tcW w:w="2295" w:type="dxa"/>
          </w:tcPr>
          <w:p w:rsidR="0019685F" w:rsidRPr="006F5AC9" w:rsidRDefault="0019685F"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2090" w:type="dxa"/>
          </w:tcPr>
          <w:p w:rsidR="0019685F" w:rsidRDefault="0019685F" w:rsidP="002D20C4">
            <w:pPr>
              <w:jc w:val="center"/>
              <w:rPr>
                <w:rFonts w:ascii="Times New Roman" w:hAnsi="Times New Roman" w:cs="Times New Roman"/>
                <w:sz w:val="28"/>
                <w:szCs w:val="28"/>
              </w:rPr>
            </w:pPr>
            <w:r w:rsidRPr="0078529A">
              <w:rPr>
                <w:rFonts w:ascii="Times New Roman" w:hAnsi="Times New Roman" w:cs="Times New Roman"/>
                <w:sz w:val="28"/>
                <w:szCs w:val="28"/>
              </w:rPr>
              <w:t>0</w:t>
            </w:r>
          </w:p>
        </w:tc>
      </w:tr>
      <w:tr w:rsidR="0019685F" w:rsidRPr="006F5AC9" w:rsidTr="0019685F">
        <w:trPr>
          <w:jc w:val="center"/>
        </w:trPr>
        <w:tc>
          <w:tcPr>
            <w:tcW w:w="608" w:type="dxa"/>
          </w:tcPr>
          <w:p w:rsidR="0019685F" w:rsidRDefault="0019685F" w:rsidP="00327CED">
            <w:pPr>
              <w:jc w:val="center"/>
              <w:rPr>
                <w:rFonts w:ascii="Times New Roman" w:hAnsi="Times New Roman" w:cs="Times New Roman"/>
                <w:sz w:val="28"/>
                <w:szCs w:val="28"/>
              </w:rPr>
            </w:pPr>
            <w:r>
              <w:rPr>
                <w:rFonts w:ascii="Times New Roman" w:hAnsi="Times New Roman" w:cs="Times New Roman"/>
                <w:sz w:val="28"/>
                <w:szCs w:val="28"/>
              </w:rPr>
              <w:t>6.2</w:t>
            </w:r>
          </w:p>
        </w:tc>
        <w:tc>
          <w:tcPr>
            <w:tcW w:w="3671" w:type="dxa"/>
          </w:tcPr>
          <w:p w:rsidR="0019685F" w:rsidRDefault="0019685F" w:rsidP="00327CED">
            <w:pPr>
              <w:rPr>
                <w:rFonts w:ascii="Times New Roman" w:hAnsi="Times New Roman" w:cs="Times New Roman"/>
                <w:sz w:val="28"/>
                <w:szCs w:val="28"/>
              </w:rPr>
            </w:pPr>
            <w:r>
              <w:rPr>
                <w:rFonts w:ascii="Times New Roman" w:hAnsi="Times New Roman" w:cs="Times New Roman"/>
                <w:sz w:val="28"/>
                <w:szCs w:val="28"/>
              </w:rPr>
              <w:t>зона кладбищ</w:t>
            </w:r>
          </w:p>
        </w:tc>
        <w:tc>
          <w:tcPr>
            <w:tcW w:w="1471" w:type="dxa"/>
          </w:tcPr>
          <w:p w:rsidR="0019685F" w:rsidRDefault="0019685F" w:rsidP="00C7399A">
            <w:pPr>
              <w:jc w:val="center"/>
              <w:rPr>
                <w:rFonts w:ascii="Times New Roman" w:hAnsi="Times New Roman" w:cs="Times New Roman"/>
                <w:sz w:val="28"/>
                <w:szCs w:val="28"/>
              </w:rPr>
            </w:pPr>
            <w:r>
              <w:rPr>
                <w:rFonts w:ascii="Times New Roman" w:hAnsi="Times New Roman" w:cs="Times New Roman"/>
                <w:sz w:val="28"/>
                <w:szCs w:val="28"/>
              </w:rPr>
              <w:t>га</w:t>
            </w:r>
          </w:p>
        </w:tc>
        <w:tc>
          <w:tcPr>
            <w:tcW w:w="2295" w:type="dxa"/>
          </w:tcPr>
          <w:p w:rsidR="0019685F" w:rsidRPr="006F5AC9" w:rsidRDefault="0019685F" w:rsidP="00923548">
            <w:pPr>
              <w:jc w:val="center"/>
              <w:rPr>
                <w:rFonts w:ascii="Times New Roman" w:hAnsi="Times New Roman" w:cs="Times New Roman"/>
                <w:sz w:val="28"/>
                <w:szCs w:val="28"/>
              </w:rPr>
            </w:pPr>
            <w:r>
              <w:rPr>
                <w:rFonts w:ascii="Times New Roman" w:hAnsi="Times New Roman" w:cs="Times New Roman"/>
                <w:sz w:val="28"/>
                <w:szCs w:val="28"/>
              </w:rPr>
              <w:t>38,63</w:t>
            </w:r>
          </w:p>
        </w:tc>
        <w:tc>
          <w:tcPr>
            <w:tcW w:w="2090" w:type="dxa"/>
          </w:tcPr>
          <w:p w:rsidR="0019685F" w:rsidRDefault="0019685F" w:rsidP="00C7399A">
            <w:pPr>
              <w:jc w:val="center"/>
              <w:rPr>
                <w:rFonts w:ascii="Times New Roman" w:hAnsi="Times New Roman" w:cs="Times New Roman"/>
                <w:sz w:val="28"/>
                <w:szCs w:val="28"/>
              </w:rPr>
            </w:pPr>
            <w:r w:rsidRPr="0078529A">
              <w:rPr>
                <w:rFonts w:ascii="Times New Roman" w:hAnsi="Times New Roman" w:cs="Times New Roman"/>
                <w:sz w:val="28"/>
                <w:szCs w:val="28"/>
              </w:rPr>
              <w:t>38,63</w:t>
            </w:r>
          </w:p>
        </w:tc>
      </w:tr>
      <w:tr w:rsidR="0019685F" w:rsidRPr="00122491" w:rsidTr="0019685F">
        <w:trPr>
          <w:jc w:val="center"/>
        </w:trPr>
        <w:tc>
          <w:tcPr>
            <w:tcW w:w="608" w:type="dxa"/>
          </w:tcPr>
          <w:p w:rsidR="0019685F" w:rsidRPr="00122491" w:rsidRDefault="0019685F" w:rsidP="00327CED">
            <w:pPr>
              <w:jc w:val="center"/>
              <w:rPr>
                <w:rFonts w:ascii="Times New Roman" w:hAnsi="Times New Roman" w:cs="Times New Roman"/>
                <w:i/>
                <w:sz w:val="28"/>
                <w:szCs w:val="28"/>
              </w:rPr>
            </w:pPr>
            <w:r w:rsidRPr="00122491">
              <w:rPr>
                <w:rFonts w:ascii="Times New Roman" w:hAnsi="Times New Roman" w:cs="Times New Roman"/>
                <w:i/>
                <w:sz w:val="28"/>
                <w:szCs w:val="28"/>
              </w:rPr>
              <w:t>7</w:t>
            </w:r>
          </w:p>
        </w:tc>
        <w:tc>
          <w:tcPr>
            <w:tcW w:w="3671" w:type="dxa"/>
          </w:tcPr>
          <w:p w:rsidR="0019685F" w:rsidRPr="00122491" w:rsidRDefault="0019685F" w:rsidP="00327CED">
            <w:pPr>
              <w:rPr>
                <w:rFonts w:ascii="Times New Roman" w:hAnsi="Times New Roman" w:cs="Times New Roman"/>
                <w:i/>
                <w:sz w:val="28"/>
                <w:szCs w:val="28"/>
              </w:rPr>
            </w:pPr>
            <w:r w:rsidRPr="00122491">
              <w:rPr>
                <w:rFonts w:ascii="Times New Roman" w:hAnsi="Times New Roman" w:cs="Times New Roman"/>
                <w:i/>
                <w:sz w:val="28"/>
                <w:szCs w:val="28"/>
              </w:rPr>
              <w:t>Зона режимных объектов</w:t>
            </w:r>
          </w:p>
        </w:tc>
        <w:tc>
          <w:tcPr>
            <w:tcW w:w="1471" w:type="dxa"/>
          </w:tcPr>
          <w:p w:rsidR="0019685F" w:rsidRPr="00122491" w:rsidRDefault="0019685F" w:rsidP="002D20C4">
            <w:pPr>
              <w:jc w:val="center"/>
              <w:rPr>
                <w:rFonts w:ascii="Times New Roman" w:hAnsi="Times New Roman" w:cs="Times New Roman"/>
                <w:i/>
                <w:sz w:val="28"/>
                <w:szCs w:val="28"/>
              </w:rPr>
            </w:pPr>
            <w:r>
              <w:rPr>
                <w:rFonts w:ascii="Times New Roman" w:hAnsi="Times New Roman" w:cs="Times New Roman"/>
                <w:i/>
                <w:sz w:val="28"/>
                <w:szCs w:val="28"/>
              </w:rPr>
              <w:t>га</w:t>
            </w:r>
          </w:p>
        </w:tc>
        <w:tc>
          <w:tcPr>
            <w:tcW w:w="2295" w:type="dxa"/>
          </w:tcPr>
          <w:p w:rsidR="0019685F" w:rsidRPr="00122491" w:rsidRDefault="0019685F" w:rsidP="00923548">
            <w:pPr>
              <w:jc w:val="center"/>
              <w:rPr>
                <w:rFonts w:ascii="Times New Roman" w:hAnsi="Times New Roman" w:cs="Times New Roman"/>
                <w:i/>
                <w:sz w:val="28"/>
                <w:szCs w:val="28"/>
              </w:rPr>
            </w:pPr>
            <w:r w:rsidRPr="00122491">
              <w:rPr>
                <w:rFonts w:ascii="Times New Roman" w:hAnsi="Times New Roman" w:cs="Times New Roman"/>
                <w:i/>
                <w:sz w:val="28"/>
                <w:szCs w:val="28"/>
              </w:rPr>
              <w:t>36,01</w:t>
            </w:r>
          </w:p>
        </w:tc>
        <w:tc>
          <w:tcPr>
            <w:tcW w:w="2090" w:type="dxa"/>
          </w:tcPr>
          <w:p w:rsidR="0019685F" w:rsidRPr="00122491" w:rsidRDefault="0019685F" w:rsidP="002D20C4">
            <w:pPr>
              <w:jc w:val="center"/>
              <w:rPr>
                <w:rFonts w:ascii="Times New Roman" w:hAnsi="Times New Roman" w:cs="Times New Roman"/>
                <w:i/>
                <w:sz w:val="28"/>
                <w:szCs w:val="28"/>
              </w:rPr>
            </w:pPr>
            <w:r w:rsidRPr="0078529A">
              <w:rPr>
                <w:rFonts w:ascii="Times New Roman" w:hAnsi="Times New Roman" w:cs="Times New Roman"/>
                <w:i/>
                <w:sz w:val="28"/>
                <w:szCs w:val="28"/>
              </w:rPr>
              <w:t>36,01</w:t>
            </w:r>
          </w:p>
        </w:tc>
      </w:tr>
      <w:tr w:rsidR="0019685F" w:rsidRPr="00122491" w:rsidTr="0019685F">
        <w:trPr>
          <w:jc w:val="center"/>
        </w:trPr>
        <w:tc>
          <w:tcPr>
            <w:tcW w:w="608" w:type="dxa"/>
          </w:tcPr>
          <w:p w:rsidR="0019685F" w:rsidRPr="00122491" w:rsidRDefault="0019685F" w:rsidP="00327CED">
            <w:pPr>
              <w:jc w:val="center"/>
              <w:rPr>
                <w:rFonts w:ascii="Times New Roman" w:hAnsi="Times New Roman" w:cs="Times New Roman"/>
                <w:i/>
                <w:sz w:val="28"/>
                <w:szCs w:val="28"/>
              </w:rPr>
            </w:pPr>
            <w:r w:rsidRPr="00122491">
              <w:rPr>
                <w:rFonts w:ascii="Times New Roman" w:hAnsi="Times New Roman" w:cs="Times New Roman"/>
                <w:i/>
                <w:sz w:val="28"/>
                <w:szCs w:val="28"/>
              </w:rPr>
              <w:t>8</w:t>
            </w:r>
          </w:p>
        </w:tc>
        <w:tc>
          <w:tcPr>
            <w:tcW w:w="3671" w:type="dxa"/>
          </w:tcPr>
          <w:p w:rsidR="0019685F" w:rsidRPr="00122491" w:rsidRDefault="0019685F" w:rsidP="00327CED">
            <w:pPr>
              <w:rPr>
                <w:rFonts w:ascii="Times New Roman" w:hAnsi="Times New Roman" w:cs="Times New Roman"/>
                <w:i/>
                <w:sz w:val="28"/>
                <w:szCs w:val="28"/>
              </w:rPr>
            </w:pPr>
            <w:r w:rsidRPr="00122491">
              <w:rPr>
                <w:rFonts w:ascii="Times New Roman" w:hAnsi="Times New Roman" w:cs="Times New Roman"/>
                <w:i/>
                <w:sz w:val="28"/>
                <w:szCs w:val="28"/>
              </w:rPr>
              <w:t>Зона иного назначения, в том числе:</w:t>
            </w:r>
          </w:p>
        </w:tc>
        <w:tc>
          <w:tcPr>
            <w:tcW w:w="1471" w:type="dxa"/>
          </w:tcPr>
          <w:p w:rsidR="0019685F" w:rsidRDefault="0019685F" w:rsidP="002D20C4">
            <w:pPr>
              <w:jc w:val="center"/>
              <w:rPr>
                <w:rFonts w:ascii="Times New Roman" w:hAnsi="Times New Roman" w:cs="Times New Roman"/>
                <w:i/>
                <w:sz w:val="28"/>
                <w:szCs w:val="28"/>
              </w:rPr>
            </w:pPr>
            <w:r>
              <w:rPr>
                <w:rFonts w:ascii="Times New Roman" w:hAnsi="Times New Roman" w:cs="Times New Roman"/>
                <w:i/>
                <w:sz w:val="28"/>
                <w:szCs w:val="28"/>
              </w:rPr>
              <w:t>га</w:t>
            </w:r>
          </w:p>
        </w:tc>
        <w:tc>
          <w:tcPr>
            <w:tcW w:w="2295" w:type="dxa"/>
          </w:tcPr>
          <w:p w:rsidR="0019685F" w:rsidRPr="00122491" w:rsidRDefault="0019685F" w:rsidP="00923548">
            <w:pPr>
              <w:jc w:val="center"/>
              <w:rPr>
                <w:rFonts w:ascii="Times New Roman" w:hAnsi="Times New Roman" w:cs="Times New Roman"/>
                <w:i/>
                <w:sz w:val="28"/>
                <w:szCs w:val="28"/>
              </w:rPr>
            </w:pPr>
            <w:r>
              <w:rPr>
                <w:rFonts w:ascii="Times New Roman" w:hAnsi="Times New Roman" w:cs="Times New Roman"/>
                <w:i/>
                <w:sz w:val="28"/>
                <w:szCs w:val="28"/>
              </w:rPr>
              <w:t>2416,12</w:t>
            </w:r>
          </w:p>
        </w:tc>
        <w:tc>
          <w:tcPr>
            <w:tcW w:w="2090" w:type="dxa"/>
          </w:tcPr>
          <w:p w:rsidR="0019685F" w:rsidRDefault="0019685F" w:rsidP="002D20C4">
            <w:pPr>
              <w:jc w:val="center"/>
              <w:rPr>
                <w:rFonts w:ascii="Times New Roman" w:hAnsi="Times New Roman" w:cs="Times New Roman"/>
                <w:i/>
                <w:sz w:val="28"/>
                <w:szCs w:val="28"/>
              </w:rPr>
            </w:pPr>
            <w:r w:rsidRPr="0078529A">
              <w:rPr>
                <w:rFonts w:ascii="Times New Roman" w:hAnsi="Times New Roman" w:cs="Times New Roman"/>
                <w:i/>
                <w:sz w:val="28"/>
                <w:szCs w:val="28"/>
              </w:rPr>
              <w:t>1759,95</w:t>
            </w:r>
          </w:p>
        </w:tc>
      </w:tr>
      <w:tr w:rsidR="0019685F" w:rsidRPr="006F5AC9" w:rsidTr="0019685F">
        <w:trPr>
          <w:jc w:val="center"/>
        </w:trPr>
        <w:tc>
          <w:tcPr>
            <w:tcW w:w="608" w:type="dxa"/>
          </w:tcPr>
          <w:p w:rsidR="0019685F" w:rsidRDefault="0019685F" w:rsidP="00327CED">
            <w:pPr>
              <w:jc w:val="center"/>
              <w:rPr>
                <w:rFonts w:ascii="Times New Roman" w:hAnsi="Times New Roman" w:cs="Times New Roman"/>
                <w:sz w:val="28"/>
                <w:szCs w:val="28"/>
              </w:rPr>
            </w:pPr>
            <w:r>
              <w:rPr>
                <w:rFonts w:ascii="Times New Roman" w:hAnsi="Times New Roman" w:cs="Times New Roman"/>
                <w:sz w:val="28"/>
                <w:szCs w:val="28"/>
              </w:rPr>
              <w:t>8.1</w:t>
            </w:r>
          </w:p>
        </w:tc>
        <w:tc>
          <w:tcPr>
            <w:tcW w:w="3671" w:type="dxa"/>
          </w:tcPr>
          <w:p w:rsidR="0019685F" w:rsidRDefault="0019685F" w:rsidP="00327CED">
            <w:pPr>
              <w:rPr>
                <w:rFonts w:ascii="Times New Roman" w:hAnsi="Times New Roman" w:cs="Times New Roman"/>
                <w:sz w:val="28"/>
                <w:szCs w:val="28"/>
              </w:rPr>
            </w:pPr>
            <w:r>
              <w:rPr>
                <w:rFonts w:ascii="Times New Roman" w:hAnsi="Times New Roman" w:cs="Times New Roman"/>
                <w:sz w:val="28"/>
                <w:szCs w:val="28"/>
              </w:rPr>
              <w:t>Зона иного назначения (территория общего пользования)</w:t>
            </w:r>
          </w:p>
        </w:tc>
        <w:tc>
          <w:tcPr>
            <w:tcW w:w="1471" w:type="dxa"/>
          </w:tcPr>
          <w:p w:rsidR="0019685F" w:rsidRPr="00122491" w:rsidRDefault="0019685F" w:rsidP="002D20C4">
            <w:pPr>
              <w:jc w:val="center"/>
              <w:rPr>
                <w:rFonts w:ascii="Times New Roman" w:hAnsi="Times New Roman" w:cs="Times New Roman"/>
                <w:sz w:val="28"/>
                <w:szCs w:val="28"/>
              </w:rPr>
            </w:pPr>
            <w:r>
              <w:rPr>
                <w:rFonts w:ascii="Times New Roman" w:hAnsi="Times New Roman" w:cs="Times New Roman"/>
                <w:sz w:val="28"/>
                <w:szCs w:val="28"/>
              </w:rPr>
              <w:t>га</w:t>
            </w:r>
          </w:p>
        </w:tc>
        <w:tc>
          <w:tcPr>
            <w:tcW w:w="2295" w:type="dxa"/>
          </w:tcPr>
          <w:p w:rsidR="0019685F" w:rsidRPr="00122491" w:rsidRDefault="0019685F" w:rsidP="00923548">
            <w:pPr>
              <w:jc w:val="center"/>
              <w:rPr>
                <w:rFonts w:ascii="Times New Roman" w:hAnsi="Times New Roman" w:cs="Times New Roman"/>
                <w:sz w:val="28"/>
                <w:szCs w:val="28"/>
              </w:rPr>
            </w:pPr>
            <w:r w:rsidRPr="00122491">
              <w:rPr>
                <w:rFonts w:ascii="Times New Roman" w:hAnsi="Times New Roman" w:cs="Times New Roman"/>
                <w:sz w:val="28"/>
                <w:szCs w:val="28"/>
              </w:rPr>
              <w:t>2108,86</w:t>
            </w:r>
          </w:p>
        </w:tc>
        <w:tc>
          <w:tcPr>
            <w:tcW w:w="2090" w:type="dxa"/>
          </w:tcPr>
          <w:p w:rsidR="0019685F" w:rsidRDefault="0019685F" w:rsidP="002D20C4">
            <w:pPr>
              <w:jc w:val="center"/>
              <w:rPr>
                <w:rFonts w:ascii="Times New Roman" w:hAnsi="Times New Roman" w:cs="Times New Roman"/>
                <w:sz w:val="28"/>
                <w:szCs w:val="28"/>
              </w:rPr>
            </w:pPr>
            <w:r w:rsidRPr="0078529A">
              <w:rPr>
                <w:rFonts w:ascii="Times New Roman" w:hAnsi="Times New Roman" w:cs="Times New Roman"/>
                <w:sz w:val="28"/>
                <w:szCs w:val="28"/>
              </w:rPr>
              <w:t>1405,51</w:t>
            </w:r>
          </w:p>
          <w:p w:rsidR="0019685F" w:rsidRPr="0019685F" w:rsidRDefault="0019685F" w:rsidP="0019685F">
            <w:pPr>
              <w:jc w:val="center"/>
              <w:rPr>
                <w:rFonts w:ascii="Times New Roman" w:hAnsi="Times New Roman" w:cs="Times New Roman"/>
                <w:sz w:val="28"/>
                <w:szCs w:val="28"/>
              </w:rPr>
            </w:pPr>
          </w:p>
        </w:tc>
      </w:tr>
      <w:tr w:rsidR="0019685F" w:rsidRPr="006F5AC9" w:rsidTr="0019685F">
        <w:trPr>
          <w:jc w:val="center"/>
        </w:trPr>
        <w:tc>
          <w:tcPr>
            <w:tcW w:w="608" w:type="dxa"/>
          </w:tcPr>
          <w:p w:rsidR="0019685F" w:rsidRDefault="0019685F" w:rsidP="00327CED">
            <w:pPr>
              <w:jc w:val="center"/>
              <w:rPr>
                <w:rFonts w:ascii="Times New Roman" w:hAnsi="Times New Roman" w:cs="Times New Roman"/>
                <w:sz w:val="28"/>
                <w:szCs w:val="28"/>
              </w:rPr>
            </w:pPr>
            <w:r>
              <w:rPr>
                <w:rFonts w:ascii="Times New Roman" w:hAnsi="Times New Roman" w:cs="Times New Roman"/>
                <w:sz w:val="28"/>
                <w:szCs w:val="28"/>
              </w:rPr>
              <w:t>8.2</w:t>
            </w:r>
          </w:p>
        </w:tc>
        <w:tc>
          <w:tcPr>
            <w:tcW w:w="3671" w:type="dxa"/>
          </w:tcPr>
          <w:p w:rsidR="0019685F" w:rsidRDefault="0019685F" w:rsidP="00327CED">
            <w:pPr>
              <w:rPr>
                <w:rFonts w:ascii="Times New Roman" w:hAnsi="Times New Roman" w:cs="Times New Roman"/>
                <w:sz w:val="28"/>
                <w:szCs w:val="28"/>
              </w:rPr>
            </w:pPr>
            <w:r>
              <w:rPr>
                <w:rFonts w:ascii="Times New Roman" w:hAnsi="Times New Roman" w:cs="Times New Roman"/>
                <w:sz w:val="28"/>
                <w:szCs w:val="28"/>
              </w:rPr>
              <w:t>Зона водных объектов</w:t>
            </w:r>
          </w:p>
        </w:tc>
        <w:tc>
          <w:tcPr>
            <w:tcW w:w="1471" w:type="dxa"/>
          </w:tcPr>
          <w:p w:rsidR="0019685F" w:rsidRPr="00122491" w:rsidRDefault="0019685F" w:rsidP="002D20C4">
            <w:pPr>
              <w:jc w:val="center"/>
              <w:rPr>
                <w:rFonts w:ascii="Times New Roman" w:hAnsi="Times New Roman" w:cs="Times New Roman"/>
                <w:sz w:val="28"/>
                <w:szCs w:val="28"/>
              </w:rPr>
            </w:pPr>
            <w:r>
              <w:rPr>
                <w:rFonts w:ascii="Times New Roman" w:hAnsi="Times New Roman" w:cs="Times New Roman"/>
                <w:sz w:val="28"/>
                <w:szCs w:val="28"/>
              </w:rPr>
              <w:t>га</w:t>
            </w:r>
          </w:p>
        </w:tc>
        <w:tc>
          <w:tcPr>
            <w:tcW w:w="2295" w:type="dxa"/>
          </w:tcPr>
          <w:p w:rsidR="0019685F" w:rsidRPr="00122491" w:rsidRDefault="0019685F" w:rsidP="00923548">
            <w:pPr>
              <w:jc w:val="center"/>
              <w:rPr>
                <w:rFonts w:ascii="Times New Roman" w:hAnsi="Times New Roman" w:cs="Times New Roman"/>
                <w:sz w:val="28"/>
                <w:szCs w:val="28"/>
              </w:rPr>
            </w:pPr>
            <w:r w:rsidRPr="00122491">
              <w:rPr>
                <w:rFonts w:ascii="Times New Roman" w:hAnsi="Times New Roman" w:cs="Times New Roman"/>
                <w:sz w:val="28"/>
                <w:szCs w:val="28"/>
              </w:rPr>
              <w:t>352,26</w:t>
            </w:r>
          </w:p>
        </w:tc>
        <w:tc>
          <w:tcPr>
            <w:tcW w:w="2090" w:type="dxa"/>
          </w:tcPr>
          <w:p w:rsidR="0019685F" w:rsidRPr="00122491" w:rsidRDefault="0019685F" w:rsidP="002D20C4">
            <w:pPr>
              <w:jc w:val="center"/>
              <w:rPr>
                <w:rFonts w:ascii="Times New Roman" w:hAnsi="Times New Roman" w:cs="Times New Roman"/>
                <w:sz w:val="28"/>
                <w:szCs w:val="28"/>
              </w:rPr>
            </w:pPr>
            <w:r w:rsidRPr="0078529A">
              <w:rPr>
                <w:rFonts w:ascii="Times New Roman" w:hAnsi="Times New Roman" w:cs="Times New Roman"/>
                <w:sz w:val="28"/>
                <w:szCs w:val="28"/>
              </w:rPr>
              <w:t>354,44</w:t>
            </w:r>
          </w:p>
        </w:tc>
      </w:tr>
      <w:tr w:rsidR="0019685F" w:rsidRPr="00122491" w:rsidTr="0019685F">
        <w:trPr>
          <w:jc w:val="center"/>
        </w:trPr>
        <w:tc>
          <w:tcPr>
            <w:tcW w:w="608" w:type="dxa"/>
          </w:tcPr>
          <w:p w:rsidR="0019685F" w:rsidRPr="00122491" w:rsidRDefault="0019685F" w:rsidP="00327CED">
            <w:pPr>
              <w:jc w:val="center"/>
              <w:rPr>
                <w:rFonts w:ascii="Times New Roman" w:hAnsi="Times New Roman" w:cs="Times New Roman"/>
                <w:i/>
                <w:sz w:val="28"/>
                <w:szCs w:val="28"/>
              </w:rPr>
            </w:pPr>
          </w:p>
        </w:tc>
        <w:tc>
          <w:tcPr>
            <w:tcW w:w="3671" w:type="dxa"/>
          </w:tcPr>
          <w:p w:rsidR="0019685F" w:rsidRPr="00122491" w:rsidRDefault="0019685F" w:rsidP="00327CED">
            <w:pPr>
              <w:rPr>
                <w:rFonts w:ascii="Times New Roman" w:hAnsi="Times New Roman" w:cs="Times New Roman"/>
                <w:i/>
                <w:sz w:val="28"/>
                <w:szCs w:val="28"/>
              </w:rPr>
            </w:pPr>
            <w:r w:rsidRPr="00122491">
              <w:rPr>
                <w:rFonts w:ascii="Times New Roman" w:hAnsi="Times New Roman" w:cs="Times New Roman"/>
                <w:i/>
                <w:sz w:val="28"/>
                <w:szCs w:val="28"/>
              </w:rPr>
              <w:t>Общая площадь земель населенного пункта в установленных границах</w:t>
            </w:r>
          </w:p>
        </w:tc>
        <w:tc>
          <w:tcPr>
            <w:tcW w:w="1471" w:type="dxa"/>
          </w:tcPr>
          <w:p w:rsidR="0019685F" w:rsidRPr="00122491" w:rsidRDefault="0019685F" w:rsidP="002D20C4">
            <w:pPr>
              <w:jc w:val="center"/>
              <w:rPr>
                <w:rFonts w:ascii="Times New Roman" w:hAnsi="Times New Roman" w:cs="Times New Roman"/>
                <w:i/>
                <w:sz w:val="28"/>
                <w:szCs w:val="28"/>
              </w:rPr>
            </w:pPr>
            <w:r>
              <w:rPr>
                <w:rFonts w:ascii="Times New Roman" w:hAnsi="Times New Roman" w:cs="Times New Roman"/>
                <w:i/>
                <w:sz w:val="28"/>
                <w:szCs w:val="28"/>
              </w:rPr>
              <w:t>га</w:t>
            </w:r>
          </w:p>
        </w:tc>
        <w:tc>
          <w:tcPr>
            <w:tcW w:w="2295" w:type="dxa"/>
          </w:tcPr>
          <w:p w:rsidR="0019685F" w:rsidRPr="00122491" w:rsidRDefault="0019685F" w:rsidP="00923548">
            <w:pPr>
              <w:jc w:val="center"/>
              <w:rPr>
                <w:rFonts w:ascii="Times New Roman" w:hAnsi="Times New Roman" w:cs="Times New Roman"/>
                <w:i/>
                <w:sz w:val="28"/>
                <w:szCs w:val="28"/>
              </w:rPr>
            </w:pPr>
            <w:r w:rsidRPr="00122491">
              <w:rPr>
                <w:rFonts w:ascii="Times New Roman" w:hAnsi="Times New Roman" w:cs="Times New Roman"/>
                <w:i/>
                <w:sz w:val="28"/>
                <w:szCs w:val="28"/>
              </w:rPr>
              <w:t>5639,83</w:t>
            </w:r>
          </w:p>
        </w:tc>
        <w:tc>
          <w:tcPr>
            <w:tcW w:w="2090" w:type="dxa"/>
          </w:tcPr>
          <w:p w:rsidR="0019685F" w:rsidRPr="00122491" w:rsidRDefault="0019685F" w:rsidP="002D20C4">
            <w:pPr>
              <w:jc w:val="center"/>
              <w:rPr>
                <w:rFonts w:ascii="Times New Roman" w:hAnsi="Times New Roman" w:cs="Times New Roman"/>
                <w:i/>
                <w:sz w:val="28"/>
                <w:szCs w:val="28"/>
              </w:rPr>
            </w:pPr>
            <w:r>
              <w:rPr>
                <w:rFonts w:ascii="Times New Roman" w:hAnsi="Times New Roman" w:cs="Times New Roman"/>
                <w:sz w:val="28"/>
                <w:szCs w:val="28"/>
              </w:rPr>
              <w:t>5747,39</w:t>
            </w:r>
          </w:p>
        </w:tc>
      </w:tr>
    </w:tbl>
    <w:p w:rsidR="00755717" w:rsidRDefault="00755717" w:rsidP="00FA027C">
      <w:pPr>
        <w:spacing w:after="0" w:line="240" w:lineRule="auto"/>
        <w:rPr>
          <w:rFonts w:ascii="Times New Roman" w:eastAsia="Calibri" w:hAnsi="Times New Roman" w:cs="Times New Roman"/>
          <w:b/>
          <w:sz w:val="28"/>
          <w:szCs w:val="28"/>
        </w:rPr>
      </w:pPr>
    </w:p>
    <w:p w:rsidR="00755717" w:rsidRPr="00E50304" w:rsidRDefault="00755717" w:rsidP="00755717">
      <w:pPr>
        <w:pStyle w:val="20"/>
        <w:spacing w:before="0"/>
        <w:ind w:firstLine="709"/>
        <w:jc w:val="center"/>
        <w:rPr>
          <w:rFonts w:ascii="Times New Roman" w:hAnsi="Times New Roman"/>
          <w:i/>
          <w:color w:val="auto"/>
        </w:rPr>
      </w:pPr>
      <w:bookmarkStart w:id="15" w:name="_Toc356666696"/>
      <w:bookmarkStart w:id="16" w:name="_Toc366048668"/>
      <w:bookmarkStart w:id="17" w:name="_Toc448418265"/>
      <w:bookmarkStart w:id="18" w:name="_Toc456692041"/>
      <w:bookmarkStart w:id="19" w:name="_Toc468868704"/>
      <w:r w:rsidRPr="00E50304">
        <w:rPr>
          <w:rFonts w:ascii="Times New Roman" w:hAnsi="Times New Roman"/>
          <w:color w:val="auto"/>
        </w:rPr>
        <w:t>2.</w:t>
      </w:r>
      <w:r w:rsidR="0056328E">
        <w:rPr>
          <w:rFonts w:ascii="Times New Roman" w:hAnsi="Times New Roman"/>
          <w:color w:val="auto"/>
        </w:rPr>
        <w:t>3</w:t>
      </w:r>
      <w:r w:rsidRPr="00E50304">
        <w:rPr>
          <w:rFonts w:ascii="Times New Roman" w:hAnsi="Times New Roman"/>
          <w:color w:val="auto"/>
        </w:rPr>
        <w:t xml:space="preserve">. </w:t>
      </w:r>
      <w:bookmarkEnd w:id="15"/>
      <w:bookmarkEnd w:id="16"/>
      <w:bookmarkEnd w:id="17"/>
      <w:bookmarkEnd w:id="18"/>
      <w:r>
        <w:rPr>
          <w:rFonts w:ascii="Times New Roman" w:eastAsia="Calibri" w:hAnsi="Times New Roman" w:cs="Times New Roman"/>
          <w:color w:val="auto"/>
          <w:sz w:val="28"/>
          <w:szCs w:val="28"/>
        </w:rPr>
        <w:t>Объекты культурного наследия</w:t>
      </w:r>
      <w:bookmarkEnd w:id="19"/>
      <w:r w:rsidRPr="00E50304">
        <w:rPr>
          <w:rFonts w:ascii="Times New Roman" w:eastAsia="Calibri" w:hAnsi="Times New Roman" w:cs="Times New Roman"/>
          <w:color w:val="auto"/>
          <w:sz w:val="28"/>
          <w:szCs w:val="28"/>
        </w:rPr>
        <w:t xml:space="preserve"> </w:t>
      </w:r>
    </w:p>
    <w:p w:rsidR="00755717" w:rsidRPr="00652832" w:rsidRDefault="00755717" w:rsidP="00755717">
      <w:pPr>
        <w:spacing w:after="0" w:line="240" w:lineRule="auto"/>
        <w:ind w:firstLine="709"/>
        <w:jc w:val="both"/>
        <w:rPr>
          <w:rFonts w:ascii="Times New Roman" w:eastAsia="Calibri" w:hAnsi="Times New Roman" w:cs="Times New Roman"/>
          <w:sz w:val="28"/>
          <w:szCs w:val="28"/>
        </w:rPr>
      </w:pPr>
    </w:p>
    <w:p w:rsidR="00755717" w:rsidRPr="00E50304" w:rsidRDefault="00755717" w:rsidP="00755717">
      <w:pPr>
        <w:spacing w:after="0" w:line="240" w:lineRule="auto"/>
        <w:ind w:right="170" w:firstLine="709"/>
        <w:jc w:val="both"/>
        <w:rPr>
          <w:rFonts w:ascii="Times New Roman" w:eastAsia="Calibri" w:hAnsi="Times New Roman" w:cs="Times New Roman"/>
          <w:sz w:val="28"/>
          <w:szCs w:val="28"/>
        </w:rPr>
      </w:pPr>
      <w:r w:rsidRPr="00E50304">
        <w:rPr>
          <w:rFonts w:ascii="Times New Roman" w:eastAsia="Calibri" w:hAnsi="Times New Roman" w:cs="Times New Roman"/>
          <w:sz w:val="28"/>
          <w:szCs w:val="28"/>
        </w:rPr>
        <w:t>К зонам особо охраняемых территорий относятся зоны памятников истории, археологии и культуры с охранными зонами, которые устанавливают определённый регламент использования территории.</w:t>
      </w:r>
    </w:p>
    <w:p w:rsidR="00755717" w:rsidRDefault="00755717" w:rsidP="00755717">
      <w:pPr>
        <w:spacing w:after="0" w:line="240" w:lineRule="auto"/>
        <w:ind w:firstLine="709"/>
        <w:jc w:val="both"/>
        <w:rPr>
          <w:rFonts w:ascii="Times New Roman" w:eastAsia="Calibri" w:hAnsi="Times New Roman" w:cs="Times New Roman"/>
          <w:sz w:val="28"/>
          <w:szCs w:val="28"/>
        </w:rPr>
      </w:pPr>
      <w:r w:rsidRPr="00636482">
        <w:rPr>
          <w:rFonts w:ascii="Times New Roman" w:eastAsia="Calibri" w:hAnsi="Times New Roman" w:cs="Times New Roman"/>
          <w:sz w:val="28"/>
          <w:szCs w:val="28"/>
        </w:rPr>
        <w:t xml:space="preserve">Согласно статье 14 Федерального закона от </w:t>
      </w:r>
      <w:smartTag w:uri="urn:schemas-microsoft-com:office:smarttags" w:element="date">
        <w:smartTagPr>
          <w:attr w:name="Year" w:val="2003"/>
          <w:attr w:name="Day" w:val="06"/>
          <w:attr w:name="Month" w:val="10"/>
          <w:attr w:name="ls" w:val="trans"/>
        </w:smartTagPr>
        <w:r w:rsidRPr="00636482">
          <w:rPr>
            <w:rFonts w:ascii="Times New Roman" w:eastAsia="Calibri" w:hAnsi="Times New Roman" w:cs="Times New Roman"/>
            <w:sz w:val="28"/>
            <w:szCs w:val="28"/>
          </w:rPr>
          <w:t>06.10.2003</w:t>
        </w:r>
      </w:smartTag>
      <w:r w:rsidRPr="00636482">
        <w:rPr>
          <w:rFonts w:ascii="Times New Roman" w:eastAsia="Calibri" w:hAnsi="Times New Roman" w:cs="Times New Roman"/>
          <w:sz w:val="28"/>
          <w:szCs w:val="28"/>
        </w:rPr>
        <w:t xml:space="preserve"> № 131</w:t>
      </w:r>
      <w:r w:rsidRPr="00636482">
        <w:rPr>
          <w:rFonts w:ascii="Times New Roman" w:eastAsia="Calibri" w:hAnsi="Times New Roman" w:cs="Times New Roman"/>
          <w:sz w:val="28"/>
          <w:szCs w:val="28"/>
        </w:rPr>
        <w:noBreakHyphen/>
        <w:t xml:space="preserve">ФЗ «Об общих принципах организации местного самоуправления в Российской Федерации» к полномочиям органов местного самоуправления </w:t>
      </w:r>
      <w:r w:rsidR="00212B02">
        <w:rPr>
          <w:rFonts w:ascii="Times New Roman" w:eastAsia="Calibri" w:hAnsi="Times New Roman" w:cs="Times New Roman"/>
          <w:sz w:val="28"/>
          <w:szCs w:val="28"/>
        </w:rPr>
        <w:t>городского</w:t>
      </w:r>
      <w:r w:rsidRPr="00636482">
        <w:rPr>
          <w:rFonts w:ascii="Times New Roman" w:eastAsia="Calibri" w:hAnsi="Times New Roman" w:cs="Times New Roman"/>
          <w:sz w:val="28"/>
          <w:szCs w:val="28"/>
        </w:rPr>
        <w:t xml:space="preserve"> поселения относятся предложения по охране объектов культурного наследия (памятников истории и </w:t>
      </w:r>
      <w:r w:rsidRPr="00636482">
        <w:rPr>
          <w:rFonts w:ascii="Times New Roman" w:eastAsia="Calibri" w:hAnsi="Times New Roman" w:cs="Times New Roman"/>
          <w:sz w:val="28"/>
          <w:szCs w:val="28"/>
        </w:rPr>
        <w:lastRenderedPageBreak/>
        <w:t>культуры) местного (муниципального) значения, расположенных на территории поселения.</w:t>
      </w:r>
    </w:p>
    <w:p w:rsidR="00755717" w:rsidRDefault="00755717" w:rsidP="00755717">
      <w:pPr>
        <w:spacing w:after="0" w:line="240" w:lineRule="auto"/>
        <w:ind w:firstLine="709"/>
        <w:jc w:val="both"/>
        <w:rPr>
          <w:rFonts w:ascii="Times New Roman" w:eastAsia="Calibri" w:hAnsi="Times New Roman" w:cs="Times New Roman"/>
          <w:sz w:val="28"/>
          <w:szCs w:val="28"/>
        </w:rPr>
      </w:pPr>
      <w:r w:rsidRPr="00652832">
        <w:rPr>
          <w:rFonts w:ascii="Times New Roman" w:eastAsia="Calibri" w:hAnsi="Times New Roman" w:cs="Times New Roman"/>
          <w:sz w:val="28"/>
          <w:szCs w:val="28"/>
        </w:rPr>
        <w:t xml:space="preserve">По данным </w:t>
      </w:r>
      <w:r>
        <w:rPr>
          <w:rFonts w:ascii="Times New Roman" w:eastAsia="Calibri" w:hAnsi="Times New Roman" w:cs="Times New Roman"/>
          <w:sz w:val="28"/>
          <w:szCs w:val="28"/>
        </w:rPr>
        <w:t>у</w:t>
      </w:r>
      <w:r w:rsidRPr="00652832">
        <w:rPr>
          <w:rFonts w:ascii="Times New Roman" w:eastAsia="Calibri" w:hAnsi="Times New Roman" w:cs="Times New Roman"/>
          <w:sz w:val="28"/>
          <w:szCs w:val="28"/>
        </w:rPr>
        <w:t xml:space="preserve">правления государственной охраны объектов культурного наследия Краснодарского края на территории </w:t>
      </w:r>
      <w:proofErr w:type="spellStart"/>
      <w:r w:rsidRPr="00652832">
        <w:rPr>
          <w:rFonts w:ascii="Times New Roman" w:eastAsia="Calibri" w:hAnsi="Times New Roman" w:cs="Times New Roman"/>
          <w:sz w:val="28"/>
          <w:szCs w:val="28"/>
        </w:rPr>
        <w:t>Тимашевского</w:t>
      </w:r>
      <w:proofErr w:type="spellEnd"/>
      <w:r w:rsidRPr="00652832">
        <w:rPr>
          <w:rFonts w:ascii="Times New Roman" w:eastAsia="Calibri" w:hAnsi="Times New Roman" w:cs="Times New Roman"/>
          <w:sz w:val="28"/>
          <w:szCs w:val="28"/>
        </w:rPr>
        <w:t xml:space="preserve"> городского поселения располагаются объекты культурного наследия, которые включены в государственный список памятников истории и культуры и стоят на государственной охране согласно действующему законодательству.</w:t>
      </w:r>
    </w:p>
    <w:p w:rsidR="00755717" w:rsidRPr="00652832" w:rsidRDefault="00755717" w:rsidP="00755717">
      <w:pPr>
        <w:spacing w:after="0" w:line="240" w:lineRule="auto"/>
        <w:ind w:firstLine="709"/>
        <w:jc w:val="both"/>
        <w:rPr>
          <w:rFonts w:ascii="Times New Roman" w:eastAsia="Calibri" w:hAnsi="Times New Roman" w:cs="Times New Roman"/>
          <w:sz w:val="28"/>
          <w:szCs w:val="28"/>
        </w:rPr>
      </w:pPr>
    </w:p>
    <w:p w:rsidR="00755717" w:rsidRPr="00652832" w:rsidRDefault="00755717" w:rsidP="00755717">
      <w:pPr>
        <w:spacing w:after="0" w:line="240" w:lineRule="auto"/>
        <w:ind w:firstLine="709"/>
        <w:jc w:val="both"/>
        <w:rPr>
          <w:rFonts w:ascii="Times New Roman" w:eastAsia="Calibri" w:hAnsi="Times New Roman" w:cs="Times New Roman"/>
          <w:sz w:val="28"/>
          <w:szCs w:val="28"/>
        </w:rPr>
        <w:sectPr w:rsidR="00755717" w:rsidRPr="00652832" w:rsidSect="005B3BFE">
          <w:pgSz w:w="11906" w:h="16838"/>
          <w:pgMar w:top="1134" w:right="567" w:bottom="1134" w:left="1134" w:header="709" w:footer="709" w:gutter="0"/>
          <w:cols w:space="708"/>
          <w:docGrid w:linePitch="360"/>
        </w:sectPr>
      </w:pPr>
      <w:r w:rsidRPr="00652832">
        <w:rPr>
          <w:rFonts w:ascii="Times New Roman" w:eastAsia="Calibri" w:hAnsi="Times New Roman" w:cs="Times New Roman"/>
          <w:sz w:val="28"/>
          <w:szCs w:val="28"/>
        </w:rPr>
        <w:t xml:space="preserve"> </w:t>
      </w:r>
    </w:p>
    <w:p w:rsidR="001D00D5" w:rsidRDefault="001D00D5" w:rsidP="001D00D5">
      <w:pPr>
        <w:spacing w:after="0" w:line="240" w:lineRule="auto"/>
        <w:ind w:firstLine="709"/>
        <w:jc w:val="right"/>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Таблица </w:t>
      </w:r>
      <w:r w:rsidR="00516D4A">
        <w:rPr>
          <w:rFonts w:ascii="Times New Roman" w:eastAsia="Calibri" w:hAnsi="Times New Roman" w:cs="Times New Roman"/>
          <w:sz w:val="28"/>
          <w:szCs w:val="28"/>
        </w:rPr>
        <w:t>5</w:t>
      </w:r>
    </w:p>
    <w:p w:rsidR="00755717" w:rsidRDefault="00755717" w:rsidP="001D00D5">
      <w:pPr>
        <w:spacing w:after="0" w:line="240" w:lineRule="auto"/>
        <w:ind w:firstLine="709"/>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Список объектов культурного наследия, расположенных на территории </w:t>
      </w:r>
      <w:proofErr w:type="spellStart"/>
      <w:r>
        <w:rPr>
          <w:rFonts w:ascii="Times New Roman" w:eastAsia="Calibri" w:hAnsi="Times New Roman" w:cs="Times New Roman"/>
          <w:sz w:val="28"/>
          <w:szCs w:val="28"/>
        </w:rPr>
        <w:t>Тимашевского</w:t>
      </w:r>
      <w:proofErr w:type="spellEnd"/>
      <w:r>
        <w:rPr>
          <w:rFonts w:ascii="Times New Roman" w:eastAsia="Calibri" w:hAnsi="Times New Roman" w:cs="Times New Roman"/>
          <w:sz w:val="28"/>
          <w:szCs w:val="28"/>
        </w:rPr>
        <w:t xml:space="preserve"> городского поселения</w:t>
      </w:r>
    </w:p>
    <w:tbl>
      <w:tblPr>
        <w:tblW w:w="15257" w:type="dxa"/>
        <w:jc w:val="center"/>
        <w:tblInd w:w="-3492" w:type="dxa"/>
        <w:tblLayout w:type="fixed"/>
        <w:tblCellMar>
          <w:left w:w="0" w:type="dxa"/>
          <w:right w:w="0" w:type="dxa"/>
        </w:tblCellMar>
        <w:tblLook w:val="04A0"/>
      </w:tblPr>
      <w:tblGrid>
        <w:gridCol w:w="574"/>
        <w:gridCol w:w="4164"/>
        <w:gridCol w:w="4536"/>
        <w:gridCol w:w="1646"/>
        <w:gridCol w:w="1276"/>
        <w:gridCol w:w="1614"/>
        <w:gridCol w:w="1447"/>
      </w:tblGrid>
      <w:tr w:rsidR="00755717" w:rsidRPr="00A131C2" w:rsidTr="0042238E">
        <w:trPr>
          <w:tblHeader/>
          <w:jc w:val="center"/>
        </w:trPr>
        <w:tc>
          <w:tcPr>
            <w:tcW w:w="574" w:type="dxa"/>
            <w:tcBorders>
              <w:top w:val="single" w:sz="4" w:space="0" w:color="000000"/>
              <w:left w:val="single" w:sz="4" w:space="0" w:color="000000"/>
              <w:bottom w:val="single" w:sz="4" w:space="0" w:color="000000"/>
              <w:right w:val="nil"/>
            </w:tcBorders>
          </w:tcPr>
          <w:p w:rsidR="00755717" w:rsidRPr="00A131C2" w:rsidRDefault="00755717" w:rsidP="00327CED">
            <w:pPr>
              <w:widowControl w:val="0"/>
              <w:snapToGrid w:val="0"/>
              <w:spacing w:after="0" w:line="240" w:lineRule="auto"/>
              <w:jc w:val="center"/>
              <w:rPr>
                <w:rFonts w:ascii="Times New Roman" w:hAnsi="Times New Roman" w:cs="Times New Roman"/>
                <w:color w:val="000000"/>
                <w:sz w:val="28"/>
                <w:szCs w:val="28"/>
              </w:rPr>
            </w:pPr>
            <w:r w:rsidRPr="00A131C2">
              <w:rPr>
                <w:rFonts w:ascii="Times New Roman" w:hAnsi="Times New Roman" w:cs="Times New Roman"/>
                <w:color w:val="000000"/>
                <w:sz w:val="28"/>
                <w:szCs w:val="28"/>
              </w:rPr>
              <w:t xml:space="preserve">№ </w:t>
            </w:r>
            <w:proofErr w:type="spellStart"/>
            <w:r w:rsidRPr="00A131C2">
              <w:rPr>
                <w:rFonts w:ascii="Times New Roman" w:hAnsi="Times New Roman" w:cs="Times New Roman"/>
                <w:color w:val="000000"/>
                <w:sz w:val="28"/>
                <w:szCs w:val="28"/>
              </w:rPr>
              <w:t>п</w:t>
            </w:r>
            <w:proofErr w:type="spellEnd"/>
            <w:r w:rsidRPr="00A131C2">
              <w:rPr>
                <w:rFonts w:ascii="Times New Roman" w:hAnsi="Times New Roman" w:cs="Times New Roman"/>
                <w:color w:val="000000"/>
                <w:sz w:val="28"/>
                <w:szCs w:val="28"/>
              </w:rPr>
              <w:t>/</w:t>
            </w:r>
            <w:proofErr w:type="spellStart"/>
            <w:r w:rsidRPr="00A131C2">
              <w:rPr>
                <w:rFonts w:ascii="Times New Roman" w:hAnsi="Times New Roman" w:cs="Times New Roman"/>
                <w:color w:val="000000"/>
                <w:sz w:val="28"/>
                <w:szCs w:val="28"/>
              </w:rPr>
              <w:t>п</w:t>
            </w:r>
            <w:proofErr w:type="spellEnd"/>
          </w:p>
        </w:tc>
        <w:tc>
          <w:tcPr>
            <w:tcW w:w="4164" w:type="dxa"/>
            <w:tcBorders>
              <w:top w:val="single" w:sz="4" w:space="0" w:color="000000"/>
              <w:left w:val="single" w:sz="4" w:space="0" w:color="000000"/>
              <w:bottom w:val="single" w:sz="4" w:space="0" w:color="000000"/>
              <w:right w:val="nil"/>
            </w:tcBorders>
          </w:tcPr>
          <w:p w:rsidR="00755717" w:rsidRPr="00A131C2" w:rsidRDefault="00755717" w:rsidP="00327CED">
            <w:pPr>
              <w:widowControl w:val="0"/>
              <w:snapToGrid w:val="0"/>
              <w:spacing w:after="0" w:line="240" w:lineRule="auto"/>
              <w:jc w:val="center"/>
              <w:rPr>
                <w:rFonts w:ascii="Times New Roman" w:hAnsi="Times New Roman" w:cs="Times New Roman"/>
                <w:color w:val="000000"/>
                <w:sz w:val="28"/>
                <w:szCs w:val="28"/>
              </w:rPr>
            </w:pPr>
            <w:r w:rsidRPr="00A131C2">
              <w:rPr>
                <w:rFonts w:ascii="Times New Roman" w:hAnsi="Times New Roman" w:cs="Times New Roman"/>
                <w:color w:val="000000"/>
                <w:sz w:val="28"/>
                <w:szCs w:val="28"/>
              </w:rPr>
              <w:t>Наименование объекта</w:t>
            </w:r>
          </w:p>
          <w:p w:rsidR="00755717" w:rsidRPr="00A131C2" w:rsidRDefault="00755717" w:rsidP="00327CED">
            <w:pPr>
              <w:spacing w:after="0" w:line="240" w:lineRule="auto"/>
              <w:jc w:val="center"/>
              <w:rPr>
                <w:rFonts w:ascii="Times New Roman" w:hAnsi="Times New Roman" w:cs="Times New Roman"/>
                <w:sz w:val="28"/>
                <w:szCs w:val="28"/>
              </w:rPr>
            </w:pPr>
          </w:p>
          <w:p w:rsidR="00755717" w:rsidRPr="00A131C2" w:rsidRDefault="00755717" w:rsidP="00327CED">
            <w:pPr>
              <w:spacing w:after="0" w:line="240" w:lineRule="auto"/>
              <w:jc w:val="center"/>
              <w:rPr>
                <w:rFonts w:ascii="Times New Roman" w:hAnsi="Times New Roman" w:cs="Times New Roman"/>
                <w:sz w:val="28"/>
                <w:szCs w:val="28"/>
              </w:rPr>
            </w:pPr>
          </w:p>
          <w:p w:rsidR="00755717" w:rsidRPr="00A131C2" w:rsidRDefault="00755717" w:rsidP="00327CED">
            <w:pPr>
              <w:tabs>
                <w:tab w:val="left" w:pos="2535"/>
              </w:tabs>
              <w:spacing w:after="0" w:line="240" w:lineRule="auto"/>
              <w:jc w:val="center"/>
              <w:rPr>
                <w:rFonts w:ascii="Times New Roman" w:hAnsi="Times New Roman" w:cs="Times New Roman"/>
                <w:sz w:val="28"/>
                <w:szCs w:val="28"/>
              </w:rPr>
            </w:pPr>
          </w:p>
        </w:tc>
        <w:tc>
          <w:tcPr>
            <w:tcW w:w="4536" w:type="dxa"/>
            <w:tcBorders>
              <w:top w:val="single" w:sz="4" w:space="0" w:color="000000"/>
              <w:left w:val="single" w:sz="4" w:space="0" w:color="000000"/>
              <w:bottom w:val="single" w:sz="4" w:space="0" w:color="000000"/>
              <w:right w:val="nil"/>
            </w:tcBorders>
          </w:tcPr>
          <w:p w:rsidR="00755717" w:rsidRPr="00A131C2" w:rsidRDefault="00755717" w:rsidP="00327CED">
            <w:pPr>
              <w:widowControl w:val="0"/>
              <w:snapToGrid w:val="0"/>
              <w:spacing w:after="0" w:line="240" w:lineRule="auto"/>
              <w:jc w:val="center"/>
              <w:rPr>
                <w:rFonts w:ascii="Times New Roman" w:hAnsi="Times New Roman" w:cs="Times New Roman"/>
                <w:color w:val="000000"/>
                <w:sz w:val="28"/>
                <w:szCs w:val="28"/>
              </w:rPr>
            </w:pPr>
            <w:r w:rsidRPr="00A131C2">
              <w:rPr>
                <w:rFonts w:ascii="Times New Roman" w:hAnsi="Times New Roman" w:cs="Times New Roman"/>
                <w:color w:val="000000"/>
                <w:sz w:val="28"/>
                <w:szCs w:val="28"/>
              </w:rPr>
              <w:t>Местонахождение объекта</w:t>
            </w:r>
          </w:p>
        </w:tc>
        <w:tc>
          <w:tcPr>
            <w:tcW w:w="1646" w:type="dxa"/>
            <w:tcBorders>
              <w:top w:val="single" w:sz="4" w:space="0" w:color="000000"/>
              <w:left w:val="single" w:sz="4" w:space="0" w:color="000000"/>
              <w:bottom w:val="single" w:sz="4" w:space="0" w:color="000000"/>
              <w:right w:val="nil"/>
            </w:tcBorders>
          </w:tcPr>
          <w:p w:rsidR="00755717" w:rsidRPr="00A131C2" w:rsidRDefault="00755717" w:rsidP="00327CED">
            <w:pPr>
              <w:widowControl w:val="0"/>
              <w:snapToGrid w:val="0"/>
              <w:spacing w:after="0" w:line="240" w:lineRule="auto"/>
              <w:jc w:val="center"/>
              <w:rPr>
                <w:rFonts w:ascii="Times New Roman" w:hAnsi="Times New Roman" w:cs="Times New Roman"/>
                <w:color w:val="000000"/>
                <w:sz w:val="28"/>
                <w:szCs w:val="28"/>
              </w:rPr>
            </w:pPr>
            <w:r w:rsidRPr="00A131C2">
              <w:rPr>
                <w:rFonts w:ascii="Times New Roman" w:hAnsi="Times New Roman" w:cs="Times New Roman"/>
                <w:color w:val="000000"/>
                <w:sz w:val="28"/>
                <w:szCs w:val="28"/>
              </w:rPr>
              <w:t xml:space="preserve">Документ о постановке на </w:t>
            </w:r>
            <w:proofErr w:type="spellStart"/>
            <w:r w:rsidRPr="00A131C2">
              <w:rPr>
                <w:rFonts w:ascii="Times New Roman" w:hAnsi="Times New Roman" w:cs="Times New Roman"/>
                <w:color w:val="000000"/>
                <w:sz w:val="28"/>
                <w:szCs w:val="28"/>
              </w:rPr>
              <w:t>госохрану</w:t>
            </w:r>
            <w:proofErr w:type="spellEnd"/>
          </w:p>
        </w:tc>
        <w:tc>
          <w:tcPr>
            <w:tcW w:w="1276" w:type="dxa"/>
            <w:tcBorders>
              <w:top w:val="single" w:sz="4" w:space="0" w:color="000000"/>
              <w:left w:val="single" w:sz="4" w:space="0" w:color="000000"/>
              <w:bottom w:val="single" w:sz="4" w:space="0" w:color="000000"/>
              <w:right w:val="single" w:sz="4" w:space="0" w:color="000000"/>
            </w:tcBorders>
          </w:tcPr>
          <w:p w:rsidR="00755717" w:rsidRPr="00A131C2" w:rsidRDefault="00755717" w:rsidP="00327CED">
            <w:pPr>
              <w:widowControl w:val="0"/>
              <w:snapToGrid w:val="0"/>
              <w:spacing w:after="0" w:line="240" w:lineRule="auto"/>
              <w:jc w:val="center"/>
              <w:rPr>
                <w:rFonts w:ascii="Times New Roman" w:hAnsi="Times New Roman" w:cs="Times New Roman"/>
                <w:color w:val="000000"/>
                <w:sz w:val="28"/>
                <w:szCs w:val="28"/>
              </w:rPr>
            </w:pPr>
            <w:r w:rsidRPr="00A131C2">
              <w:rPr>
                <w:rFonts w:ascii="Times New Roman" w:hAnsi="Times New Roman" w:cs="Times New Roman"/>
                <w:color w:val="000000"/>
                <w:sz w:val="28"/>
                <w:szCs w:val="28"/>
              </w:rPr>
              <w:t xml:space="preserve">Номер по </w:t>
            </w:r>
            <w:proofErr w:type="spellStart"/>
            <w:r w:rsidRPr="00A131C2">
              <w:rPr>
                <w:rFonts w:ascii="Times New Roman" w:hAnsi="Times New Roman" w:cs="Times New Roman"/>
                <w:color w:val="000000"/>
                <w:sz w:val="28"/>
                <w:szCs w:val="28"/>
              </w:rPr>
              <w:t>госсписку</w:t>
            </w:r>
            <w:proofErr w:type="spellEnd"/>
          </w:p>
        </w:tc>
        <w:tc>
          <w:tcPr>
            <w:tcW w:w="1614" w:type="dxa"/>
            <w:tcBorders>
              <w:top w:val="single" w:sz="4" w:space="0" w:color="000000"/>
              <w:left w:val="single" w:sz="4" w:space="0" w:color="000000"/>
              <w:bottom w:val="single" w:sz="4" w:space="0" w:color="000000"/>
              <w:right w:val="single" w:sz="4" w:space="0" w:color="000000"/>
            </w:tcBorders>
          </w:tcPr>
          <w:p w:rsidR="00755717" w:rsidRPr="00A131C2" w:rsidRDefault="00755717" w:rsidP="00327CED">
            <w:pPr>
              <w:widowControl w:val="0"/>
              <w:snapToGrid w:val="0"/>
              <w:spacing w:after="0" w:line="240" w:lineRule="auto"/>
              <w:jc w:val="center"/>
              <w:rPr>
                <w:rFonts w:ascii="Times New Roman" w:hAnsi="Times New Roman" w:cs="Times New Roman"/>
                <w:color w:val="000000"/>
                <w:sz w:val="28"/>
                <w:szCs w:val="28"/>
              </w:rPr>
            </w:pPr>
            <w:r w:rsidRPr="00A131C2">
              <w:rPr>
                <w:rFonts w:ascii="Times New Roman" w:hAnsi="Times New Roman" w:cs="Times New Roman"/>
                <w:color w:val="000000"/>
                <w:sz w:val="28"/>
                <w:szCs w:val="28"/>
              </w:rPr>
              <w:t>Вид памятника</w:t>
            </w:r>
          </w:p>
        </w:tc>
        <w:tc>
          <w:tcPr>
            <w:tcW w:w="1447" w:type="dxa"/>
            <w:tcBorders>
              <w:top w:val="single" w:sz="4" w:space="0" w:color="000000"/>
              <w:left w:val="single" w:sz="4" w:space="0" w:color="000000"/>
              <w:bottom w:val="single" w:sz="4" w:space="0" w:color="000000"/>
              <w:right w:val="single" w:sz="4" w:space="0" w:color="000000"/>
            </w:tcBorders>
          </w:tcPr>
          <w:p w:rsidR="00755717" w:rsidRPr="00A131C2" w:rsidRDefault="00755717" w:rsidP="00327CED">
            <w:pPr>
              <w:widowControl w:val="0"/>
              <w:snapToGrid w:val="0"/>
              <w:spacing w:after="0" w:line="240" w:lineRule="auto"/>
              <w:jc w:val="center"/>
              <w:rPr>
                <w:rFonts w:ascii="Times New Roman" w:hAnsi="Times New Roman" w:cs="Times New Roman"/>
                <w:color w:val="000000"/>
                <w:sz w:val="28"/>
                <w:szCs w:val="28"/>
              </w:rPr>
            </w:pPr>
            <w:r w:rsidRPr="00A131C2">
              <w:rPr>
                <w:rFonts w:ascii="Times New Roman" w:hAnsi="Times New Roman" w:cs="Times New Roman"/>
                <w:color w:val="000000"/>
                <w:sz w:val="28"/>
                <w:szCs w:val="28"/>
              </w:rPr>
              <w:t>Категория охраны</w:t>
            </w:r>
          </w:p>
        </w:tc>
      </w:tr>
      <w:tr w:rsidR="00755717" w:rsidRPr="00AE0C52" w:rsidTr="0042238E">
        <w:trPr>
          <w:jc w:val="center"/>
        </w:trPr>
        <w:tc>
          <w:tcPr>
            <w:tcW w:w="15257" w:type="dxa"/>
            <w:gridSpan w:val="7"/>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b/>
                <w:color w:val="000000"/>
                <w:sz w:val="28"/>
                <w:szCs w:val="28"/>
              </w:rPr>
            </w:pPr>
            <w:r w:rsidRPr="00AE0C52">
              <w:rPr>
                <w:rFonts w:ascii="Times New Roman" w:hAnsi="Times New Roman" w:cs="Times New Roman"/>
                <w:b/>
                <w:color w:val="000000"/>
                <w:sz w:val="28"/>
                <w:szCs w:val="28"/>
              </w:rPr>
              <w:t>Памятники</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snapToGri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proofErr w:type="spellStart"/>
            <w:r w:rsidRPr="00AE0C52">
              <w:rPr>
                <w:rFonts w:ascii="Times New Roman" w:hAnsi="Times New Roman" w:cs="Times New Roman"/>
                <w:color w:val="000000"/>
                <w:sz w:val="28"/>
                <w:szCs w:val="28"/>
              </w:rPr>
              <w:t>Тимашевский</w:t>
            </w:r>
            <w:proofErr w:type="spellEnd"/>
            <w:r w:rsidRPr="00AE0C52">
              <w:rPr>
                <w:rFonts w:ascii="Times New Roman" w:hAnsi="Times New Roman" w:cs="Times New Roman"/>
                <w:color w:val="000000"/>
                <w:sz w:val="28"/>
                <w:szCs w:val="28"/>
              </w:rPr>
              <w:t xml:space="preserve"> промышленный животноводческий комплекс — Всесоюзная ударная комсомольская стройка</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tc>
        <w:tc>
          <w:tcPr>
            <w:tcW w:w="1646" w:type="dxa"/>
            <w:tcBorders>
              <w:top w:val="single" w:sz="4" w:space="0" w:color="000000"/>
              <w:left w:val="single" w:sz="4" w:space="0" w:color="000000"/>
              <w:bottom w:val="single" w:sz="4" w:space="0" w:color="000000"/>
              <w:right w:val="nil"/>
            </w:tcBorders>
          </w:tcPr>
          <w:p w:rsidR="00755717" w:rsidRPr="008875DE" w:rsidRDefault="00755717" w:rsidP="00327CED">
            <w:pPr>
              <w:widowControl w:val="0"/>
              <w:snapToGrid w:val="0"/>
              <w:spacing w:after="0" w:line="240" w:lineRule="auto"/>
              <w:jc w:val="center"/>
              <w:rPr>
                <w:rFonts w:ascii="Times New Roman" w:hAnsi="Times New Roman" w:cs="Times New Roman"/>
                <w:color w:val="000000"/>
                <w:sz w:val="28"/>
                <w:szCs w:val="28"/>
                <w:lang w:val="en-US"/>
              </w:rPr>
            </w:pPr>
            <w:r w:rsidRPr="00AE0C52">
              <w:rPr>
                <w:rFonts w:ascii="Times New Roman" w:hAnsi="Times New Roman" w:cs="Times New Roman"/>
                <w:color w:val="000000"/>
                <w:sz w:val="28"/>
                <w:szCs w:val="28"/>
              </w:rPr>
              <w:t>333</w:t>
            </w:r>
            <w:r>
              <w:rPr>
                <w:rStyle w:val="affe"/>
                <w:rFonts w:ascii="Times New Roman" w:hAnsi="Times New Roman" w:cs="Times New Roman"/>
                <w:sz w:val="28"/>
                <w:szCs w:val="28"/>
                <w:lang w:val="en-US"/>
              </w:rPr>
              <w:t>1</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3585</w:t>
            </w: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И</w:t>
            </w:r>
            <w:r>
              <w:rPr>
                <w:rStyle w:val="affe"/>
                <w:rFonts w:ascii="Times New Roman" w:hAnsi="Times New Roman" w:cs="Times New Roman"/>
                <w:sz w:val="28"/>
                <w:szCs w:val="28"/>
                <w:lang w:val="en-US"/>
              </w:rPr>
              <w:t>2</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Р</w:t>
            </w:r>
            <w:r>
              <w:rPr>
                <w:rStyle w:val="affe"/>
                <w:rFonts w:ascii="Times New Roman" w:hAnsi="Times New Roman" w:cs="Times New Roman"/>
                <w:sz w:val="28"/>
                <w:szCs w:val="28"/>
                <w:lang w:val="en-US"/>
              </w:rPr>
              <w:t>3</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2</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76-мм дивизионная пушка (ЗИС-3), установленная в честь красноармейцев и командиров </w:t>
            </w:r>
            <w:proofErr w:type="spellStart"/>
            <w:r w:rsidRPr="00AE0C52">
              <w:rPr>
                <w:rFonts w:ascii="Times New Roman" w:hAnsi="Times New Roman" w:cs="Times New Roman"/>
                <w:color w:val="000000"/>
                <w:sz w:val="28"/>
                <w:szCs w:val="28"/>
              </w:rPr>
              <w:t>тимашевских</w:t>
            </w:r>
            <w:proofErr w:type="spellEnd"/>
            <w:r w:rsidRPr="00AE0C52">
              <w:rPr>
                <w:rFonts w:ascii="Times New Roman" w:hAnsi="Times New Roman" w:cs="Times New Roman"/>
                <w:color w:val="000000"/>
                <w:sz w:val="28"/>
                <w:szCs w:val="28"/>
              </w:rPr>
              <w:t xml:space="preserve"> революционных отрядов, </w:t>
            </w:r>
            <w:smartTag w:uri="urn:schemas-microsoft-com:office:smarttags" w:element="metricconverter">
              <w:smartTagPr>
                <w:attr w:name="ProductID" w:val="1968 г"/>
              </w:smartTagPr>
              <w:r w:rsidRPr="00AE0C52">
                <w:rPr>
                  <w:rFonts w:ascii="Times New Roman" w:hAnsi="Times New Roman" w:cs="Times New Roman"/>
                  <w:color w:val="000000"/>
                  <w:sz w:val="28"/>
                  <w:szCs w:val="28"/>
                </w:rPr>
                <w:t>1968 г</w:t>
              </w:r>
            </w:smartTag>
            <w:r w:rsidRPr="00AE0C52">
              <w:rPr>
                <w:rFonts w:ascii="Times New Roman" w:hAnsi="Times New Roman" w:cs="Times New Roman"/>
                <w:color w:val="000000"/>
                <w:sz w:val="28"/>
                <w:szCs w:val="28"/>
              </w:rPr>
              <w:t xml:space="preserve">. </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г. Тимашевск, </w:t>
            </w:r>
          </w:p>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ул. Красная, 182 Б, кадастровый номер </w:t>
            </w:r>
            <w:smartTag w:uri="urn:schemas-microsoft-com:office:smarttags" w:element="time">
              <w:smartTagPr>
                <w:attr w:name="Minute" w:val="13"/>
                <w:attr w:name="Hour" w:val="23"/>
              </w:smartTagPr>
              <w:r w:rsidRPr="00AE0C52">
                <w:rPr>
                  <w:rFonts w:ascii="Times New Roman" w:hAnsi="Times New Roman" w:cs="Times New Roman"/>
                  <w:color w:val="000000"/>
                  <w:sz w:val="28"/>
                  <w:szCs w:val="28"/>
                </w:rPr>
                <w:t>23:13:</w:t>
              </w:r>
            </w:smartTag>
            <w:r w:rsidRPr="00AE0C52">
              <w:rPr>
                <w:rFonts w:ascii="Times New Roman" w:hAnsi="Times New Roman" w:cs="Times New Roman"/>
                <w:color w:val="000000"/>
                <w:sz w:val="28"/>
                <w:szCs w:val="28"/>
              </w:rPr>
              <w:t>0602001:0:379</w:t>
            </w:r>
          </w:p>
        </w:tc>
        <w:tc>
          <w:tcPr>
            <w:tcW w:w="1646" w:type="dxa"/>
            <w:tcBorders>
              <w:top w:val="single" w:sz="4" w:space="0" w:color="000000"/>
              <w:left w:val="single" w:sz="4" w:space="0" w:color="000000"/>
              <w:bottom w:val="single" w:sz="4" w:space="0" w:color="000000"/>
              <w:right w:val="nil"/>
            </w:tcBorders>
          </w:tcPr>
          <w:p w:rsidR="00755717" w:rsidRPr="008875DE" w:rsidRDefault="00755717" w:rsidP="00327CED">
            <w:pPr>
              <w:widowControl w:val="0"/>
              <w:snapToGrid w:val="0"/>
              <w:spacing w:after="0" w:line="240" w:lineRule="auto"/>
              <w:jc w:val="center"/>
              <w:rPr>
                <w:rFonts w:ascii="Times New Roman" w:hAnsi="Times New Roman" w:cs="Times New Roman"/>
                <w:color w:val="000000"/>
                <w:sz w:val="28"/>
                <w:szCs w:val="28"/>
                <w:lang w:val="en-US"/>
              </w:rPr>
            </w:pPr>
            <w:r w:rsidRPr="00AE0C52">
              <w:rPr>
                <w:rFonts w:ascii="Times New Roman" w:hAnsi="Times New Roman" w:cs="Times New Roman"/>
                <w:color w:val="000000"/>
                <w:sz w:val="28"/>
                <w:szCs w:val="28"/>
              </w:rPr>
              <w:t>63</w:t>
            </w:r>
            <w:r>
              <w:rPr>
                <w:rStyle w:val="affe"/>
                <w:rFonts w:ascii="Times New Roman" w:hAnsi="Times New Roman" w:cs="Times New Roman"/>
                <w:sz w:val="28"/>
                <w:szCs w:val="28"/>
                <w:lang w:val="en-US"/>
              </w:rPr>
              <w:t>4</w:t>
            </w:r>
          </w:p>
          <w:p w:rsidR="00755717" w:rsidRPr="008875DE" w:rsidRDefault="00755717" w:rsidP="00327CED">
            <w:pPr>
              <w:widowControl w:val="0"/>
              <w:snapToGrid w:val="0"/>
              <w:spacing w:after="0" w:line="240" w:lineRule="auto"/>
              <w:jc w:val="center"/>
              <w:rPr>
                <w:rFonts w:ascii="Times New Roman" w:hAnsi="Times New Roman" w:cs="Times New Roman"/>
                <w:color w:val="000000"/>
                <w:sz w:val="28"/>
                <w:szCs w:val="28"/>
                <w:lang w:val="en-US"/>
              </w:rPr>
            </w:pPr>
            <w:r w:rsidRPr="00AE0C52">
              <w:rPr>
                <w:rFonts w:ascii="Times New Roman" w:hAnsi="Times New Roman" w:cs="Times New Roman"/>
                <w:color w:val="000000"/>
                <w:sz w:val="28"/>
                <w:szCs w:val="28"/>
              </w:rPr>
              <w:t>2564-КЗ</w:t>
            </w:r>
            <w:r>
              <w:rPr>
                <w:rStyle w:val="affe"/>
                <w:rFonts w:ascii="Times New Roman" w:hAnsi="Times New Roman" w:cs="Times New Roman"/>
                <w:sz w:val="28"/>
                <w:szCs w:val="28"/>
                <w:lang w:val="en-US"/>
              </w:rPr>
              <w:t>5</w:t>
            </w:r>
          </w:p>
          <w:p w:rsidR="00755717" w:rsidRPr="008875DE" w:rsidRDefault="00755717" w:rsidP="00327CED">
            <w:pPr>
              <w:widowControl w:val="0"/>
              <w:snapToGrid w:val="0"/>
              <w:spacing w:after="0" w:line="240" w:lineRule="auto"/>
              <w:jc w:val="center"/>
              <w:rPr>
                <w:rFonts w:ascii="Times New Roman" w:hAnsi="Times New Roman" w:cs="Times New Roman"/>
                <w:color w:val="000000"/>
                <w:sz w:val="28"/>
                <w:szCs w:val="28"/>
                <w:vertAlign w:val="superscript"/>
                <w:lang w:val="en-US"/>
              </w:rPr>
            </w:pPr>
            <w:r w:rsidRPr="00AE0C52">
              <w:rPr>
                <w:rFonts w:ascii="Times New Roman" w:hAnsi="Times New Roman" w:cs="Times New Roman"/>
                <w:color w:val="000000"/>
                <w:sz w:val="28"/>
                <w:szCs w:val="28"/>
              </w:rPr>
              <w:t>2992-КЗ</w:t>
            </w:r>
            <w:r>
              <w:rPr>
                <w:rFonts w:ascii="Times New Roman" w:hAnsi="Times New Roman" w:cs="Times New Roman"/>
                <w:color w:val="000000"/>
                <w:sz w:val="28"/>
                <w:szCs w:val="28"/>
                <w:vertAlign w:val="superscript"/>
                <w:lang w:val="en-US"/>
              </w:rPr>
              <w:t>6</w:t>
            </w:r>
          </w:p>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3584</w:t>
            </w: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И</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Р</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Паровоз СУ-215-50 ("</w:t>
            </w:r>
            <w:proofErr w:type="spellStart"/>
            <w:r w:rsidRPr="00AE0C52">
              <w:rPr>
                <w:rFonts w:ascii="Times New Roman" w:hAnsi="Times New Roman" w:cs="Times New Roman"/>
                <w:color w:val="000000"/>
                <w:sz w:val="28"/>
                <w:szCs w:val="28"/>
              </w:rPr>
              <w:t>Голубой</w:t>
            </w:r>
            <w:proofErr w:type="spellEnd"/>
            <w:r w:rsidRPr="00AE0C52">
              <w:rPr>
                <w:rFonts w:ascii="Times New Roman" w:hAnsi="Times New Roman" w:cs="Times New Roman"/>
                <w:color w:val="000000"/>
                <w:sz w:val="28"/>
                <w:szCs w:val="28"/>
              </w:rPr>
              <w:t xml:space="preserve"> локомотив"), установленный в честь трудовых подвигов ремонтников локомотивного депо в годы Великой Отечественной войны, </w:t>
            </w:r>
            <w:smartTag w:uri="urn:schemas-microsoft-com:office:smarttags" w:element="metricconverter">
              <w:smartTagPr>
                <w:attr w:name="ProductID" w:val="1975 г"/>
              </w:smartTagPr>
              <w:r w:rsidRPr="00AE0C52">
                <w:rPr>
                  <w:rFonts w:ascii="Times New Roman" w:hAnsi="Times New Roman" w:cs="Times New Roman"/>
                  <w:color w:val="000000"/>
                  <w:sz w:val="28"/>
                  <w:szCs w:val="28"/>
                </w:rPr>
                <w:t>1975 г</w:t>
              </w:r>
            </w:smartTag>
            <w:r w:rsidRPr="00AE0C52">
              <w:rPr>
                <w:rFonts w:ascii="Times New Roman" w:hAnsi="Times New Roman" w:cs="Times New Roman"/>
                <w:color w:val="000000"/>
                <w:sz w:val="28"/>
                <w:szCs w:val="28"/>
              </w:rPr>
              <w:t xml:space="preserve">. </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г. Тимашевск, </w:t>
            </w:r>
          </w:p>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локомотивное депо</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333</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3586</w:t>
            </w: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И</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Р</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Братская могила 100 красноармейцев, погибших в годы гражданской войны, и 4 советских воинов, погибших в годы Великой Отечественной войны,</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1918-1920 годы, 1942-1943 годы </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г. Тимашевск, </w:t>
            </w:r>
          </w:p>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ул. Дзержинского, 2 Б, кадастровый номер </w:t>
            </w:r>
            <w:smartTag w:uri="urn:schemas-microsoft-com:office:smarttags" w:element="time">
              <w:smartTagPr>
                <w:attr w:name="Minute" w:val="31"/>
                <w:attr w:name="Hour" w:val="23"/>
              </w:smartTagPr>
              <w:r w:rsidRPr="00AE0C52">
                <w:rPr>
                  <w:rFonts w:ascii="Times New Roman" w:hAnsi="Times New Roman" w:cs="Times New Roman"/>
                  <w:color w:val="000000"/>
                  <w:sz w:val="28"/>
                  <w:szCs w:val="28"/>
                </w:rPr>
                <w:t>23:31:</w:t>
              </w:r>
            </w:smartTag>
            <w:r w:rsidRPr="00AE0C52">
              <w:rPr>
                <w:rFonts w:ascii="Times New Roman" w:hAnsi="Times New Roman" w:cs="Times New Roman"/>
                <w:color w:val="000000"/>
                <w:sz w:val="28"/>
                <w:szCs w:val="28"/>
              </w:rPr>
              <w:t>1101001:0:110</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63</w:t>
            </w:r>
          </w:p>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2564-КЗ</w:t>
            </w:r>
          </w:p>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3589</w:t>
            </w: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И</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Р</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5</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Памятник-символ землякам, </w:t>
            </w:r>
            <w:r w:rsidRPr="00AE0C52">
              <w:rPr>
                <w:rFonts w:ascii="Times New Roman" w:hAnsi="Times New Roman" w:cs="Times New Roman"/>
                <w:color w:val="000000"/>
                <w:sz w:val="28"/>
                <w:szCs w:val="28"/>
              </w:rPr>
              <w:lastRenderedPageBreak/>
              <w:t>погибшим в годы Великой Отечественной войны,</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1975 г"/>
              </w:smartTagPr>
              <w:r w:rsidRPr="00AE0C52">
                <w:rPr>
                  <w:rFonts w:ascii="Times New Roman" w:hAnsi="Times New Roman" w:cs="Times New Roman"/>
                  <w:color w:val="000000"/>
                  <w:sz w:val="28"/>
                  <w:szCs w:val="28"/>
                </w:rPr>
                <w:t>1975 г</w:t>
              </w:r>
            </w:smartTag>
            <w:r w:rsidRPr="00AE0C52">
              <w:rPr>
                <w:rFonts w:ascii="Times New Roman" w:hAnsi="Times New Roman" w:cs="Times New Roman"/>
                <w:color w:val="000000"/>
                <w:sz w:val="28"/>
                <w:szCs w:val="28"/>
              </w:rPr>
              <w:t xml:space="preserve">. </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lastRenderedPageBreak/>
              <w:t xml:space="preserve">г. Тимашевск, </w:t>
            </w:r>
            <w:proofErr w:type="spellStart"/>
            <w:r w:rsidRPr="00AE0C52">
              <w:rPr>
                <w:rFonts w:ascii="Times New Roman" w:hAnsi="Times New Roman" w:cs="Times New Roman"/>
                <w:color w:val="000000"/>
                <w:sz w:val="28"/>
                <w:szCs w:val="28"/>
              </w:rPr>
              <w:t>мкр</w:t>
            </w:r>
            <w:proofErr w:type="spellEnd"/>
            <w:r w:rsidRPr="00AE0C52">
              <w:rPr>
                <w:rFonts w:ascii="Times New Roman" w:hAnsi="Times New Roman" w:cs="Times New Roman"/>
                <w:color w:val="000000"/>
                <w:sz w:val="28"/>
                <w:szCs w:val="28"/>
              </w:rPr>
              <w:t xml:space="preserve">. Индустриальный, </w:t>
            </w:r>
            <w:r w:rsidRPr="00AE0C52">
              <w:rPr>
                <w:rFonts w:ascii="Times New Roman" w:hAnsi="Times New Roman" w:cs="Times New Roman"/>
                <w:color w:val="000000"/>
                <w:sz w:val="28"/>
                <w:szCs w:val="28"/>
              </w:rPr>
              <w:lastRenderedPageBreak/>
              <w:t xml:space="preserve">ул. Парковая, 26, кадастровый номер </w:t>
            </w:r>
            <w:smartTag w:uri="urn:schemas-microsoft-com:office:smarttags" w:element="time">
              <w:smartTagPr>
                <w:attr w:name="Minute" w:val="31"/>
                <w:attr w:name="Hour" w:val="23"/>
              </w:smartTagPr>
              <w:r w:rsidRPr="00AE0C52">
                <w:rPr>
                  <w:rFonts w:ascii="Times New Roman" w:hAnsi="Times New Roman" w:cs="Times New Roman"/>
                  <w:color w:val="000000"/>
                  <w:sz w:val="28"/>
                  <w:szCs w:val="28"/>
                </w:rPr>
                <w:t>23:31:</w:t>
              </w:r>
            </w:smartTag>
            <w:r w:rsidRPr="00AE0C52">
              <w:rPr>
                <w:rFonts w:ascii="Times New Roman" w:hAnsi="Times New Roman" w:cs="Times New Roman"/>
                <w:color w:val="000000"/>
                <w:sz w:val="28"/>
                <w:szCs w:val="28"/>
              </w:rPr>
              <w:t>0307022:0:7</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lastRenderedPageBreak/>
              <w:t>63</w:t>
            </w:r>
          </w:p>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lastRenderedPageBreak/>
              <w:t>2564-КЗ</w:t>
            </w:r>
          </w:p>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lastRenderedPageBreak/>
              <w:t>3607</w:t>
            </w: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И</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Р</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6</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Братская могила советских воинов, погибших в боях с немецко-фашистскими захватчиками, 1942-1943 годы </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г. Тимашевск, </w:t>
            </w:r>
          </w:p>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старое кладбище</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615</w:t>
            </w:r>
            <w:r w:rsidRPr="001511F3">
              <w:rPr>
                <w:rStyle w:val="affe"/>
                <w:rFonts w:ascii="Times New Roman" w:hAnsi="Times New Roman" w:cs="Times New Roman"/>
                <w:sz w:val="28"/>
                <w:szCs w:val="28"/>
              </w:rPr>
              <w:t>7</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5000</w:t>
            </w: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И</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Р</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7</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Памятник В.И. Ленину, </w:t>
            </w:r>
            <w:smartTag w:uri="urn:schemas-microsoft-com:office:smarttags" w:element="metricconverter">
              <w:smartTagPr>
                <w:attr w:name="ProductID" w:val="1971 г"/>
              </w:smartTagPr>
              <w:r w:rsidRPr="00AE0C52">
                <w:rPr>
                  <w:rFonts w:ascii="Times New Roman" w:hAnsi="Times New Roman" w:cs="Times New Roman"/>
                  <w:color w:val="000000"/>
                  <w:sz w:val="28"/>
                  <w:szCs w:val="28"/>
                </w:rPr>
                <w:t>1971 г</w:t>
              </w:r>
            </w:smartTag>
            <w:r w:rsidRPr="00AE0C52">
              <w:rPr>
                <w:rFonts w:ascii="Times New Roman" w:hAnsi="Times New Roman" w:cs="Times New Roman"/>
                <w:color w:val="000000"/>
                <w:sz w:val="28"/>
                <w:szCs w:val="28"/>
              </w:rPr>
              <w:t>.</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г. Тимашевск, </w:t>
            </w:r>
          </w:p>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ул. Красная, 102 А, кадастровый номер </w:t>
            </w:r>
            <w:smartTag w:uri="urn:schemas-microsoft-com:office:smarttags" w:element="time">
              <w:smartTagPr>
                <w:attr w:name="Minute" w:val="31"/>
                <w:attr w:name="Hour" w:val="23"/>
              </w:smartTagPr>
              <w:r w:rsidRPr="00AE0C52">
                <w:rPr>
                  <w:rFonts w:ascii="Times New Roman" w:hAnsi="Times New Roman" w:cs="Times New Roman"/>
                  <w:color w:val="000000"/>
                  <w:sz w:val="28"/>
                  <w:szCs w:val="28"/>
                </w:rPr>
                <w:t>23:31:</w:t>
              </w:r>
            </w:smartTag>
            <w:r w:rsidRPr="00AE0C52">
              <w:rPr>
                <w:rFonts w:ascii="Times New Roman" w:hAnsi="Times New Roman" w:cs="Times New Roman"/>
                <w:color w:val="000000"/>
                <w:sz w:val="28"/>
                <w:szCs w:val="28"/>
              </w:rPr>
              <w:t>0313017:0:41</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63</w:t>
            </w:r>
          </w:p>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2564-КЗ</w:t>
            </w:r>
          </w:p>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3608</w:t>
            </w: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МИ</w:t>
            </w:r>
            <w:r w:rsidRPr="001511F3">
              <w:rPr>
                <w:rStyle w:val="affe"/>
                <w:rFonts w:ascii="Times New Roman" w:hAnsi="Times New Roman" w:cs="Times New Roman"/>
                <w:sz w:val="28"/>
                <w:szCs w:val="28"/>
              </w:rPr>
              <w:t>8</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Р</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8</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Памятник В.И. Ленину, </w:t>
            </w:r>
            <w:smartTag w:uri="urn:schemas-microsoft-com:office:smarttags" w:element="metricconverter">
              <w:smartTagPr>
                <w:attr w:name="ProductID" w:val="1949 г"/>
              </w:smartTagPr>
              <w:r w:rsidRPr="00AE0C52">
                <w:rPr>
                  <w:rFonts w:ascii="Times New Roman" w:hAnsi="Times New Roman" w:cs="Times New Roman"/>
                  <w:color w:val="000000"/>
                  <w:sz w:val="28"/>
                  <w:szCs w:val="28"/>
                </w:rPr>
                <w:t>1949 г</w:t>
              </w:r>
            </w:smartTag>
            <w:r w:rsidRPr="00AE0C52">
              <w:rPr>
                <w:rFonts w:ascii="Times New Roman" w:hAnsi="Times New Roman" w:cs="Times New Roman"/>
                <w:color w:val="000000"/>
                <w:sz w:val="28"/>
                <w:szCs w:val="28"/>
              </w:rPr>
              <w:t>.</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г. Тимашевск, </w:t>
            </w:r>
          </w:p>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сквер у ж.-д. станции</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63</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3609</w:t>
            </w: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МИ</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Р</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9</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Памятник В.И. Ленину, </w:t>
            </w:r>
            <w:smartTag w:uri="urn:schemas-microsoft-com:office:smarttags" w:element="metricconverter">
              <w:smartTagPr>
                <w:attr w:name="ProductID" w:val="1960 г"/>
              </w:smartTagPr>
              <w:r w:rsidRPr="00AE0C52">
                <w:rPr>
                  <w:rFonts w:ascii="Times New Roman" w:hAnsi="Times New Roman" w:cs="Times New Roman"/>
                  <w:color w:val="000000"/>
                  <w:sz w:val="28"/>
                  <w:szCs w:val="28"/>
                </w:rPr>
                <w:t>1960 г</w:t>
              </w:r>
            </w:smartTag>
            <w:r w:rsidRPr="00AE0C52">
              <w:rPr>
                <w:rFonts w:ascii="Times New Roman" w:hAnsi="Times New Roman" w:cs="Times New Roman"/>
                <w:color w:val="000000"/>
                <w:sz w:val="28"/>
                <w:szCs w:val="28"/>
              </w:rPr>
              <w:t>.</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proofErr w:type="spellStart"/>
            <w:r w:rsidRPr="00AE0C52">
              <w:rPr>
                <w:rFonts w:ascii="Times New Roman" w:hAnsi="Times New Roman" w:cs="Times New Roman"/>
                <w:color w:val="000000"/>
                <w:sz w:val="28"/>
                <w:szCs w:val="28"/>
              </w:rPr>
              <w:t>мкр</w:t>
            </w:r>
            <w:proofErr w:type="spellEnd"/>
            <w:r w:rsidRPr="00AE0C52">
              <w:rPr>
                <w:rFonts w:ascii="Times New Roman" w:hAnsi="Times New Roman" w:cs="Times New Roman"/>
                <w:color w:val="000000"/>
                <w:sz w:val="28"/>
                <w:szCs w:val="28"/>
              </w:rPr>
              <w:t xml:space="preserve">. Индустриальный, ул. Рабочая, 38 А, кадастровый номер </w:t>
            </w:r>
            <w:smartTag w:uri="urn:schemas-microsoft-com:office:smarttags" w:element="time">
              <w:smartTagPr>
                <w:attr w:name="Minute" w:val="31"/>
                <w:attr w:name="Hour" w:val="23"/>
              </w:smartTagPr>
              <w:r w:rsidRPr="00AE0C52">
                <w:rPr>
                  <w:rFonts w:ascii="Times New Roman" w:hAnsi="Times New Roman" w:cs="Times New Roman"/>
                  <w:color w:val="000000"/>
                  <w:sz w:val="28"/>
                  <w:szCs w:val="28"/>
                </w:rPr>
                <w:t>23:31:</w:t>
              </w:r>
            </w:smartTag>
            <w:r w:rsidRPr="00AE0C52">
              <w:rPr>
                <w:rFonts w:ascii="Times New Roman" w:hAnsi="Times New Roman" w:cs="Times New Roman"/>
                <w:color w:val="000000"/>
                <w:sz w:val="28"/>
                <w:szCs w:val="28"/>
              </w:rPr>
              <w:t>0307022:0:6</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63</w:t>
            </w:r>
          </w:p>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2564-КЗ</w:t>
            </w:r>
          </w:p>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3610</w:t>
            </w: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МИ</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Р</w:t>
            </w:r>
          </w:p>
        </w:tc>
      </w:tr>
      <w:tr w:rsidR="00755717" w:rsidRPr="00AE0C52" w:rsidTr="0042238E">
        <w:trPr>
          <w:jc w:val="center"/>
        </w:trPr>
        <w:tc>
          <w:tcPr>
            <w:tcW w:w="15257" w:type="dxa"/>
            <w:gridSpan w:val="7"/>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b/>
                <w:color w:val="000000"/>
                <w:sz w:val="28"/>
                <w:szCs w:val="28"/>
              </w:rPr>
              <w:t>Ансамбли</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10</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Мемориальный комплекс:</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братская могила 360 воинов, погибших в годы гражданской и Великой Отечественной войн, 1918-1920 годы;</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10 бюстов Героев Советского Союза;</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монумент "Мать";</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lastRenderedPageBreak/>
              <w:t>памятник землякам, погибшим в годы Великой Отечественной войны,</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1941-1945 годы </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lastRenderedPageBreak/>
              <w:t xml:space="preserve">г. Тимашевск, </w:t>
            </w:r>
          </w:p>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ул. Красная, </w:t>
            </w:r>
            <w:smartTag w:uri="urn:schemas-microsoft-com:office:smarttags" w:element="metricconverter">
              <w:smartTagPr>
                <w:attr w:name="ProductID" w:val="105 М"/>
              </w:smartTagPr>
              <w:r w:rsidRPr="00AE0C52">
                <w:rPr>
                  <w:rFonts w:ascii="Times New Roman" w:hAnsi="Times New Roman" w:cs="Times New Roman"/>
                  <w:color w:val="000000"/>
                  <w:sz w:val="28"/>
                  <w:szCs w:val="28"/>
                </w:rPr>
                <w:t>105 М</w:t>
              </w:r>
            </w:smartTag>
            <w:r w:rsidRPr="00AE0C52">
              <w:rPr>
                <w:rFonts w:ascii="Times New Roman" w:hAnsi="Times New Roman" w:cs="Times New Roman"/>
                <w:color w:val="000000"/>
                <w:sz w:val="28"/>
                <w:szCs w:val="28"/>
              </w:rPr>
              <w:t xml:space="preserve">, кадастровый номер </w:t>
            </w:r>
            <w:smartTag w:uri="urn:schemas-microsoft-com:office:smarttags" w:element="time">
              <w:smartTagPr>
                <w:attr w:name="Minute" w:val="31"/>
                <w:attr w:name="Hour" w:val="23"/>
              </w:smartTagPr>
              <w:r w:rsidRPr="00AE0C52">
                <w:rPr>
                  <w:rFonts w:ascii="Times New Roman" w:hAnsi="Times New Roman" w:cs="Times New Roman"/>
                  <w:color w:val="000000"/>
                  <w:sz w:val="28"/>
                  <w:szCs w:val="28"/>
                </w:rPr>
                <w:t>23:31:</w:t>
              </w:r>
            </w:smartTag>
            <w:r w:rsidRPr="00AE0C52">
              <w:rPr>
                <w:rFonts w:ascii="Times New Roman" w:hAnsi="Times New Roman" w:cs="Times New Roman"/>
                <w:color w:val="000000"/>
                <w:sz w:val="28"/>
                <w:szCs w:val="28"/>
              </w:rPr>
              <w:t>0313026:0:50</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63</w:t>
            </w:r>
          </w:p>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2564-КЗ</w:t>
            </w:r>
          </w:p>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3588</w:t>
            </w: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И</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Р</w:t>
            </w:r>
          </w:p>
        </w:tc>
      </w:tr>
      <w:tr w:rsidR="00755717" w:rsidRPr="00AE0C52" w:rsidTr="0042238E">
        <w:trPr>
          <w:jc w:val="center"/>
        </w:trPr>
        <w:tc>
          <w:tcPr>
            <w:tcW w:w="15257" w:type="dxa"/>
            <w:gridSpan w:val="7"/>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napToGrid w:val="0"/>
              <w:spacing w:after="0" w:line="240" w:lineRule="auto"/>
              <w:jc w:val="center"/>
              <w:rPr>
                <w:rFonts w:ascii="Times New Roman" w:hAnsi="Times New Roman" w:cs="Times New Roman"/>
                <w:color w:val="000000"/>
                <w:sz w:val="28"/>
                <w:szCs w:val="28"/>
              </w:rPr>
            </w:pPr>
            <w:r w:rsidRPr="00D518A7">
              <w:rPr>
                <w:rFonts w:ascii="Times New Roman" w:eastAsia="Calibri" w:hAnsi="Times New Roman" w:cs="Times New Roman"/>
                <w:b/>
                <w:sz w:val="28"/>
                <w:szCs w:val="28"/>
              </w:rPr>
              <w:lastRenderedPageBreak/>
              <w:t>Выявленные объекты археологического наследия</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11</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2,7 км"/>
              </w:smartTagPr>
              <w:r w:rsidRPr="00AE0C52">
                <w:rPr>
                  <w:rFonts w:ascii="Times New Roman" w:hAnsi="Times New Roman" w:cs="Times New Roman"/>
                  <w:color w:val="000000"/>
                  <w:sz w:val="28"/>
                  <w:szCs w:val="28"/>
                </w:rPr>
                <w:t>2,7 км</w:t>
              </w:r>
            </w:smartTag>
            <w:r w:rsidRPr="00AE0C52">
              <w:rPr>
                <w:rFonts w:ascii="Times New Roman" w:hAnsi="Times New Roman" w:cs="Times New Roman"/>
                <w:color w:val="000000"/>
                <w:sz w:val="28"/>
                <w:szCs w:val="28"/>
              </w:rPr>
              <w:t xml:space="preserve"> к </w:t>
            </w:r>
            <w:proofErr w:type="spellStart"/>
            <w:r w:rsidRPr="00AE0C52">
              <w:rPr>
                <w:rFonts w:ascii="Times New Roman" w:hAnsi="Times New Roman" w:cs="Times New Roman"/>
                <w:color w:val="000000"/>
                <w:sz w:val="28"/>
                <w:szCs w:val="28"/>
              </w:rPr>
              <w:t>северо-северо-западу</w:t>
            </w:r>
            <w:proofErr w:type="spellEnd"/>
            <w:r w:rsidRPr="00AE0C52">
              <w:rPr>
                <w:rFonts w:ascii="Times New Roman" w:hAnsi="Times New Roman" w:cs="Times New Roman"/>
                <w:color w:val="000000"/>
                <w:sz w:val="28"/>
                <w:szCs w:val="28"/>
              </w:rPr>
              <w:t xml:space="preserve"> от</w:t>
            </w:r>
          </w:p>
          <w:p w:rsidR="00755717" w:rsidRPr="00AE0C52" w:rsidRDefault="00755717" w:rsidP="00327CED">
            <w:pPr>
              <w:widowControl w:val="0"/>
              <w:snapToGrid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 северной окраины города, к западу от базы отдыха</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12</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Курганная группа</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(9 насыпей)</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1,1 км"/>
              </w:smartTagPr>
              <w:r w:rsidRPr="00AE0C52">
                <w:rPr>
                  <w:rFonts w:ascii="Times New Roman" w:hAnsi="Times New Roman" w:cs="Times New Roman"/>
                  <w:color w:val="000000"/>
                  <w:sz w:val="28"/>
                  <w:szCs w:val="28"/>
                </w:rPr>
                <w:t>1,1 км</w:t>
              </w:r>
            </w:smartTag>
            <w:r w:rsidRPr="00AE0C52">
              <w:rPr>
                <w:rFonts w:ascii="Times New Roman" w:hAnsi="Times New Roman" w:cs="Times New Roman"/>
                <w:color w:val="000000"/>
                <w:sz w:val="28"/>
                <w:szCs w:val="28"/>
              </w:rPr>
              <w:t xml:space="preserve"> к северо-западу от северо-западной окраины города, к северу от СТФ (протяженность </w:t>
            </w:r>
            <w:smartTag w:uri="urn:schemas-microsoft-com:office:smarttags" w:element="metricconverter">
              <w:smartTagPr>
                <w:attr w:name="ProductID" w:val="1,0 км"/>
              </w:smartTagPr>
              <w:r w:rsidRPr="00AE0C52">
                <w:rPr>
                  <w:rFonts w:ascii="Times New Roman" w:hAnsi="Times New Roman" w:cs="Times New Roman"/>
                  <w:color w:val="000000"/>
                  <w:sz w:val="28"/>
                  <w:szCs w:val="28"/>
                </w:rPr>
                <w:t>1,0 км</w:t>
              </w:r>
            </w:smartTag>
            <w:r w:rsidRPr="00AE0C52">
              <w:rPr>
                <w:rFonts w:ascii="Times New Roman" w:hAnsi="Times New Roman" w:cs="Times New Roman"/>
                <w:color w:val="000000"/>
                <w:sz w:val="28"/>
                <w:szCs w:val="28"/>
              </w:rPr>
              <w:t>)</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13</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Курганная группа</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(5 насыпей)</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0,35 км"/>
              </w:smartTagPr>
              <w:r w:rsidRPr="00AE0C52">
                <w:rPr>
                  <w:rFonts w:ascii="Times New Roman" w:hAnsi="Times New Roman" w:cs="Times New Roman"/>
                  <w:color w:val="000000"/>
                  <w:sz w:val="28"/>
                  <w:szCs w:val="28"/>
                </w:rPr>
                <w:t>0,35 км</w:t>
              </w:r>
            </w:smartTag>
            <w:r w:rsidRPr="00AE0C52">
              <w:rPr>
                <w:rFonts w:ascii="Times New Roman" w:hAnsi="Times New Roman" w:cs="Times New Roman"/>
                <w:color w:val="000000"/>
                <w:sz w:val="28"/>
                <w:szCs w:val="28"/>
              </w:rPr>
              <w:t xml:space="preserve"> к северу от северо-западной окраины города (протяженность  </w:t>
            </w:r>
            <w:smartTag w:uri="urn:schemas-microsoft-com:office:smarttags" w:element="metricconverter">
              <w:smartTagPr>
                <w:attr w:name="ProductID" w:val="0,4 км"/>
              </w:smartTagPr>
              <w:r w:rsidRPr="00AE0C52">
                <w:rPr>
                  <w:rFonts w:ascii="Times New Roman" w:hAnsi="Times New Roman" w:cs="Times New Roman"/>
                  <w:color w:val="000000"/>
                  <w:sz w:val="28"/>
                  <w:szCs w:val="28"/>
                </w:rPr>
                <w:t>0,4 км</w:t>
              </w:r>
            </w:smartTag>
            <w:r w:rsidRPr="00AE0C52">
              <w:rPr>
                <w:rFonts w:ascii="Times New Roman" w:hAnsi="Times New Roman" w:cs="Times New Roman"/>
                <w:color w:val="000000"/>
                <w:sz w:val="28"/>
                <w:szCs w:val="28"/>
              </w:rPr>
              <w:t>)</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eastAsia="Arial Unicode MS"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14</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1,2 км"/>
              </w:smartTagPr>
              <w:r w:rsidRPr="00AE0C52">
                <w:rPr>
                  <w:rFonts w:ascii="Times New Roman" w:hAnsi="Times New Roman" w:cs="Times New Roman"/>
                  <w:color w:val="000000"/>
                  <w:sz w:val="28"/>
                  <w:szCs w:val="28"/>
                </w:rPr>
                <w:t>1,2 км</w:t>
              </w:r>
            </w:smartTag>
            <w:r w:rsidRPr="00AE0C52">
              <w:rPr>
                <w:rFonts w:ascii="Times New Roman" w:hAnsi="Times New Roman" w:cs="Times New Roman"/>
                <w:color w:val="000000"/>
                <w:sz w:val="28"/>
                <w:szCs w:val="28"/>
              </w:rPr>
              <w:t xml:space="preserve"> к юго-западу от западной окраины города</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15</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2,0 км"/>
              </w:smartTagPr>
              <w:r w:rsidRPr="00AE0C52">
                <w:rPr>
                  <w:rFonts w:ascii="Times New Roman" w:hAnsi="Times New Roman" w:cs="Times New Roman"/>
                  <w:color w:val="000000"/>
                  <w:sz w:val="28"/>
                  <w:szCs w:val="28"/>
                </w:rPr>
                <w:t>2,0 км</w:t>
              </w:r>
            </w:smartTag>
            <w:r w:rsidRPr="00AE0C52">
              <w:rPr>
                <w:rFonts w:ascii="Times New Roman" w:hAnsi="Times New Roman" w:cs="Times New Roman"/>
                <w:color w:val="000000"/>
                <w:sz w:val="28"/>
                <w:szCs w:val="28"/>
              </w:rPr>
              <w:t xml:space="preserve"> к </w:t>
            </w:r>
            <w:proofErr w:type="spellStart"/>
            <w:r w:rsidRPr="00AE0C52">
              <w:rPr>
                <w:rFonts w:ascii="Times New Roman" w:hAnsi="Times New Roman" w:cs="Times New Roman"/>
                <w:color w:val="000000"/>
                <w:sz w:val="28"/>
                <w:szCs w:val="28"/>
              </w:rPr>
              <w:t>юго-юго-западу</w:t>
            </w:r>
            <w:proofErr w:type="spellEnd"/>
            <w:r w:rsidRPr="00AE0C52">
              <w:rPr>
                <w:rFonts w:ascii="Times New Roman" w:hAnsi="Times New Roman" w:cs="Times New Roman"/>
                <w:color w:val="000000"/>
                <w:sz w:val="28"/>
                <w:szCs w:val="28"/>
              </w:rPr>
              <w:t xml:space="preserve"> от западной окраины города,</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0,25 км"/>
              </w:smartTagPr>
              <w:r w:rsidRPr="00AE0C52">
                <w:rPr>
                  <w:rFonts w:ascii="Times New Roman" w:hAnsi="Times New Roman" w:cs="Times New Roman"/>
                  <w:color w:val="000000"/>
                  <w:sz w:val="28"/>
                  <w:szCs w:val="28"/>
                </w:rPr>
                <w:t>0,25 км</w:t>
              </w:r>
            </w:smartTag>
            <w:r w:rsidRPr="00AE0C52">
              <w:rPr>
                <w:rFonts w:ascii="Times New Roman" w:hAnsi="Times New Roman" w:cs="Times New Roman"/>
                <w:color w:val="000000"/>
                <w:sz w:val="28"/>
                <w:szCs w:val="28"/>
              </w:rPr>
              <w:t xml:space="preserve"> к северо-западу от СТФ</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16</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Курганная группа</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lastRenderedPageBreak/>
              <w:t>(2 насыпи)</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lastRenderedPageBreak/>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lastRenderedPageBreak/>
              <w:t xml:space="preserve">юго-западная окраина города (протяженность </w:t>
            </w:r>
            <w:smartTag w:uri="urn:schemas-microsoft-com:office:smarttags" w:element="metricconverter">
              <w:smartTagPr>
                <w:attr w:name="ProductID" w:val="0,6 км"/>
              </w:smartTagPr>
              <w:r w:rsidRPr="00AE0C52">
                <w:rPr>
                  <w:rFonts w:ascii="Times New Roman" w:hAnsi="Times New Roman" w:cs="Times New Roman"/>
                  <w:color w:val="000000"/>
                  <w:sz w:val="28"/>
                  <w:szCs w:val="28"/>
                </w:rPr>
                <w:t>0,6 км</w:t>
              </w:r>
            </w:smartTag>
            <w:r w:rsidRPr="00AE0C52">
              <w:rPr>
                <w:rFonts w:ascii="Times New Roman" w:hAnsi="Times New Roman" w:cs="Times New Roman"/>
                <w:color w:val="000000"/>
                <w:sz w:val="28"/>
                <w:szCs w:val="28"/>
              </w:rPr>
              <w:t>)</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lastRenderedPageBreak/>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lastRenderedPageBreak/>
              <w:t>17</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2,4 км"/>
              </w:smartTagPr>
              <w:r w:rsidRPr="00AE0C52">
                <w:rPr>
                  <w:rFonts w:ascii="Times New Roman" w:hAnsi="Times New Roman" w:cs="Times New Roman"/>
                  <w:color w:val="000000"/>
                  <w:sz w:val="28"/>
                  <w:szCs w:val="28"/>
                </w:rPr>
                <w:t>2,4 км</w:t>
              </w:r>
            </w:smartTag>
            <w:r w:rsidRPr="00AE0C52">
              <w:rPr>
                <w:rFonts w:ascii="Times New Roman" w:hAnsi="Times New Roman" w:cs="Times New Roman"/>
                <w:color w:val="000000"/>
                <w:sz w:val="28"/>
                <w:szCs w:val="28"/>
              </w:rPr>
              <w:t xml:space="preserve"> к </w:t>
            </w:r>
            <w:proofErr w:type="spellStart"/>
            <w:r w:rsidRPr="00AE0C52">
              <w:rPr>
                <w:rFonts w:ascii="Times New Roman" w:hAnsi="Times New Roman" w:cs="Times New Roman"/>
                <w:color w:val="000000"/>
                <w:sz w:val="28"/>
                <w:szCs w:val="28"/>
              </w:rPr>
              <w:t>юго-юго-западу</w:t>
            </w:r>
            <w:proofErr w:type="spellEnd"/>
            <w:r w:rsidRPr="00AE0C52">
              <w:rPr>
                <w:rFonts w:ascii="Times New Roman" w:hAnsi="Times New Roman" w:cs="Times New Roman"/>
                <w:color w:val="000000"/>
                <w:sz w:val="28"/>
                <w:szCs w:val="28"/>
              </w:rPr>
              <w:t xml:space="preserve"> от южной окраины города,</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0,5 км"/>
              </w:smartTagPr>
              <w:r w:rsidRPr="00AE0C52">
                <w:rPr>
                  <w:rFonts w:ascii="Times New Roman" w:hAnsi="Times New Roman" w:cs="Times New Roman"/>
                  <w:color w:val="000000"/>
                  <w:sz w:val="28"/>
                  <w:szCs w:val="28"/>
                </w:rPr>
                <w:t>0,5 км</w:t>
              </w:r>
            </w:smartTag>
            <w:r w:rsidRPr="00AE0C52">
              <w:rPr>
                <w:rFonts w:ascii="Times New Roman" w:hAnsi="Times New Roman" w:cs="Times New Roman"/>
                <w:color w:val="000000"/>
                <w:sz w:val="28"/>
                <w:szCs w:val="28"/>
              </w:rPr>
              <w:t xml:space="preserve"> к северо-западу от МТФ</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18</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Курганная группа</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(5 насыпей)</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3,1 км"/>
              </w:smartTagPr>
              <w:r w:rsidRPr="00AE0C52">
                <w:rPr>
                  <w:rFonts w:ascii="Times New Roman" w:hAnsi="Times New Roman" w:cs="Times New Roman"/>
                  <w:color w:val="000000"/>
                  <w:sz w:val="28"/>
                  <w:szCs w:val="28"/>
                </w:rPr>
                <w:t>3,1 км</w:t>
              </w:r>
            </w:smartTag>
            <w:r w:rsidRPr="00AE0C52">
              <w:rPr>
                <w:rFonts w:ascii="Times New Roman" w:hAnsi="Times New Roman" w:cs="Times New Roman"/>
                <w:color w:val="000000"/>
                <w:sz w:val="28"/>
                <w:szCs w:val="28"/>
              </w:rPr>
              <w:t xml:space="preserve"> к юго-западу от западной окраины города (протяженность </w:t>
            </w:r>
            <w:smartTag w:uri="urn:schemas-microsoft-com:office:smarttags" w:element="metricconverter">
              <w:smartTagPr>
                <w:attr w:name="ProductID" w:val="0,5 км"/>
              </w:smartTagPr>
              <w:r w:rsidRPr="00AE0C52">
                <w:rPr>
                  <w:rFonts w:ascii="Times New Roman" w:hAnsi="Times New Roman" w:cs="Times New Roman"/>
                  <w:color w:val="000000"/>
                  <w:sz w:val="28"/>
                  <w:szCs w:val="28"/>
                </w:rPr>
                <w:t>0,5 км</w:t>
              </w:r>
            </w:smartTag>
            <w:r w:rsidRPr="00AE0C52">
              <w:rPr>
                <w:rFonts w:ascii="Times New Roman" w:hAnsi="Times New Roman" w:cs="Times New Roman"/>
                <w:color w:val="000000"/>
                <w:sz w:val="28"/>
                <w:szCs w:val="28"/>
              </w:rPr>
              <w:t>)</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19</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Курганная группа</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(4 насыпи)</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Тимашевск,2,3-</w:t>
            </w:r>
            <w:smartTag w:uri="urn:schemas-microsoft-com:office:smarttags" w:element="metricconverter">
              <w:smartTagPr>
                <w:attr w:name="ProductID" w:val="2,7 км"/>
              </w:smartTagPr>
              <w:r w:rsidRPr="00AE0C52">
                <w:rPr>
                  <w:rFonts w:ascii="Times New Roman" w:hAnsi="Times New Roman" w:cs="Times New Roman"/>
                  <w:color w:val="000000"/>
                  <w:sz w:val="28"/>
                  <w:szCs w:val="28"/>
                </w:rPr>
                <w:t>2,7 км</w:t>
              </w:r>
            </w:smartTag>
            <w:r w:rsidRPr="00AE0C52">
              <w:rPr>
                <w:rFonts w:ascii="Times New Roman" w:hAnsi="Times New Roman" w:cs="Times New Roman"/>
                <w:color w:val="000000"/>
                <w:sz w:val="28"/>
                <w:szCs w:val="28"/>
              </w:rPr>
              <w:t xml:space="preserve"> к юго-западу от западной окраины города,0,75 км к западу от СТФ</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20</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Курганная группа</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(10 насыпей)</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3,4-</w:t>
            </w:r>
            <w:smartTag w:uri="urn:schemas-microsoft-com:office:smarttags" w:element="metricconverter">
              <w:smartTagPr>
                <w:attr w:name="ProductID" w:val="4,5 км"/>
              </w:smartTagPr>
              <w:r w:rsidRPr="00AE0C52">
                <w:rPr>
                  <w:rFonts w:ascii="Times New Roman" w:hAnsi="Times New Roman" w:cs="Times New Roman"/>
                  <w:color w:val="000000"/>
                  <w:sz w:val="28"/>
                  <w:szCs w:val="28"/>
                </w:rPr>
                <w:t>4,5 км</w:t>
              </w:r>
            </w:smartTag>
            <w:r w:rsidRPr="00AE0C52">
              <w:rPr>
                <w:rFonts w:ascii="Times New Roman" w:hAnsi="Times New Roman" w:cs="Times New Roman"/>
                <w:color w:val="000000"/>
                <w:sz w:val="28"/>
                <w:szCs w:val="28"/>
              </w:rPr>
              <w:t xml:space="preserve"> к юго-западу от западной окраины города, левый берег реки </w:t>
            </w:r>
            <w:proofErr w:type="spellStart"/>
            <w:r w:rsidRPr="00AE0C52">
              <w:rPr>
                <w:rFonts w:ascii="Times New Roman" w:hAnsi="Times New Roman" w:cs="Times New Roman"/>
                <w:color w:val="000000"/>
                <w:sz w:val="28"/>
                <w:szCs w:val="28"/>
              </w:rPr>
              <w:t>Кирпили</w:t>
            </w:r>
            <w:proofErr w:type="spellEnd"/>
            <w:r w:rsidRPr="00AE0C52">
              <w:rPr>
                <w:rFonts w:ascii="Times New Roman" w:hAnsi="Times New Roman" w:cs="Times New Roman"/>
                <w:color w:val="000000"/>
                <w:sz w:val="28"/>
                <w:szCs w:val="28"/>
              </w:rPr>
              <w:t xml:space="preserve"> (протяженность </w:t>
            </w:r>
            <w:smartTag w:uri="urn:schemas-microsoft-com:office:smarttags" w:element="metricconverter">
              <w:smartTagPr>
                <w:attr w:name="ProductID" w:val="1,25 км"/>
              </w:smartTagPr>
              <w:r w:rsidRPr="00AE0C52">
                <w:rPr>
                  <w:rFonts w:ascii="Times New Roman" w:hAnsi="Times New Roman" w:cs="Times New Roman"/>
                  <w:color w:val="000000"/>
                  <w:sz w:val="28"/>
                  <w:szCs w:val="28"/>
                </w:rPr>
                <w:t>1,25 км</w:t>
              </w:r>
            </w:smartTag>
            <w:r w:rsidRPr="00AE0C52">
              <w:rPr>
                <w:rFonts w:ascii="Times New Roman" w:hAnsi="Times New Roman" w:cs="Times New Roman"/>
                <w:color w:val="000000"/>
                <w:sz w:val="28"/>
                <w:szCs w:val="28"/>
              </w:rPr>
              <w:t>)</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21</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Курганная группа</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(2 насыпи)</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0,7 км"/>
              </w:smartTagPr>
              <w:r w:rsidRPr="00AE0C52">
                <w:rPr>
                  <w:rFonts w:ascii="Times New Roman" w:hAnsi="Times New Roman" w:cs="Times New Roman"/>
                  <w:color w:val="000000"/>
                  <w:sz w:val="28"/>
                  <w:szCs w:val="28"/>
                </w:rPr>
                <w:t>0,7 км</w:t>
              </w:r>
            </w:smartTag>
            <w:r w:rsidRPr="00AE0C52">
              <w:rPr>
                <w:rFonts w:ascii="Times New Roman" w:hAnsi="Times New Roman" w:cs="Times New Roman"/>
                <w:color w:val="000000"/>
                <w:sz w:val="28"/>
                <w:szCs w:val="28"/>
              </w:rPr>
              <w:t xml:space="preserve"> к югу от западной окраины города (протяженность </w:t>
            </w:r>
            <w:smartTag w:uri="urn:schemas-microsoft-com:office:smarttags" w:element="metricconverter">
              <w:smartTagPr>
                <w:attr w:name="ProductID" w:val="0,7 км"/>
              </w:smartTagPr>
              <w:r w:rsidRPr="00AE0C52">
                <w:rPr>
                  <w:rFonts w:ascii="Times New Roman" w:hAnsi="Times New Roman" w:cs="Times New Roman"/>
                  <w:color w:val="000000"/>
                  <w:sz w:val="28"/>
                  <w:szCs w:val="28"/>
                </w:rPr>
                <w:t>0,7 км</w:t>
              </w:r>
            </w:smartTag>
            <w:r w:rsidRPr="00AE0C52">
              <w:rPr>
                <w:rFonts w:ascii="Times New Roman" w:hAnsi="Times New Roman" w:cs="Times New Roman"/>
                <w:color w:val="000000"/>
                <w:sz w:val="28"/>
                <w:szCs w:val="28"/>
              </w:rPr>
              <w:t>)</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22</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Курганная группа</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(6 насыпей)</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(7 насыпей)</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п. Кирпичный,</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0,4 км"/>
              </w:smartTagPr>
              <w:r w:rsidRPr="00AE0C52">
                <w:rPr>
                  <w:rFonts w:ascii="Times New Roman" w:hAnsi="Times New Roman" w:cs="Times New Roman"/>
                  <w:color w:val="000000"/>
                  <w:sz w:val="28"/>
                  <w:szCs w:val="28"/>
                </w:rPr>
                <w:t>0,4 км</w:t>
              </w:r>
            </w:smartTag>
            <w:r w:rsidRPr="00AE0C52">
              <w:rPr>
                <w:rFonts w:ascii="Times New Roman" w:hAnsi="Times New Roman" w:cs="Times New Roman"/>
                <w:color w:val="000000"/>
                <w:sz w:val="28"/>
                <w:szCs w:val="28"/>
              </w:rPr>
              <w:t xml:space="preserve"> к востоку от восточной окраины поселка (протяженность </w:t>
            </w:r>
            <w:smartTag w:uri="urn:schemas-microsoft-com:office:smarttags" w:element="metricconverter">
              <w:smartTagPr>
                <w:attr w:name="ProductID" w:val="0,5 км"/>
              </w:smartTagPr>
              <w:r w:rsidRPr="00AE0C52">
                <w:rPr>
                  <w:rFonts w:ascii="Times New Roman" w:hAnsi="Times New Roman" w:cs="Times New Roman"/>
                  <w:color w:val="000000"/>
                  <w:sz w:val="28"/>
                  <w:szCs w:val="28"/>
                </w:rPr>
                <w:t>0,5 км</w:t>
              </w:r>
            </w:smartTag>
            <w:r w:rsidRPr="00AE0C52">
              <w:rPr>
                <w:rFonts w:ascii="Times New Roman" w:hAnsi="Times New Roman" w:cs="Times New Roman"/>
                <w:color w:val="000000"/>
                <w:sz w:val="28"/>
                <w:szCs w:val="28"/>
              </w:rPr>
              <w:t>)</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23</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sz w:val="28"/>
                <w:szCs w:val="28"/>
              </w:rPr>
              <w:t>Курган</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pStyle w:val="3b"/>
              <w:snapToGrid w:val="0"/>
              <w:jc w:val="both"/>
              <w:rPr>
                <w:sz w:val="28"/>
                <w:szCs w:val="28"/>
              </w:rPr>
            </w:pPr>
            <w:r w:rsidRPr="00AE0C52">
              <w:rPr>
                <w:sz w:val="28"/>
                <w:szCs w:val="28"/>
              </w:rPr>
              <w:t xml:space="preserve">центральная усадьба ЗАО АФ </w:t>
            </w:r>
            <w:r w:rsidRPr="00AE0C52">
              <w:rPr>
                <w:sz w:val="28"/>
                <w:szCs w:val="28"/>
              </w:rPr>
              <w:lastRenderedPageBreak/>
              <w:t>"Садовод",0,6 км к западу от северной окраины центральной усадьбы</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sz w:val="28"/>
                <w:szCs w:val="28"/>
              </w:rPr>
              <w:t>(на острове)</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lastRenderedPageBreak/>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lastRenderedPageBreak/>
              <w:t>24</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pStyle w:val="3b"/>
              <w:snapToGrid w:val="0"/>
              <w:jc w:val="both"/>
              <w:rPr>
                <w:sz w:val="28"/>
                <w:szCs w:val="28"/>
              </w:rPr>
            </w:pPr>
            <w:r w:rsidRPr="00AE0C52">
              <w:rPr>
                <w:sz w:val="28"/>
                <w:szCs w:val="28"/>
              </w:rPr>
              <w:t>Курганная группа</w:t>
            </w:r>
          </w:p>
          <w:p w:rsidR="00755717" w:rsidRPr="00AE0C52" w:rsidRDefault="00755717" w:rsidP="00327CED">
            <w:pPr>
              <w:widowControl w:val="0"/>
              <w:spacing w:after="0" w:line="240" w:lineRule="auto"/>
              <w:rPr>
                <w:rFonts w:ascii="Times New Roman" w:hAnsi="Times New Roman" w:cs="Times New Roman"/>
                <w:sz w:val="28"/>
                <w:szCs w:val="28"/>
              </w:rPr>
            </w:pPr>
            <w:r w:rsidRPr="00AE0C52">
              <w:rPr>
                <w:rFonts w:ascii="Times New Roman" w:hAnsi="Times New Roman" w:cs="Times New Roman"/>
                <w:sz w:val="28"/>
                <w:szCs w:val="28"/>
              </w:rPr>
              <w:t>(7 насыпей)</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pStyle w:val="3b"/>
              <w:snapToGrid w:val="0"/>
              <w:jc w:val="both"/>
              <w:rPr>
                <w:sz w:val="28"/>
                <w:szCs w:val="28"/>
              </w:rPr>
            </w:pPr>
            <w:r w:rsidRPr="00AE0C52">
              <w:rPr>
                <w:sz w:val="28"/>
                <w:szCs w:val="28"/>
              </w:rPr>
              <w:t>центральная усадьба ЗАО АФ "Садовод",0,1 км к югу от юж</w:t>
            </w:r>
            <w:r>
              <w:rPr>
                <w:sz w:val="28"/>
                <w:szCs w:val="28"/>
              </w:rPr>
              <w:t>ной окраины центральной усадьбы</w:t>
            </w:r>
            <w:r w:rsidRPr="00AE0C52">
              <w:rPr>
                <w:sz w:val="28"/>
                <w:szCs w:val="28"/>
              </w:rPr>
              <w:t xml:space="preserve">, правый берег реки </w:t>
            </w:r>
            <w:proofErr w:type="spellStart"/>
            <w:r w:rsidRPr="00AE0C52">
              <w:rPr>
                <w:sz w:val="28"/>
                <w:szCs w:val="28"/>
              </w:rPr>
              <w:t>Кирпили</w:t>
            </w:r>
            <w:proofErr w:type="spellEnd"/>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25</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Курганная группа</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(4 насыпи)</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п. Кирпичный,</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северная окраина поселка</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 (протяженность </w:t>
            </w:r>
            <w:smartTag w:uri="urn:schemas-microsoft-com:office:smarttags" w:element="metricconverter">
              <w:smartTagPr>
                <w:attr w:name="ProductID" w:val="0,4 км"/>
              </w:smartTagPr>
              <w:r w:rsidRPr="00AE0C52">
                <w:rPr>
                  <w:rFonts w:ascii="Times New Roman" w:hAnsi="Times New Roman" w:cs="Times New Roman"/>
                  <w:color w:val="000000"/>
                  <w:sz w:val="28"/>
                  <w:szCs w:val="28"/>
                </w:rPr>
                <w:t>0,4 км</w:t>
              </w:r>
            </w:smartTag>
            <w:r w:rsidRPr="00AE0C52">
              <w:rPr>
                <w:rFonts w:ascii="Times New Roman" w:hAnsi="Times New Roman" w:cs="Times New Roman"/>
                <w:color w:val="000000"/>
                <w:sz w:val="28"/>
                <w:szCs w:val="28"/>
              </w:rPr>
              <w:t>)</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26</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Курганная группа</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(2 насыпи)</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п. Кирпичный,</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восточная окраина поселка</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27</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Курганная группа</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(2 насыпи)</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2,4 км"/>
              </w:smartTagPr>
              <w:r w:rsidRPr="00AE0C52">
                <w:rPr>
                  <w:rFonts w:ascii="Times New Roman" w:hAnsi="Times New Roman" w:cs="Times New Roman"/>
                  <w:color w:val="000000"/>
                  <w:sz w:val="28"/>
                  <w:szCs w:val="28"/>
                </w:rPr>
                <w:t>2,4 км</w:t>
              </w:r>
            </w:smartTag>
            <w:r w:rsidRPr="00AE0C52">
              <w:rPr>
                <w:rFonts w:ascii="Times New Roman" w:hAnsi="Times New Roman" w:cs="Times New Roman"/>
                <w:color w:val="000000"/>
                <w:sz w:val="28"/>
                <w:szCs w:val="28"/>
              </w:rPr>
              <w:t xml:space="preserve"> к югу от южной окраины города</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28</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1,6 км"/>
              </w:smartTagPr>
              <w:r w:rsidRPr="00AE0C52">
                <w:rPr>
                  <w:rFonts w:ascii="Times New Roman" w:hAnsi="Times New Roman" w:cs="Times New Roman"/>
                  <w:color w:val="000000"/>
                  <w:sz w:val="28"/>
                  <w:szCs w:val="28"/>
                </w:rPr>
                <w:t>1,6 км</w:t>
              </w:r>
            </w:smartTag>
            <w:r w:rsidRPr="00AE0C52">
              <w:rPr>
                <w:rFonts w:ascii="Times New Roman" w:hAnsi="Times New Roman" w:cs="Times New Roman"/>
                <w:color w:val="000000"/>
                <w:sz w:val="28"/>
                <w:szCs w:val="28"/>
              </w:rPr>
              <w:t xml:space="preserve"> к </w:t>
            </w:r>
            <w:proofErr w:type="spellStart"/>
            <w:r w:rsidRPr="00AE0C52">
              <w:rPr>
                <w:rFonts w:ascii="Times New Roman" w:hAnsi="Times New Roman" w:cs="Times New Roman"/>
                <w:color w:val="000000"/>
                <w:sz w:val="28"/>
                <w:szCs w:val="28"/>
              </w:rPr>
              <w:t>юго-юго-западу</w:t>
            </w:r>
            <w:proofErr w:type="spellEnd"/>
            <w:r w:rsidRPr="00AE0C52">
              <w:rPr>
                <w:rFonts w:ascii="Times New Roman" w:hAnsi="Times New Roman" w:cs="Times New Roman"/>
                <w:color w:val="000000"/>
                <w:sz w:val="28"/>
                <w:szCs w:val="28"/>
              </w:rPr>
              <w:t xml:space="preserve"> от южной окраины города</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29</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2,6 км"/>
              </w:smartTagPr>
              <w:r w:rsidRPr="00AE0C52">
                <w:rPr>
                  <w:rFonts w:ascii="Times New Roman" w:hAnsi="Times New Roman" w:cs="Times New Roman"/>
                  <w:color w:val="000000"/>
                  <w:sz w:val="28"/>
                  <w:szCs w:val="28"/>
                </w:rPr>
                <w:t>2,6 км</w:t>
              </w:r>
            </w:smartTag>
            <w:r w:rsidRPr="00AE0C52">
              <w:rPr>
                <w:rFonts w:ascii="Times New Roman" w:hAnsi="Times New Roman" w:cs="Times New Roman"/>
                <w:color w:val="000000"/>
                <w:sz w:val="28"/>
                <w:szCs w:val="28"/>
              </w:rPr>
              <w:t xml:space="preserve"> к </w:t>
            </w:r>
            <w:proofErr w:type="spellStart"/>
            <w:r w:rsidRPr="00AE0C52">
              <w:rPr>
                <w:rFonts w:ascii="Times New Roman" w:hAnsi="Times New Roman" w:cs="Times New Roman"/>
                <w:color w:val="000000"/>
                <w:sz w:val="28"/>
                <w:szCs w:val="28"/>
              </w:rPr>
              <w:t>юго-юго-западу</w:t>
            </w:r>
            <w:proofErr w:type="spellEnd"/>
            <w:r w:rsidRPr="00AE0C52">
              <w:rPr>
                <w:rFonts w:ascii="Times New Roman" w:hAnsi="Times New Roman" w:cs="Times New Roman"/>
                <w:color w:val="000000"/>
                <w:sz w:val="28"/>
                <w:szCs w:val="28"/>
              </w:rPr>
              <w:t xml:space="preserve"> от восточной окраины города,0,5 км к югу от СТФ</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30</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5,9 км"/>
              </w:smartTagPr>
              <w:r w:rsidRPr="00AE0C52">
                <w:rPr>
                  <w:rFonts w:ascii="Times New Roman" w:hAnsi="Times New Roman" w:cs="Times New Roman"/>
                  <w:color w:val="000000"/>
                  <w:sz w:val="28"/>
                  <w:szCs w:val="28"/>
                </w:rPr>
                <w:t>5,9 км</w:t>
              </w:r>
            </w:smartTag>
            <w:r w:rsidRPr="00AE0C52">
              <w:rPr>
                <w:rFonts w:ascii="Times New Roman" w:hAnsi="Times New Roman" w:cs="Times New Roman"/>
                <w:color w:val="000000"/>
                <w:sz w:val="28"/>
                <w:szCs w:val="28"/>
              </w:rPr>
              <w:t xml:space="preserve"> к востоку от восточной </w:t>
            </w:r>
            <w:r w:rsidRPr="00AE0C52">
              <w:rPr>
                <w:rFonts w:ascii="Times New Roman" w:hAnsi="Times New Roman" w:cs="Times New Roman"/>
                <w:color w:val="000000"/>
                <w:sz w:val="28"/>
                <w:szCs w:val="28"/>
              </w:rPr>
              <w:lastRenderedPageBreak/>
              <w:t>окраины города,</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1,25 км"/>
              </w:smartTagPr>
              <w:r w:rsidRPr="00AE0C52">
                <w:rPr>
                  <w:rFonts w:ascii="Times New Roman" w:hAnsi="Times New Roman" w:cs="Times New Roman"/>
                  <w:color w:val="000000"/>
                  <w:sz w:val="28"/>
                  <w:szCs w:val="28"/>
                </w:rPr>
                <w:t>1,25 км</w:t>
              </w:r>
            </w:smartTag>
            <w:r w:rsidRPr="00AE0C52">
              <w:rPr>
                <w:rFonts w:ascii="Times New Roman" w:hAnsi="Times New Roman" w:cs="Times New Roman"/>
                <w:color w:val="000000"/>
                <w:sz w:val="28"/>
                <w:szCs w:val="28"/>
              </w:rPr>
              <w:t xml:space="preserve"> к северо-востоку от восточной окраины отделения №2 совхоза </w:t>
            </w:r>
            <w:proofErr w:type="spellStart"/>
            <w:r w:rsidRPr="00AE0C52">
              <w:rPr>
                <w:rFonts w:ascii="Times New Roman" w:hAnsi="Times New Roman" w:cs="Times New Roman"/>
                <w:color w:val="000000"/>
                <w:sz w:val="28"/>
                <w:szCs w:val="28"/>
              </w:rPr>
              <w:t>Тимашевский</w:t>
            </w:r>
            <w:proofErr w:type="spellEnd"/>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lastRenderedPageBreak/>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lastRenderedPageBreak/>
              <w:t>31</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совхоз </w:t>
            </w:r>
            <w:proofErr w:type="spellStart"/>
            <w:r w:rsidRPr="00AE0C52">
              <w:rPr>
                <w:rFonts w:ascii="Times New Roman" w:hAnsi="Times New Roman" w:cs="Times New Roman"/>
                <w:color w:val="000000"/>
                <w:sz w:val="28"/>
                <w:szCs w:val="28"/>
              </w:rPr>
              <w:t>Тимашевский</w:t>
            </w:r>
            <w:proofErr w:type="spellEnd"/>
            <w:r w:rsidRPr="00AE0C52">
              <w:rPr>
                <w:rFonts w:ascii="Times New Roman" w:hAnsi="Times New Roman" w:cs="Times New Roman"/>
                <w:color w:val="000000"/>
                <w:sz w:val="28"/>
                <w:szCs w:val="28"/>
              </w:rPr>
              <w:t>,</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1,85 км"/>
              </w:smartTagPr>
              <w:r w:rsidRPr="00AE0C52">
                <w:rPr>
                  <w:rFonts w:ascii="Times New Roman" w:hAnsi="Times New Roman" w:cs="Times New Roman"/>
                  <w:color w:val="000000"/>
                  <w:sz w:val="28"/>
                  <w:szCs w:val="28"/>
                </w:rPr>
                <w:t>1,85 км</w:t>
              </w:r>
            </w:smartTag>
            <w:r w:rsidRPr="00AE0C52">
              <w:rPr>
                <w:rFonts w:ascii="Times New Roman" w:hAnsi="Times New Roman" w:cs="Times New Roman"/>
                <w:color w:val="000000"/>
                <w:sz w:val="28"/>
                <w:szCs w:val="28"/>
              </w:rPr>
              <w:t xml:space="preserve"> к юго-востоку от южной окраины отделения №2 совхоза</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32</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Курганная группа</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(5 насыпей)</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4,0 км"/>
              </w:smartTagPr>
              <w:r w:rsidRPr="00AE0C52">
                <w:rPr>
                  <w:rFonts w:ascii="Times New Roman" w:hAnsi="Times New Roman" w:cs="Times New Roman"/>
                  <w:color w:val="000000"/>
                  <w:sz w:val="28"/>
                  <w:szCs w:val="28"/>
                </w:rPr>
                <w:t>4,0 км</w:t>
              </w:r>
            </w:smartTag>
            <w:r w:rsidRPr="00AE0C52">
              <w:rPr>
                <w:rFonts w:ascii="Times New Roman" w:hAnsi="Times New Roman" w:cs="Times New Roman"/>
                <w:color w:val="000000"/>
                <w:sz w:val="28"/>
                <w:szCs w:val="28"/>
              </w:rPr>
              <w:t xml:space="preserve"> к </w:t>
            </w:r>
            <w:proofErr w:type="spellStart"/>
            <w:r w:rsidRPr="00AE0C52">
              <w:rPr>
                <w:rFonts w:ascii="Times New Roman" w:hAnsi="Times New Roman" w:cs="Times New Roman"/>
                <w:color w:val="000000"/>
                <w:sz w:val="28"/>
                <w:szCs w:val="28"/>
              </w:rPr>
              <w:t>юго-юго-востоку</w:t>
            </w:r>
            <w:proofErr w:type="spellEnd"/>
            <w:r w:rsidRPr="00AE0C52">
              <w:rPr>
                <w:rFonts w:ascii="Times New Roman" w:hAnsi="Times New Roman" w:cs="Times New Roman"/>
                <w:color w:val="000000"/>
                <w:sz w:val="28"/>
                <w:szCs w:val="28"/>
              </w:rPr>
              <w:t xml:space="preserve"> от южной окраины города,</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1,1 км"/>
              </w:smartTagPr>
              <w:r w:rsidRPr="00AE0C52">
                <w:rPr>
                  <w:rFonts w:ascii="Times New Roman" w:hAnsi="Times New Roman" w:cs="Times New Roman"/>
                  <w:color w:val="000000"/>
                  <w:sz w:val="28"/>
                  <w:szCs w:val="28"/>
                </w:rPr>
                <w:t>1,1 км</w:t>
              </w:r>
            </w:smartTag>
            <w:r w:rsidRPr="00AE0C52">
              <w:rPr>
                <w:rFonts w:ascii="Times New Roman" w:hAnsi="Times New Roman" w:cs="Times New Roman"/>
                <w:color w:val="000000"/>
                <w:sz w:val="28"/>
                <w:szCs w:val="28"/>
              </w:rPr>
              <w:t xml:space="preserve"> к востоку от МТФ (протяженность </w:t>
            </w:r>
            <w:smartTag w:uri="urn:schemas-microsoft-com:office:smarttags" w:element="metricconverter">
              <w:smartTagPr>
                <w:attr w:name="ProductID" w:val="1,1 км"/>
              </w:smartTagPr>
              <w:r w:rsidRPr="00AE0C52">
                <w:rPr>
                  <w:rFonts w:ascii="Times New Roman" w:hAnsi="Times New Roman" w:cs="Times New Roman"/>
                  <w:color w:val="000000"/>
                  <w:sz w:val="28"/>
                  <w:szCs w:val="28"/>
                </w:rPr>
                <w:t>1,1 км</w:t>
              </w:r>
            </w:smartTag>
            <w:r w:rsidRPr="00AE0C52">
              <w:rPr>
                <w:rFonts w:ascii="Times New Roman" w:hAnsi="Times New Roman" w:cs="Times New Roman"/>
                <w:color w:val="000000"/>
                <w:sz w:val="28"/>
                <w:szCs w:val="28"/>
              </w:rPr>
              <w:t xml:space="preserve"> в южном направлении)</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33</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Курганная группа</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(6 насыпей)</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2,5 км"/>
              </w:smartTagPr>
              <w:r w:rsidRPr="00AE0C52">
                <w:rPr>
                  <w:rFonts w:ascii="Times New Roman" w:hAnsi="Times New Roman" w:cs="Times New Roman"/>
                  <w:color w:val="000000"/>
                  <w:sz w:val="28"/>
                  <w:szCs w:val="28"/>
                </w:rPr>
                <w:t>2,5 км</w:t>
              </w:r>
            </w:smartTag>
            <w:r w:rsidRPr="00AE0C52">
              <w:rPr>
                <w:rFonts w:ascii="Times New Roman" w:hAnsi="Times New Roman" w:cs="Times New Roman"/>
                <w:color w:val="000000"/>
                <w:sz w:val="28"/>
                <w:szCs w:val="28"/>
              </w:rPr>
              <w:t xml:space="preserve"> к </w:t>
            </w:r>
            <w:proofErr w:type="spellStart"/>
            <w:r w:rsidRPr="00AE0C52">
              <w:rPr>
                <w:rFonts w:ascii="Times New Roman" w:hAnsi="Times New Roman" w:cs="Times New Roman"/>
                <w:color w:val="000000"/>
                <w:sz w:val="28"/>
                <w:szCs w:val="28"/>
              </w:rPr>
              <w:t>юго-юго-востоку</w:t>
            </w:r>
            <w:proofErr w:type="spellEnd"/>
            <w:r w:rsidRPr="00AE0C52">
              <w:rPr>
                <w:rFonts w:ascii="Times New Roman" w:hAnsi="Times New Roman" w:cs="Times New Roman"/>
                <w:color w:val="000000"/>
                <w:sz w:val="28"/>
                <w:szCs w:val="28"/>
              </w:rPr>
              <w:t xml:space="preserve"> от южной окраины города (протяженность </w:t>
            </w:r>
            <w:smartTag w:uri="urn:schemas-microsoft-com:office:smarttags" w:element="metricconverter">
              <w:smartTagPr>
                <w:attr w:name="ProductID" w:val="0,9 км"/>
              </w:smartTagPr>
              <w:r w:rsidRPr="00AE0C52">
                <w:rPr>
                  <w:rFonts w:ascii="Times New Roman" w:hAnsi="Times New Roman" w:cs="Times New Roman"/>
                  <w:color w:val="000000"/>
                  <w:sz w:val="28"/>
                  <w:szCs w:val="28"/>
                </w:rPr>
                <w:t>0,9 км</w:t>
              </w:r>
            </w:smartTag>
            <w:r w:rsidRPr="00AE0C52">
              <w:rPr>
                <w:rFonts w:ascii="Times New Roman" w:hAnsi="Times New Roman" w:cs="Times New Roman"/>
                <w:color w:val="000000"/>
                <w:sz w:val="28"/>
                <w:szCs w:val="28"/>
              </w:rPr>
              <w:t xml:space="preserve"> на юго-восток)</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15"/>
              <w:widowControl/>
              <w:suppressAutoHyphens/>
              <w:snapToGrid w:val="0"/>
              <w:jc w:val="center"/>
              <w:rPr>
                <w:rFonts w:ascii="Times New Roman" w:hAnsi="Times New Roman"/>
                <w:color w:val="000000"/>
                <w:sz w:val="28"/>
                <w:szCs w:val="28"/>
              </w:rPr>
            </w:pPr>
            <w:r>
              <w:rPr>
                <w:rFonts w:ascii="Times New Roman" w:hAnsi="Times New Roman"/>
                <w:color w:val="000000"/>
                <w:sz w:val="28"/>
                <w:szCs w:val="28"/>
              </w:rPr>
              <w:t>34</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Курганная группа</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(5 насыпей)</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0,4 км"/>
              </w:smartTagPr>
              <w:r w:rsidRPr="00AE0C52">
                <w:rPr>
                  <w:rFonts w:ascii="Times New Roman" w:hAnsi="Times New Roman" w:cs="Times New Roman"/>
                  <w:color w:val="000000"/>
                  <w:sz w:val="28"/>
                  <w:szCs w:val="28"/>
                </w:rPr>
                <w:t>0,4 км</w:t>
              </w:r>
            </w:smartTag>
            <w:r w:rsidRPr="00AE0C52">
              <w:rPr>
                <w:rFonts w:ascii="Times New Roman" w:hAnsi="Times New Roman" w:cs="Times New Roman"/>
                <w:color w:val="000000"/>
                <w:sz w:val="28"/>
                <w:szCs w:val="28"/>
              </w:rPr>
              <w:t xml:space="preserve"> к востоку-юго-востоку от южной окраины города, правый берег реки </w:t>
            </w:r>
            <w:proofErr w:type="spellStart"/>
            <w:r w:rsidRPr="00AE0C52">
              <w:rPr>
                <w:rFonts w:ascii="Times New Roman" w:hAnsi="Times New Roman" w:cs="Times New Roman"/>
                <w:color w:val="000000"/>
                <w:sz w:val="28"/>
                <w:szCs w:val="28"/>
              </w:rPr>
              <w:t>Кирпили</w:t>
            </w:r>
            <w:proofErr w:type="spellEnd"/>
            <w:r w:rsidRPr="00AE0C52">
              <w:rPr>
                <w:rFonts w:ascii="Times New Roman" w:hAnsi="Times New Roman" w:cs="Times New Roman"/>
                <w:color w:val="000000"/>
                <w:sz w:val="28"/>
                <w:szCs w:val="28"/>
              </w:rPr>
              <w:t xml:space="preserve"> (протяженность </w:t>
            </w:r>
            <w:smartTag w:uri="urn:schemas-microsoft-com:office:smarttags" w:element="metricconverter">
              <w:smartTagPr>
                <w:attr w:name="ProductID" w:val="0,9 км"/>
              </w:smartTagPr>
              <w:r w:rsidRPr="00AE0C52">
                <w:rPr>
                  <w:rFonts w:ascii="Times New Roman" w:hAnsi="Times New Roman" w:cs="Times New Roman"/>
                  <w:color w:val="000000"/>
                  <w:sz w:val="28"/>
                  <w:szCs w:val="28"/>
                </w:rPr>
                <w:t>0,9 км</w:t>
              </w:r>
            </w:smartTag>
            <w:r w:rsidRPr="00AE0C52">
              <w:rPr>
                <w:rFonts w:ascii="Times New Roman" w:hAnsi="Times New Roman" w:cs="Times New Roman"/>
                <w:color w:val="000000"/>
                <w:sz w:val="28"/>
                <w:szCs w:val="28"/>
              </w:rPr>
              <w:t xml:space="preserve"> на восток юго-восток)</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aa"/>
              <w:tabs>
                <w:tab w:val="clear" w:pos="4677"/>
                <w:tab w:val="clear" w:pos="9355"/>
              </w:tabs>
              <w:snapToGrid w:val="0"/>
              <w:jc w:val="center"/>
              <w:rPr>
                <w:rFonts w:ascii="Times New Roman" w:hAnsi="Times New Roman" w:cs="Times New Roman"/>
                <w:color w:val="000000"/>
                <w:sz w:val="28"/>
                <w:szCs w:val="28"/>
              </w:rPr>
            </w:pPr>
            <w:r>
              <w:rPr>
                <w:rFonts w:ascii="Times New Roman" w:hAnsi="Times New Roman" w:cs="Times New Roman"/>
                <w:color w:val="000000"/>
                <w:sz w:val="28"/>
                <w:szCs w:val="28"/>
              </w:rPr>
              <w:t>35</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Курган </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w:t>
            </w:r>
            <w:proofErr w:type="spellStart"/>
            <w:r w:rsidRPr="00AE0C52">
              <w:rPr>
                <w:rFonts w:ascii="Times New Roman" w:hAnsi="Times New Roman" w:cs="Times New Roman"/>
                <w:color w:val="000000"/>
                <w:sz w:val="28"/>
                <w:szCs w:val="28"/>
              </w:rPr>
              <w:t>Объздной</w:t>
            </w:r>
            <w:proofErr w:type="spellEnd"/>
            <w:r w:rsidRPr="00AE0C52">
              <w:rPr>
                <w:rFonts w:ascii="Times New Roman" w:hAnsi="Times New Roman" w:cs="Times New Roman"/>
                <w:color w:val="000000"/>
                <w:sz w:val="28"/>
                <w:szCs w:val="28"/>
              </w:rPr>
              <w:t>»</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г. Тимашевск, </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 xml:space="preserve">1,25 к юго-востоку от северо-восточной окраины города, берег </w:t>
            </w:r>
            <w:r w:rsidRPr="00AE0C52">
              <w:rPr>
                <w:rFonts w:ascii="Times New Roman" w:hAnsi="Times New Roman" w:cs="Times New Roman"/>
                <w:color w:val="000000"/>
                <w:sz w:val="28"/>
                <w:szCs w:val="28"/>
              </w:rPr>
              <w:lastRenderedPageBreak/>
              <w:t xml:space="preserve">балки </w:t>
            </w:r>
            <w:proofErr w:type="spellStart"/>
            <w:r w:rsidRPr="00AE0C52">
              <w:rPr>
                <w:rFonts w:ascii="Times New Roman" w:hAnsi="Times New Roman" w:cs="Times New Roman"/>
                <w:color w:val="000000"/>
                <w:sz w:val="28"/>
                <w:szCs w:val="28"/>
              </w:rPr>
              <w:t>Гнилуши,у</w:t>
            </w:r>
            <w:proofErr w:type="spellEnd"/>
            <w:r w:rsidRPr="00AE0C52">
              <w:rPr>
                <w:rFonts w:ascii="Times New Roman" w:hAnsi="Times New Roman" w:cs="Times New Roman"/>
                <w:color w:val="000000"/>
                <w:sz w:val="28"/>
                <w:szCs w:val="28"/>
              </w:rPr>
              <w:t xml:space="preserve"> объездной дороги</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lastRenderedPageBreak/>
              <w:t>№</w:t>
            </w:r>
            <w:r>
              <w:rPr>
                <w:rFonts w:ascii="Times New Roman" w:hAnsi="Times New Roman" w:cs="Times New Roman"/>
                <w:color w:val="000000"/>
                <w:sz w:val="28"/>
                <w:szCs w:val="28"/>
              </w:rPr>
              <w:t xml:space="preserve"> </w:t>
            </w:r>
            <w:r w:rsidRPr="00AE0C52">
              <w:rPr>
                <w:rFonts w:ascii="Times New Roman" w:hAnsi="Times New Roman" w:cs="Times New Roman"/>
                <w:color w:val="000000"/>
                <w:sz w:val="28"/>
                <w:szCs w:val="28"/>
              </w:rPr>
              <w:t>24</w:t>
            </w:r>
            <w:r w:rsidRPr="004C38A7">
              <w:rPr>
                <w:rFonts w:ascii="Times New Roman" w:hAnsi="Times New Roman" w:cs="Times New Roman"/>
                <w:sz w:val="28"/>
                <w:szCs w:val="28"/>
                <w:vertAlign w:val="superscript"/>
              </w:rPr>
              <w:t>9</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aa"/>
              <w:tabs>
                <w:tab w:val="clear" w:pos="4677"/>
                <w:tab w:val="clear" w:pos="9355"/>
              </w:tabs>
              <w:snapToGrid w:val="0"/>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36</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Курганная группа «Патриот»</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(2 насыпи)</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г. Тимашевск,</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3,2 км"/>
              </w:smartTagPr>
              <w:r w:rsidRPr="00AE0C52">
                <w:rPr>
                  <w:rFonts w:ascii="Times New Roman" w:hAnsi="Times New Roman" w:cs="Times New Roman"/>
                  <w:color w:val="000000"/>
                  <w:sz w:val="28"/>
                  <w:szCs w:val="28"/>
                </w:rPr>
                <w:t>3,2 км</w:t>
              </w:r>
            </w:smartTag>
            <w:r w:rsidRPr="00AE0C52">
              <w:rPr>
                <w:rFonts w:ascii="Times New Roman" w:hAnsi="Times New Roman" w:cs="Times New Roman"/>
                <w:color w:val="000000"/>
                <w:sz w:val="28"/>
                <w:szCs w:val="28"/>
              </w:rPr>
              <w:t xml:space="preserve"> к востоку северо-востоку от северо-восточной окраины города, </w:t>
            </w:r>
            <w:smartTag w:uri="urn:schemas-microsoft-com:office:smarttags" w:element="metricconverter">
              <w:smartTagPr>
                <w:attr w:name="ProductID" w:val="3,5 км"/>
              </w:smartTagPr>
              <w:r w:rsidRPr="00AE0C52">
                <w:rPr>
                  <w:rFonts w:ascii="Times New Roman" w:hAnsi="Times New Roman" w:cs="Times New Roman"/>
                  <w:color w:val="000000"/>
                  <w:sz w:val="28"/>
                  <w:szCs w:val="28"/>
                </w:rPr>
                <w:t>3,5 км</w:t>
              </w:r>
            </w:smartTag>
            <w:r w:rsidRPr="00AE0C52">
              <w:rPr>
                <w:rFonts w:ascii="Times New Roman" w:hAnsi="Times New Roman" w:cs="Times New Roman"/>
                <w:color w:val="000000"/>
                <w:sz w:val="28"/>
                <w:szCs w:val="28"/>
              </w:rPr>
              <w:t xml:space="preserve"> к юго-западу от западного въезда в пос. Ленинский</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п.6 ст. 18 73-ФЗ</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r w:rsidR="00755717" w:rsidRPr="00AE0C52" w:rsidTr="0042238E">
        <w:trPr>
          <w:jc w:val="center"/>
        </w:trPr>
        <w:tc>
          <w:tcPr>
            <w:tcW w:w="574" w:type="dxa"/>
            <w:tcBorders>
              <w:top w:val="single" w:sz="4" w:space="0" w:color="000000"/>
              <w:left w:val="single" w:sz="4" w:space="0" w:color="000000"/>
              <w:bottom w:val="single" w:sz="4" w:space="0" w:color="000000"/>
              <w:right w:val="nil"/>
            </w:tcBorders>
          </w:tcPr>
          <w:p w:rsidR="00755717" w:rsidRPr="00AE0C52" w:rsidRDefault="00755717" w:rsidP="00327CED">
            <w:pPr>
              <w:pStyle w:val="aa"/>
              <w:tabs>
                <w:tab w:val="clear" w:pos="4677"/>
                <w:tab w:val="clear" w:pos="9355"/>
              </w:tabs>
              <w:snapToGrid w:val="0"/>
              <w:jc w:val="center"/>
              <w:rPr>
                <w:rFonts w:ascii="Times New Roman" w:hAnsi="Times New Roman" w:cs="Times New Roman"/>
                <w:color w:val="000000"/>
                <w:sz w:val="28"/>
                <w:szCs w:val="28"/>
              </w:rPr>
            </w:pPr>
            <w:r>
              <w:rPr>
                <w:rFonts w:ascii="Times New Roman" w:hAnsi="Times New Roman" w:cs="Times New Roman"/>
                <w:color w:val="000000"/>
                <w:sz w:val="28"/>
                <w:szCs w:val="28"/>
              </w:rPr>
              <w:t>37</w:t>
            </w:r>
          </w:p>
        </w:tc>
        <w:tc>
          <w:tcPr>
            <w:tcW w:w="4164"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Курганный могильник «Кирпичный 1»</w:t>
            </w:r>
          </w:p>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(8 насыпей)</w:t>
            </w:r>
          </w:p>
        </w:tc>
        <w:tc>
          <w:tcPr>
            <w:tcW w:w="453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rPr>
                <w:rFonts w:ascii="Times New Roman" w:hAnsi="Times New Roman" w:cs="Times New Roman"/>
                <w:color w:val="000000"/>
                <w:sz w:val="28"/>
                <w:szCs w:val="28"/>
              </w:rPr>
            </w:pPr>
            <w:r w:rsidRPr="00AE0C52">
              <w:rPr>
                <w:rFonts w:ascii="Times New Roman" w:hAnsi="Times New Roman" w:cs="Times New Roman"/>
                <w:color w:val="000000"/>
                <w:sz w:val="28"/>
                <w:szCs w:val="28"/>
              </w:rPr>
              <w:t>пос. Кирпичный,</w:t>
            </w:r>
          </w:p>
          <w:p w:rsidR="00755717" w:rsidRPr="00AE0C52" w:rsidRDefault="00755717" w:rsidP="00327CED">
            <w:pPr>
              <w:widowControl w:val="0"/>
              <w:spacing w:after="0" w:line="240" w:lineRule="auto"/>
              <w:rPr>
                <w:rFonts w:ascii="Times New Roman" w:hAnsi="Times New Roman" w:cs="Times New Roman"/>
                <w:color w:val="000000"/>
                <w:sz w:val="28"/>
                <w:szCs w:val="28"/>
              </w:rPr>
            </w:pPr>
            <w:smartTag w:uri="urn:schemas-microsoft-com:office:smarttags" w:element="metricconverter">
              <w:smartTagPr>
                <w:attr w:name="ProductID" w:val="1.37 км"/>
              </w:smartTagPr>
              <w:smartTag w:uri="urn:schemas-microsoft-com:office:smarttags" w:element="time">
                <w:smartTagPr>
                  <w:attr w:name="Minute" w:val="37"/>
                  <w:attr w:name="Hour" w:val="1"/>
                </w:smartTagPr>
                <w:r w:rsidRPr="00AE0C52">
                  <w:rPr>
                    <w:rFonts w:ascii="Times New Roman" w:hAnsi="Times New Roman" w:cs="Times New Roman"/>
                    <w:color w:val="000000"/>
                    <w:sz w:val="28"/>
                    <w:szCs w:val="28"/>
                  </w:rPr>
                  <w:t>1.37</w:t>
                </w:r>
              </w:smartTag>
              <w:r w:rsidRPr="00AE0C52">
                <w:rPr>
                  <w:rFonts w:ascii="Times New Roman" w:hAnsi="Times New Roman" w:cs="Times New Roman"/>
                  <w:color w:val="000000"/>
                  <w:sz w:val="28"/>
                  <w:szCs w:val="28"/>
                </w:rPr>
                <w:t xml:space="preserve"> км</w:t>
              </w:r>
            </w:smartTag>
            <w:r w:rsidRPr="00AE0C52">
              <w:rPr>
                <w:rFonts w:ascii="Times New Roman" w:hAnsi="Times New Roman" w:cs="Times New Roman"/>
                <w:color w:val="000000"/>
                <w:sz w:val="28"/>
                <w:szCs w:val="28"/>
              </w:rPr>
              <w:t xml:space="preserve"> к юго-западу (130°) от юго-восточной окраины поселка, </w:t>
            </w:r>
            <w:smartTag w:uri="urn:schemas-microsoft-com:office:smarttags" w:element="metricconverter">
              <w:smartTagPr>
                <w:attr w:name="ProductID" w:val="1,58 км"/>
              </w:smartTagPr>
              <w:r w:rsidRPr="00AE0C52">
                <w:rPr>
                  <w:rFonts w:ascii="Times New Roman" w:hAnsi="Times New Roman" w:cs="Times New Roman"/>
                  <w:color w:val="000000"/>
                  <w:sz w:val="28"/>
                  <w:szCs w:val="28"/>
                </w:rPr>
                <w:t>1,58 км</w:t>
              </w:r>
            </w:smartTag>
            <w:r w:rsidRPr="00AE0C52">
              <w:rPr>
                <w:rFonts w:ascii="Times New Roman" w:hAnsi="Times New Roman" w:cs="Times New Roman"/>
                <w:color w:val="000000"/>
                <w:sz w:val="28"/>
                <w:szCs w:val="28"/>
              </w:rPr>
              <w:t xml:space="preserve"> к северо-западу (320°) от развилки автодорог на г. Ейск и г. Приморско-Ахтарск</w:t>
            </w:r>
          </w:p>
        </w:tc>
        <w:tc>
          <w:tcPr>
            <w:tcW w:w="1646" w:type="dxa"/>
            <w:tcBorders>
              <w:top w:val="single" w:sz="4" w:space="0" w:color="000000"/>
              <w:left w:val="single" w:sz="4" w:space="0" w:color="000000"/>
              <w:bottom w:val="single" w:sz="4" w:space="0" w:color="000000"/>
              <w:right w:val="nil"/>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п.6 ст. 18 73-ФЗ</w:t>
            </w:r>
          </w:p>
        </w:tc>
        <w:tc>
          <w:tcPr>
            <w:tcW w:w="1276"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p>
        </w:tc>
        <w:tc>
          <w:tcPr>
            <w:tcW w:w="1614"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АР</w:t>
            </w:r>
          </w:p>
        </w:tc>
        <w:tc>
          <w:tcPr>
            <w:tcW w:w="1447" w:type="dxa"/>
            <w:tcBorders>
              <w:top w:val="single" w:sz="4" w:space="0" w:color="000000"/>
              <w:left w:val="single" w:sz="4" w:space="0" w:color="000000"/>
              <w:bottom w:val="single" w:sz="4" w:space="0" w:color="000000"/>
              <w:right w:val="single" w:sz="4" w:space="0" w:color="000000"/>
            </w:tcBorders>
          </w:tcPr>
          <w:p w:rsidR="00755717" w:rsidRPr="00AE0C52" w:rsidRDefault="00755717" w:rsidP="00327CED">
            <w:pPr>
              <w:widowControl w:val="0"/>
              <w:spacing w:after="0" w:line="240" w:lineRule="auto"/>
              <w:jc w:val="center"/>
              <w:rPr>
                <w:rFonts w:ascii="Times New Roman" w:hAnsi="Times New Roman" w:cs="Times New Roman"/>
                <w:color w:val="000000"/>
                <w:sz w:val="28"/>
                <w:szCs w:val="28"/>
              </w:rPr>
            </w:pPr>
            <w:r w:rsidRPr="00AE0C52">
              <w:rPr>
                <w:rFonts w:ascii="Times New Roman" w:hAnsi="Times New Roman" w:cs="Times New Roman"/>
                <w:color w:val="000000"/>
                <w:sz w:val="28"/>
                <w:szCs w:val="28"/>
              </w:rPr>
              <w:t>В</w:t>
            </w:r>
          </w:p>
        </w:tc>
      </w:tr>
    </w:tbl>
    <w:p w:rsidR="00755717" w:rsidRDefault="00755717" w:rsidP="00755717">
      <w:pPr>
        <w:pStyle w:val="afff2"/>
        <w:ind w:firstLine="709"/>
        <w:rPr>
          <w:rStyle w:val="affe"/>
          <w:sz w:val="28"/>
          <w:szCs w:val="28"/>
          <w:lang w:val="en-US"/>
        </w:rPr>
      </w:pPr>
    </w:p>
    <w:p w:rsidR="00755717" w:rsidRPr="00D518A7" w:rsidRDefault="00755717" w:rsidP="00755717">
      <w:pPr>
        <w:pStyle w:val="afff2"/>
        <w:ind w:firstLine="709"/>
        <w:rPr>
          <w:sz w:val="28"/>
          <w:szCs w:val="28"/>
        </w:rPr>
      </w:pPr>
      <w:r w:rsidRPr="008875DE">
        <w:rPr>
          <w:rStyle w:val="affe"/>
          <w:sz w:val="28"/>
          <w:szCs w:val="28"/>
        </w:rPr>
        <w:t>1</w:t>
      </w:r>
      <w:r w:rsidRPr="00D518A7">
        <w:rPr>
          <w:sz w:val="28"/>
          <w:szCs w:val="28"/>
        </w:rPr>
        <w:t xml:space="preserve"> Решение исполнительного комитета Краснодарского краевого Совета народных депутатов от </w:t>
      </w:r>
      <w:smartTag w:uri="urn:schemas-microsoft-com:office:smarttags" w:element="date">
        <w:smartTagPr>
          <w:attr w:name="Year" w:val="1979"/>
          <w:attr w:name="Day" w:val="16"/>
          <w:attr w:name="Month" w:val="05"/>
          <w:attr w:name="ls" w:val="trans"/>
        </w:smartTagPr>
        <w:r w:rsidRPr="00D518A7">
          <w:rPr>
            <w:sz w:val="28"/>
            <w:szCs w:val="28"/>
          </w:rPr>
          <w:t>16.05.1979</w:t>
        </w:r>
      </w:smartTag>
      <w:r w:rsidRPr="00D518A7">
        <w:rPr>
          <w:sz w:val="28"/>
          <w:szCs w:val="28"/>
        </w:rPr>
        <w:t xml:space="preserve"> №333 «Об изменении списка памятников истории и культуры Краснодарского края»</w:t>
      </w:r>
    </w:p>
    <w:p w:rsidR="00755717" w:rsidRPr="00D518A7" w:rsidRDefault="00755717" w:rsidP="00755717">
      <w:pPr>
        <w:pStyle w:val="afff2"/>
        <w:ind w:firstLine="709"/>
        <w:rPr>
          <w:sz w:val="28"/>
          <w:szCs w:val="28"/>
        </w:rPr>
      </w:pPr>
      <w:r w:rsidRPr="008875DE">
        <w:rPr>
          <w:sz w:val="28"/>
          <w:szCs w:val="28"/>
          <w:vertAlign w:val="superscript"/>
        </w:rPr>
        <w:t>2</w:t>
      </w:r>
      <w:r w:rsidRPr="00D518A7">
        <w:rPr>
          <w:sz w:val="28"/>
          <w:szCs w:val="28"/>
        </w:rPr>
        <w:t xml:space="preserve"> Памятник истории</w:t>
      </w:r>
    </w:p>
    <w:p w:rsidR="00755717" w:rsidRPr="008875DE" w:rsidRDefault="00755717" w:rsidP="00755717">
      <w:pPr>
        <w:pStyle w:val="afff2"/>
        <w:ind w:firstLine="709"/>
        <w:rPr>
          <w:sz w:val="28"/>
          <w:szCs w:val="28"/>
        </w:rPr>
      </w:pPr>
      <w:r w:rsidRPr="008875DE">
        <w:rPr>
          <w:sz w:val="28"/>
          <w:szCs w:val="28"/>
          <w:vertAlign w:val="superscript"/>
        </w:rPr>
        <w:t>3</w:t>
      </w:r>
      <w:r w:rsidRPr="00D518A7">
        <w:rPr>
          <w:sz w:val="28"/>
          <w:szCs w:val="28"/>
        </w:rPr>
        <w:t xml:space="preserve"> Памятник региональной категории историко-культурного значения</w:t>
      </w:r>
    </w:p>
    <w:p w:rsidR="00755717" w:rsidRPr="008875DE" w:rsidRDefault="00755717" w:rsidP="00755717">
      <w:pPr>
        <w:pStyle w:val="afff2"/>
        <w:ind w:firstLine="709"/>
        <w:rPr>
          <w:sz w:val="28"/>
          <w:szCs w:val="28"/>
        </w:rPr>
      </w:pPr>
      <w:r w:rsidRPr="008875DE">
        <w:rPr>
          <w:sz w:val="28"/>
          <w:szCs w:val="28"/>
          <w:vertAlign w:val="superscript"/>
        </w:rPr>
        <w:t>4</w:t>
      </w:r>
      <w:r w:rsidRPr="00D518A7">
        <w:rPr>
          <w:sz w:val="28"/>
          <w:szCs w:val="28"/>
        </w:rPr>
        <w:t xml:space="preserve"> Решение исполнительного комитета Краснодарского краевого Совета депутатов трудящихся от </w:t>
      </w:r>
      <w:smartTag w:uri="urn:schemas-microsoft-com:office:smarttags" w:element="date">
        <w:smartTagPr>
          <w:attr w:name="Year" w:val="1975"/>
          <w:attr w:name="Day" w:val="29"/>
          <w:attr w:name="Month" w:val="01"/>
          <w:attr w:name="ls" w:val="trans"/>
        </w:smartTagPr>
        <w:r w:rsidRPr="00D518A7">
          <w:rPr>
            <w:sz w:val="28"/>
            <w:szCs w:val="28"/>
          </w:rPr>
          <w:t>29.01.1975</w:t>
        </w:r>
      </w:smartTag>
      <w:r w:rsidRPr="00D518A7">
        <w:rPr>
          <w:sz w:val="28"/>
          <w:szCs w:val="28"/>
        </w:rPr>
        <w:t xml:space="preserve"> №63 «О дальнейшем улучшении дела охраны памятников культуры в Краснодарском крае»</w:t>
      </w:r>
    </w:p>
    <w:p w:rsidR="00755717" w:rsidRPr="00D518A7" w:rsidRDefault="00755717" w:rsidP="00755717">
      <w:pPr>
        <w:pStyle w:val="afff2"/>
        <w:ind w:firstLine="709"/>
        <w:rPr>
          <w:sz w:val="28"/>
          <w:szCs w:val="28"/>
        </w:rPr>
      </w:pPr>
      <w:r w:rsidRPr="008875DE">
        <w:rPr>
          <w:sz w:val="28"/>
          <w:szCs w:val="28"/>
          <w:vertAlign w:val="superscript"/>
        </w:rPr>
        <w:t>5</w:t>
      </w:r>
      <w:r w:rsidRPr="00D518A7">
        <w:rPr>
          <w:sz w:val="28"/>
          <w:szCs w:val="28"/>
          <w:vertAlign w:val="superscript"/>
        </w:rPr>
        <w:t xml:space="preserve"> </w:t>
      </w:r>
      <w:r w:rsidRPr="00D518A7">
        <w:rPr>
          <w:sz w:val="28"/>
          <w:szCs w:val="28"/>
        </w:rPr>
        <w:t xml:space="preserve">Закон Краснодарского края от </w:t>
      </w:r>
      <w:smartTag w:uri="urn:schemas-microsoft-com:office:smarttags" w:element="date">
        <w:smartTagPr>
          <w:attr w:name="Year" w:val="2000"/>
          <w:attr w:name="Day" w:val="17"/>
          <w:attr w:name="Month" w:val="08"/>
          <w:attr w:name="ls" w:val="trans"/>
        </w:smartTagPr>
        <w:r w:rsidRPr="00D518A7">
          <w:rPr>
            <w:sz w:val="28"/>
            <w:szCs w:val="28"/>
          </w:rPr>
          <w:t>17.08.2000</w:t>
        </w:r>
      </w:smartTag>
      <w:r w:rsidRPr="00D518A7">
        <w:rPr>
          <w:sz w:val="28"/>
          <w:szCs w:val="28"/>
        </w:rPr>
        <w:t xml:space="preserve"> № 313-КЗ «О перечне объектов культурного наследия (памятников истории и культуры) регионального значения, расположенных на территории Краснодарского края» (в редакции Закона Краснодарского края от </w:t>
      </w:r>
      <w:smartTag w:uri="urn:schemas-microsoft-com:office:smarttags" w:element="date">
        <w:smartTagPr>
          <w:attr w:name="Year" w:val="2012"/>
          <w:attr w:name="Day" w:val="1"/>
          <w:attr w:name="Month" w:val="8"/>
          <w:attr w:name="ls" w:val="trans"/>
        </w:smartTagPr>
        <w:r w:rsidRPr="00D518A7">
          <w:rPr>
            <w:sz w:val="28"/>
            <w:szCs w:val="28"/>
          </w:rPr>
          <w:t>1 августа 2012 года</w:t>
        </w:r>
      </w:smartTag>
      <w:r w:rsidRPr="00D518A7">
        <w:rPr>
          <w:sz w:val="28"/>
          <w:szCs w:val="28"/>
        </w:rPr>
        <w:t xml:space="preserve"> № 2564-КЗ)</w:t>
      </w:r>
    </w:p>
    <w:p w:rsidR="00755717" w:rsidRPr="008875DE" w:rsidRDefault="00755717" w:rsidP="00755717">
      <w:pPr>
        <w:pStyle w:val="afff2"/>
        <w:ind w:firstLine="709"/>
        <w:rPr>
          <w:sz w:val="28"/>
          <w:szCs w:val="28"/>
        </w:rPr>
      </w:pPr>
      <w:r w:rsidRPr="008875DE">
        <w:rPr>
          <w:sz w:val="28"/>
          <w:szCs w:val="28"/>
          <w:vertAlign w:val="superscript"/>
        </w:rPr>
        <w:t>6</w:t>
      </w:r>
      <w:r w:rsidRPr="00D518A7">
        <w:rPr>
          <w:sz w:val="28"/>
          <w:szCs w:val="28"/>
        </w:rPr>
        <w:t xml:space="preserve"> Закон Краснодарского края от </w:t>
      </w:r>
      <w:smartTag w:uri="urn:schemas-microsoft-com:office:smarttags" w:element="date">
        <w:smartTagPr>
          <w:attr w:name="Year" w:val="2000"/>
          <w:attr w:name="Day" w:val="17"/>
          <w:attr w:name="Month" w:val="08"/>
          <w:attr w:name="ls" w:val="trans"/>
        </w:smartTagPr>
        <w:r w:rsidRPr="00D518A7">
          <w:rPr>
            <w:sz w:val="28"/>
            <w:szCs w:val="28"/>
          </w:rPr>
          <w:t>17.08.2000</w:t>
        </w:r>
      </w:smartTag>
      <w:r w:rsidRPr="00D518A7">
        <w:rPr>
          <w:sz w:val="28"/>
          <w:szCs w:val="28"/>
        </w:rPr>
        <w:t xml:space="preserve"> № 313-КЗ «О перечне объектов культурного наследия (памятников истории и культуры) регионального значения, расположенных на территории Краснодарского края» (в редакции Закона Краснодарского края от </w:t>
      </w:r>
      <w:smartTag w:uri="urn:schemas-microsoft-com:office:smarttags" w:element="date">
        <w:smartTagPr>
          <w:attr w:name="Year" w:val="2014"/>
          <w:attr w:name="Day" w:val="2"/>
          <w:attr w:name="Month" w:val="7"/>
          <w:attr w:name="ls" w:val="trans"/>
        </w:smartTagPr>
        <w:r w:rsidRPr="00D518A7">
          <w:rPr>
            <w:sz w:val="28"/>
            <w:szCs w:val="28"/>
          </w:rPr>
          <w:t>2 июля 2014 года</w:t>
        </w:r>
      </w:smartTag>
      <w:r w:rsidRPr="00D518A7">
        <w:rPr>
          <w:sz w:val="28"/>
          <w:szCs w:val="28"/>
        </w:rPr>
        <w:t xml:space="preserve"> № 2992-КЗ)</w:t>
      </w:r>
    </w:p>
    <w:p w:rsidR="00755717" w:rsidRPr="00D518A7" w:rsidRDefault="00755717" w:rsidP="00755717">
      <w:pPr>
        <w:pStyle w:val="afff2"/>
        <w:ind w:firstLine="709"/>
        <w:rPr>
          <w:sz w:val="28"/>
          <w:szCs w:val="28"/>
        </w:rPr>
      </w:pPr>
      <w:r w:rsidRPr="008875DE">
        <w:rPr>
          <w:sz w:val="28"/>
          <w:szCs w:val="28"/>
          <w:vertAlign w:val="superscript"/>
        </w:rPr>
        <w:lastRenderedPageBreak/>
        <w:t>7</w:t>
      </w:r>
      <w:r w:rsidRPr="00D518A7">
        <w:rPr>
          <w:sz w:val="28"/>
          <w:szCs w:val="28"/>
          <w:vertAlign w:val="superscript"/>
        </w:rPr>
        <w:t xml:space="preserve"> </w:t>
      </w:r>
      <w:r w:rsidRPr="00D518A7">
        <w:rPr>
          <w:sz w:val="28"/>
          <w:szCs w:val="28"/>
        </w:rPr>
        <w:t xml:space="preserve">Решение исполнительного комитета Краснодарского краевого Совета народных депутатов от </w:t>
      </w:r>
      <w:smartTag w:uri="urn:schemas-microsoft-com:office:smarttags" w:element="date">
        <w:smartTagPr>
          <w:attr w:name="Year" w:val="1987"/>
          <w:attr w:name="Day" w:val="23"/>
          <w:attr w:name="Month" w:val="12"/>
          <w:attr w:name="ls" w:val="trans"/>
        </w:smartTagPr>
        <w:r w:rsidRPr="00D518A7">
          <w:rPr>
            <w:sz w:val="28"/>
            <w:szCs w:val="28"/>
          </w:rPr>
          <w:t>23.12.1987</w:t>
        </w:r>
      </w:smartTag>
      <w:r w:rsidRPr="00D518A7">
        <w:rPr>
          <w:sz w:val="28"/>
          <w:szCs w:val="28"/>
        </w:rPr>
        <w:t xml:space="preserve"> №615 «О дополнении списка памятников истории и культуры Краснодарского края»</w:t>
      </w:r>
    </w:p>
    <w:p w:rsidR="00755717" w:rsidRPr="004C38A7" w:rsidRDefault="00755717" w:rsidP="00755717">
      <w:pPr>
        <w:pStyle w:val="afff2"/>
        <w:ind w:firstLine="709"/>
        <w:rPr>
          <w:sz w:val="28"/>
          <w:szCs w:val="28"/>
        </w:rPr>
      </w:pPr>
      <w:r w:rsidRPr="004C38A7">
        <w:rPr>
          <w:sz w:val="28"/>
          <w:szCs w:val="28"/>
          <w:vertAlign w:val="superscript"/>
        </w:rPr>
        <w:t>8</w:t>
      </w:r>
      <w:r w:rsidRPr="004C38A7">
        <w:rPr>
          <w:sz w:val="28"/>
          <w:szCs w:val="28"/>
        </w:rPr>
        <w:t xml:space="preserve"> Памятник монументального искусства</w:t>
      </w:r>
    </w:p>
    <w:p w:rsidR="00755717" w:rsidRPr="004C38A7" w:rsidRDefault="00755717" w:rsidP="00755717">
      <w:pPr>
        <w:pStyle w:val="afff2"/>
        <w:ind w:firstLine="709"/>
        <w:jc w:val="both"/>
        <w:rPr>
          <w:sz w:val="28"/>
          <w:szCs w:val="28"/>
        </w:rPr>
      </w:pPr>
      <w:r w:rsidRPr="004C38A7">
        <w:rPr>
          <w:sz w:val="28"/>
          <w:szCs w:val="28"/>
          <w:vertAlign w:val="superscript"/>
        </w:rPr>
        <w:t>9</w:t>
      </w:r>
      <w:r>
        <w:rPr>
          <w:sz w:val="28"/>
          <w:szCs w:val="28"/>
          <w:vertAlign w:val="superscript"/>
        </w:rPr>
        <w:t xml:space="preserve"> </w:t>
      </w:r>
      <w:r w:rsidRPr="004C38A7">
        <w:rPr>
          <w:sz w:val="28"/>
          <w:szCs w:val="28"/>
        </w:rPr>
        <w:t xml:space="preserve">Приказ управления по охране, реставрации и эксплуатации историко-культурных ценностей (наследия) Краснодарского края от </w:t>
      </w:r>
      <w:smartTag w:uri="urn:schemas-microsoft-com:office:smarttags" w:element="date">
        <w:smartTagPr>
          <w:attr w:name="Year" w:val="2007"/>
          <w:attr w:name="Day" w:val="14"/>
          <w:attr w:name="Month" w:val="12"/>
          <w:attr w:name="ls" w:val="trans"/>
        </w:smartTagPr>
        <w:r w:rsidRPr="004C38A7">
          <w:rPr>
            <w:sz w:val="28"/>
            <w:szCs w:val="28"/>
          </w:rPr>
          <w:t>14 декабря 2007 года</w:t>
        </w:r>
      </w:smartTag>
      <w:r w:rsidRPr="004C38A7">
        <w:rPr>
          <w:sz w:val="28"/>
          <w:szCs w:val="28"/>
        </w:rPr>
        <w:t xml:space="preserve"> №</w:t>
      </w:r>
      <w:r>
        <w:rPr>
          <w:sz w:val="28"/>
          <w:szCs w:val="28"/>
        </w:rPr>
        <w:t xml:space="preserve"> </w:t>
      </w:r>
      <w:r w:rsidRPr="004C38A7">
        <w:rPr>
          <w:sz w:val="28"/>
          <w:szCs w:val="28"/>
        </w:rPr>
        <w:t>24</w:t>
      </w:r>
    </w:p>
    <w:p w:rsidR="00755717" w:rsidRPr="001511F3" w:rsidRDefault="00755717" w:rsidP="00755717">
      <w:pPr>
        <w:pStyle w:val="afff2"/>
        <w:ind w:firstLine="709"/>
        <w:rPr>
          <w:sz w:val="28"/>
          <w:szCs w:val="28"/>
        </w:rPr>
        <w:sectPr w:rsidR="00755717" w:rsidRPr="001511F3" w:rsidSect="0042238E">
          <w:pgSz w:w="16838" w:h="11906" w:orient="landscape"/>
          <w:pgMar w:top="1134" w:right="567" w:bottom="1134" w:left="1134" w:header="709" w:footer="709" w:gutter="0"/>
          <w:cols w:space="708"/>
          <w:docGrid w:linePitch="360"/>
        </w:sectPr>
      </w:pPr>
    </w:p>
    <w:p w:rsidR="00755717" w:rsidRDefault="00755717" w:rsidP="00755717">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Границы территорий и зон охраны утверждены приказами управления государственной охраны объектов культурного наследия Краснодарского края для следующих объектов:</w:t>
      </w:r>
    </w:p>
    <w:p w:rsidR="00755717" w:rsidRPr="00CB40F1" w:rsidRDefault="00755717" w:rsidP="00755717">
      <w:pPr>
        <w:pStyle w:val="af0"/>
        <w:numPr>
          <w:ilvl w:val="0"/>
          <w:numId w:val="25"/>
        </w:numPr>
        <w:tabs>
          <w:tab w:val="left" w:pos="851"/>
          <w:tab w:val="left" w:pos="1134"/>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w:t>
      </w:r>
      <w:r w:rsidRPr="00CB40F1">
        <w:rPr>
          <w:rFonts w:ascii="Times New Roman" w:eastAsia="Calibri" w:hAnsi="Times New Roman" w:cs="Times New Roman"/>
          <w:sz w:val="28"/>
          <w:szCs w:val="28"/>
        </w:rPr>
        <w:t xml:space="preserve">т </w:t>
      </w:r>
      <w:smartTag w:uri="urn:schemas-microsoft-com:office:smarttags" w:element="date">
        <w:smartTagPr>
          <w:attr w:name="Year" w:val="2014"/>
          <w:attr w:name="Day" w:val="28"/>
          <w:attr w:name="Month" w:val="07"/>
          <w:attr w:name="ls" w:val="trans"/>
        </w:smartTagPr>
        <w:r w:rsidRPr="00CB40F1">
          <w:rPr>
            <w:rFonts w:ascii="Times New Roman" w:eastAsia="Calibri" w:hAnsi="Times New Roman" w:cs="Times New Roman"/>
            <w:sz w:val="28"/>
            <w:szCs w:val="28"/>
          </w:rPr>
          <w:t>28.07.2014</w:t>
        </w:r>
      </w:smartTag>
      <w:r w:rsidRPr="00CB40F1">
        <w:rPr>
          <w:rFonts w:ascii="Times New Roman" w:eastAsia="Calibri" w:hAnsi="Times New Roman" w:cs="Times New Roman"/>
          <w:sz w:val="28"/>
          <w:szCs w:val="28"/>
        </w:rPr>
        <w:t xml:space="preserve"> № 61 «Об утверждении границ охраны, режимов использования земель и градостроительных регламентов объекта культурного наследия  регионального значения «Памятник В. И. Ленину, </w:t>
      </w:r>
      <w:smartTag w:uri="urn:schemas-microsoft-com:office:smarttags" w:element="metricconverter">
        <w:smartTagPr>
          <w:attr w:name="ProductID" w:val="1960 г"/>
        </w:smartTagPr>
        <w:r w:rsidRPr="00CB40F1">
          <w:rPr>
            <w:rFonts w:ascii="Times New Roman" w:eastAsia="Calibri" w:hAnsi="Times New Roman" w:cs="Times New Roman"/>
            <w:sz w:val="28"/>
            <w:szCs w:val="28"/>
          </w:rPr>
          <w:t>1960 г</w:t>
        </w:r>
      </w:smartTag>
      <w:r w:rsidRPr="00CB40F1">
        <w:rPr>
          <w:rFonts w:ascii="Times New Roman" w:eastAsia="Calibri" w:hAnsi="Times New Roman" w:cs="Times New Roman"/>
          <w:sz w:val="28"/>
          <w:szCs w:val="28"/>
        </w:rPr>
        <w:t xml:space="preserve">.», расположенного по адресу: ул. Рабочая, 38 А, </w:t>
      </w:r>
      <w:proofErr w:type="spellStart"/>
      <w:r w:rsidRPr="00CB40F1">
        <w:rPr>
          <w:rFonts w:ascii="Times New Roman" w:eastAsia="Calibri" w:hAnsi="Times New Roman" w:cs="Times New Roman"/>
          <w:sz w:val="28"/>
          <w:szCs w:val="28"/>
        </w:rPr>
        <w:t>мкр</w:t>
      </w:r>
      <w:proofErr w:type="spellEnd"/>
      <w:r w:rsidRPr="00CB40F1">
        <w:rPr>
          <w:rFonts w:ascii="Times New Roman" w:eastAsia="Calibri" w:hAnsi="Times New Roman" w:cs="Times New Roman"/>
          <w:sz w:val="28"/>
          <w:szCs w:val="28"/>
        </w:rPr>
        <w:t>. Индустриальный, г. Тимашевск.</w:t>
      </w:r>
    </w:p>
    <w:p w:rsidR="00755717" w:rsidRPr="00CB40F1" w:rsidRDefault="00755717" w:rsidP="00755717">
      <w:pPr>
        <w:pStyle w:val="af0"/>
        <w:numPr>
          <w:ilvl w:val="0"/>
          <w:numId w:val="25"/>
        </w:numPr>
        <w:tabs>
          <w:tab w:val="left" w:pos="851"/>
          <w:tab w:val="left" w:pos="1134"/>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w:t>
      </w:r>
      <w:r w:rsidRPr="00CB40F1">
        <w:rPr>
          <w:rFonts w:ascii="Times New Roman" w:eastAsia="Calibri" w:hAnsi="Times New Roman" w:cs="Times New Roman"/>
          <w:sz w:val="28"/>
          <w:szCs w:val="28"/>
        </w:rPr>
        <w:t xml:space="preserve">т </w:t>
      </w:r>
      <w:smartTag w:uri="urn:schemas-microsoft-com:office:smarttags" w:element="date">
        <w:smartTagPr>
          <w:attr w:name="Year" w:val="2014"/>
          <w:attr w:name="Day" w:val="28"/>
          <w:attr w:name="Month" w:val="07"/>
          <w:attr w:name="ls" w:val="trans"/>
        </w:smartTagPr>
        <w:r w:rsidRPr="00CB40F1">
          <w:rPr>
            <w:rFonts w:ascii="Times New Roman" w:eastAsia="Calibri" w:hAnsi="Times New Roman" w:cs="Times New Roman"/>
            <w:sz w:val="28"/>
            <w:szCs w:val="28"/>
          </w:rPr>
          <w:t>28.07.2014</w:t>
        </w:r>
      </w:smartTag>
      <w:r w:rsidRPr="00CB40F1">
        <w:rPr>
          <w:rFonts w:ascii="Times New Roman" w:eastAsia="Calibri" w:hAnsi="Times New Roman" w:cs="Times New Roman"/>
          <w:sz w:val="28"/>
          <w:szCs w:val="28"/>
        </w:rPr>
        <w:t xml:space="preserve"> № 62 «Об утверждении границ охраны, режимов использования земель и градостроительных регламентов объекта культурного наследия  регионального значения «Памятник В. И. Ленину, </w:t>
      </w:r>
      <w:smartTag w:uri="urn:schemas-microsoft-com:office:smarttags" w:element="metricconverter">
        <w:smartTagPr>
          <w:attr w:name="ProductID" w:val="1971 г"/>
        </w:smartTagPr>
        <w:r w:rsidRPr="00CB40F1">
          <w:rPr>
            <w:rFonts w:ascii="Times New Roman" w:eastAsia="Calibri" w:hAnsi="Times New Roman" w:cs="Times New Roman"/>
            <w:sz w:val="28"/>
            <w:szCs w:val="28"/>
          </w:rPr>
          <w:t>1971 г</w:t>
        </w:r>
      </w:smartTag>
      <w:r w:rsidRPr="00CB40F1">
        <w:rPr>
          <w:rFonts w:ascii="Times New Roman" w:eastAsia="Calibri" w:hAnsi="Times New Roman" w:cs="Times New Roman"/>
          <w:sz w:val="28"/>
          <w:szCs w:val="28"/>
        </w:rPr>
        <w:t>.», расположенного по адресу: ул. Красная, 102 А, г. Тимашевск.</w:t>
      </w:r>
    </w:p>
    <w:p w:rsidR="00755717" w:rsidRPr="00CB40F1" w:rsidRDefault="00755717" w:rsidP="00755717">
      <w:pPr>
        <w:pStyle w:val="af0"/>
        <w:numPr>
          <w:ilvl w:val="0"/>
          <w:numId w:val="25"/>
        </w:numPr>
        <w:tabs>
          <w:tab w:val="left" w:pos="851"/>
          <w:tab w:val="left" w:pos="1134"/>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w:t>
      </w:r>
      <w:r w:rsidRPr="00CB40F1">
        <w:rPr>
          <w:rFonts w:ascii="Times New Roman" w:eastAsia="Calibri" w:hAnsi="Times New Roman" w:cs="Times New Roman"/>
          <w:sz w:val="28"/>
          <w:szCs w:val="28"/>
        </w:rPr>
        <w:t xml:space="preserve">т </w:t>
      </w:r>
      <w:smartTag w:uri="urn:schemas-microsoft-com:office:smarttags" w:element="date">
        <w:smartTagPr>
          <w:attr w:name="Year" w:val="2014"/>
          <w:attr w:name="Day" w:val="28"/>
          <w:attr w:name="Month" w:val="07"/>
          <w:attr w:name="ls" w:val="trans"/>
        </w:smartTagPr>
        <w:r w:rsidRPr="00CB40F1">
          <w:rPr>
            <w:rFonts w:ascii="Times New Roman" w:eastAsia="Calibri" w:hAnsi="Times New Roman" w:cs="Times New Roman"/>
            <w:sz w:val="28"/>
            <w:szCs w:val="28"/>
          </w:rPr>
          <w:t>28.07.2014</w:t>
        </w:r>
      </w:smartTag>
      <w:r w:rsidRPr="00CB40F1">
        <w:rPr>
          <w:rFonts w:ascii="Times New Roman" w:eastAsia="Calibri" w:hAnsi="Times New Roman" w:cs="Times New Roman"/>
          <w:sz w:val="28"/>
          <w:szCs w:val="28"/>
        </w:rPr>
        <w:t xml:space="preserve"> № 63 «Об утверждении границ охраны, режимов использования земель и градостроительных регламентов объекта культурного наследия  регионального значения «Мемориальный комплекс: Братская могила 360 воинов, погибших в годы гражданской и Великой Отечественной войн, 1918-1920 годы; 10 бюстов Героев Советского Союза; монумент «Мать»; памятник землякам, погибшим в годы Великой Отечественной войны, 1941-1945 годы», расположенного по адресу: ул. Красная, </w:t>
      </w:r>
      <w:smartTag w:uri="urn:schemas-microsoft-com:office:smarttags" w:element="metricconverter">
        <w:smartTagPr>
          <w:attr w:name="ProductID" w:val="105 М"/>
        </w:smartTagPr>
        <w:r w:rsidRPr="00CB40F1">
          <w:rPr>
            <w:rFonts w:ascii="Times New Roman" w:eastAsia="Calibri" w:hAnsi="Times New Roman" w:cs="Times New Roman"/>
            <w:sz w:val="28"/>
            <w:szCs w:val="28"/>
          </w:rPr>
          <w:t>105 М</w:t>
        </w:r>
      </w:smartTag>
      <w:r w:rsidRPr="00CB40F1">
        <w:rPr>
          <w:rFonts w:ascii="Times New Roman" w:eastAsia="Calibri" w:hAnsi="Times New Roman" w:cs="Times New Roman"/>
          <w:sz w:val="28"/>
          <w:szCs w:val="28"/>
        </w:rPr>
        <w:t>, мемориальный комплекс, г. Тимашевск.</w:t>
      </w:r>
    </w:p>
    <w:p w:rsidR="00755717" w:rsidRPr="00CB40F1" w:rsidRDefault="00755717" w:rsidP="00755717">
      <w:pPr>
        <w:pStyle w:val="af0"/>
        <w:numPr>
          <w:ilvl w:val="0"/>
          <w:numId w:val="25"/>
        </w:numPr>
        <w:tabs>
          <w:tab w:val="left" w:pos="851"/>
          <w:tab w:val="left" w:pos="1134"/>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w:t>
      </w:r>
      <w:r w:rsidRPr="00CB40F1">
        <w:rPr>
          <w:rFonts w:ascii="Times New Roman" w:eastAsia="Calibri" w:hAnsi="Times New Roman" w:cs="Times New Roman"/>
          <w:sz w:val="28"/>
          <w:szCs w:val="28"/>
        </w:rPr>
        <w:t xml:space="preserve">т </w:t>
      </w:r>
      <w:smartTag w:uri="urn:schemas-microsoft-com:office:smarttags" w:element="date">
        <w:smartTagPr>
          <w:attr w:name="Year" w:val="2014"/>
          <w:attr w:name="Day" w:val="28"/>
          <w:attr w:name="Month" w:val="07"/>
          <w:attr w:name="ls" w:val="trans"/>
        </w:smartTagPr>
        <w:r w:rsidRPr="00CB40F1">
          <w:rPr>
            <w:rFonts w:ascii="Times New Roman" w:eastAsia="Calibri" w:hAnsi="Times New Roman" w:cs="Times New Roman"/>
            <w:sz w:val="28"/>
            <w:szCs w:val="28"/>
          </w:rPr>
          <w:t>28.07.2014</w:t>
        </w:r>
      </w:smartTag>
      <w:r w:rsidRPr="00CB40F1">
        <w:rPr>
          <w:rFonts w:ascii="Times New Roman" w:eastAsia="Calibri" w:hAnsi="Times New Roman" w:cs="Times New Roman"/>
          <w:sz w:val="28"/>
          <w:szCs w:val="28"/>
        </w:rPr>
        <w:t xml:space="preserve"> № 64 «Об утверждении границ охраны, режимов использования земель и градостроительных регламентов объекта культурного наследия  регионального значения «Братская могила 100 красноармейцев, погибших в годы гражданской войны, и 4 советских воинов, погибших в годы Великой Отечественной войны, 1918-1920 годы, 1942-1943 годы», расположенного по адресу: ул. Дзержинского, 2 Б, г. Тимашевск.</w:t>
      </w:r>
    </w:p>
    <w:p w:rsidR="00755717" w:rsidRPr="00CB40F1" w:rsidRDefault="00755717" w:rsidP="00755717">
      <w:pPr>
        <w:pStyle w:val="af0"/>
        <w:numPr>
          <w:ilvl w:val="0"/>
          <w:numId w:val="25"/>
        </w:numPr>
        <w:tabs>
          <w:tab w:val="left" w:pos="851"/>
          <w:tab w:val="left" w:pos="1134"/>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w:t>
      </w:r>
      <w:r w:rsidRPr="00CB40F1">
        <w:rPr>
          <w:rFonts w:ascii="Times New Roman" w:eastAsia="Calibri" w:hAnsi="Times New Roman" w:cs="Times New Roman"/>
          <w:sz w:val="28"/>
          <w:szCs w:val="28"/>
        </w:rPr>
        <w:t xml:space="preserve">т </w:t>
      </w:r>
      <w:smartTag w:uri="urn:schemas-microsoft-com:office:smarttags" w:element="date">
        <w:smartTagPr>
          <w:attr w:name="Year" w:val="2014"/>
          <w:attr w:name="Day" w:val="28"/>
          <w:attr w:name="Month" w:val="07"/>
          <w:attr w:name="ls" w:val="trans"/>
        </w:smartTagPr>
        <w:r w:rsidRPr="00CB40F1">
          <w:rPr>
            <w:rFonts w:ascii="Times New Roman" w:eastAsia="Calibri" w:hAnsi="Times New Roman" w:cs="Times New Roman"/>
            <w:sz w:val="28"/>
            <w:szCs w:val="28"/>
          </w:rPr>
          <w:t>28.07.2014</w:t>
        </w:r>
      </w:smartTag>
      <w:r w:rsidRPr="00CB40F1">
        <w:rPr>
          <w:rFonts w:ascii="Times New Roman" w:eastAsia="Calibri" w:hAnsi="Times New Roman" w:cs="Times New Roman"/>
          <w:sz w:val="28"/>
          <w:szCs w:val="28"/>
        </w:rPr>
        <w:t xml:space="preserve"> № 65 «Об утверждении границ охраны, режимов использования земель и градостроительных регламентов объекта культурного наследия  регионального значения «Памятник-символ землякам, погибшим в годы Великой Отечественной войны», расположенного по адресу: ул. Парковая, 26, </w:t>
      </w:r>
      <w:proofErr w:type="spellStart"/>
      <w:r w:rsidRPr="00CB40F1">
        <w:rPr>
          <w:rFonts w:ascii="Times New Roman" w:eastAsia="Calibri" w:hAnsi="Times New Roman" w:cs="Times New Roman"/>
          <w:sz w:val="28"/>
          <w:szCs w:val="28"/>
        </w:rPr>
        <w:t>мкр</w:t>
      </w:r>
      <w:proofErr w:type="spellEnd"/>
      <w:r w:rsidRPr="00CB40F1">
        <w:rPr>
          <w:rFonts w:ascii="Times New Roman" w:eastAsia="Calibri" w:hAnsi="Times New Roman" w:cs="Times New Roman"/>
          <w:sz w:val="28"/>
          <w:szCs w:val="28"/>
        </w:rPr>
        <w:t>. Индустриальный, г. Тимашевск.</w:t>
      </w:r>
    </w:p>
    <w:p w:rsidR="00755717" w:rsidRPr="00CB40F1" w:rsidRDefault="00755717" w:rsidP="00755717">
      <w:pPr>
        <w:pStyle w:val="af0"/>
        <w:numPr>
          <w:ilvl w:val="0"/>
          <w:numId w:val="25"/>
        </w:numPr>
        <w:tabs>
          <w:tab w:val="left" w:pos="851"/>
          <w:tab w:val="left" w:pos="1134"/>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w:t>
      </w:r>
      <w:r w:rsidRPr="00CB40F1">
        <w:rPr>
          <w:rFonts w:ascii="Times New Roman" w:eastAsia="Calibri" w:hAnsi="Times New Roman" w:cs="Times New Roman"/>
          <w:sz w:val="28"/>
          <w:szCs w:val="28"/>
        </w:rPr>
        <w:t xml:space="preserve">т </w:t>
      </w:r>
      <w:smartTag w:uri="urn:schemas-microsoft-com:office:smarttags" w:element="date">
        <w:smartTagPr>
          <w:attr w:name="Year" w:val="2014"/>
          <w:attr w:name="Day" w:val="28"/>
          <w:attr w:name="Month" w:val="07"/>
          <w:attr w:name="ls" w:val="trans"/>
        </w:smartTagPr>
        <w:r w:rsidRPr="00CB40F1">
          <w:rPr>
            <w:rFonts w:ascii="Times New Roman" w:eastAsia="Calibri" w:hAnsi="Times New Roman" w:cs="Times New Roman"/>
            <w:sz w:val="28"/>
            <w:szCs w:val="28"/>
          </w:rPr>
          <w:t>28.07.2014</w:t>
        </w:r>
      </w:smartTag>
      <w:r w:rsidRPr="00CB40F1">
        <w:rPr>
          <w:rFonts w:ascii="Times New Roman" w:eastAsia="Calibri" w:hAnsi="Times New Roman" w:cs="Times New Roman"/>
          <w:sz w:val="28"/>
          <w:szCs w:val="28"/>
        </w:rPr>
        <w:t xml:space="preserve"> № 66 «Об утверждении границ охраны, режимов использования земель и градостроительных регламентов объекта культурного наследия  регионального значения «Пушка (62-мм), установленная в честь красноармейцев и командиров </w:t>
      </w:r>
      <w:proofErr w:type="spellStart"/>
      <w:r w:rsidRPr="00CB40F1">
        <w:rPr>
          <w:rFonts w:ascii="Times New Roman" w:eastAsia="Calibri" w:hAnsi="Times New Roman" w:cs="Times New Roman"/>
          <w:sz w:val="28"/>
          <w:szCs w:val="28"/>
        </w:rPr>
        <w:t>тимашевских</w:t>
      </w:r>
      <w:proofErr w:type="spellEnd"/>
      <w:r w:rsidRPr="00CB40F1">
        <w:rPr>
          <w:rFonts w:ascii="Times New Roman" w:eastAsia="Calibri" w:hAnsi="Times New Roman" w:cs="Times New Roman"/>
          <w:sz w:val="28"/>
          <w:szCs w:val="28"/>
        </w:rPr>
        <w:t xml:space="preserve"> революционных отрядов, </w:t>
      </w:r>
      <w:smartTag w:uri="urn:schemas-microsoft-com:office:smarttags" w:element="metricconverter">
        <w:smartTagPr>
          <w:attr w:name="ProductID" w:val="1968 г"/>
        </w:smartTagPr>
        <w:r w:rsidRPr="00CB40F1">
          <w:rPr>
            <w:rFonts w:ascii="Times New Roman" w:eastAsia="Calibri" w:hAnsi="Times New Roman" w:cs="Times New Roman"/>
            <w:sz w:val="28"/>
            <w:szCs w:val="28"/>
          </w:rPr>
          <w:t>1968 г</w:t>
        </w:r>
      </w:smartTag>
      <w:r w:rsidRPr="00CB40F1">
        <w:rPr>
          <w:rFonts w:ascii="Times New Roman" w:eastAsia="Calibri" w:hAnsi="Times New Roman" w:cs="Times New Roman"/>
          <w:sz w:val="28"/>
          <w:szCs w:val="28"/>
        </w:rPr>
        <w:t>.», расположенного по адресу: ул. Красная, 182 Б, г. Тимашевск.</w:t>
      </w:r>
    </w:p>
    <w:p w:rsidR="00755717" w:rsidRDefault="00755717" w:rsidP="00755717">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Согласно пункту 3 статьи 11 Закона Краснодарского края от </w:t>
      </w:r>
      <w:smartTag w:uri="urn:schemas-microsoft-com:office:smarttags" w:element="date">
        <w:smartTagPr>
          <w:attr w:name="Year" w:val="2015"/>
          <w:attr w:name="Day" w:val="23"/>
          <w:attr w:name="Month" w:val="07"/>
          <w:attr w:name="ls" w:val="trans"/>
        </w:smartTagPr>
        <w:r>
          <w:rPr>
            <w:rFonts w:ascii="Times New Roman" w:eastAsia="Calibri" w:hAnsi="Times New Roman" w:cs="Times New Roman"/>
            <w:sz w:val="28"/>
            <w:szCs w:val="28"/>
          </w:rPr>
          <w:t>23.07.2015</w:t>
        </w:r>
      </w:smartTag>
      <w:r>
        <w:rPr>
          <w:rFonts w:ascii="Times New Roman" w:eastAsia="Calibri" w:hAnsi="Times New Roman" w:cs="Times New Roman"/>
          <w:sz w:val="28"/>
          <w:szCs w:val="28"/>
        </w:rPr>
        <w:t xml:space="preserve"> № 3223-КЗ «Об объектах культурного наследия (памятниках истории и культуры) народов Российской Федерации, расположенных на территории Краснодарского края» установлено, что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rsidR="00755717" w:rsidRPr="00CE3CA2" w:rsidRDefault="00755717" w:rsidP="00755717">
      <w:pPr>
        <w:spacing w:after="0" w:line="240" w:lineRule="auto"/>
        <w:ind w:firstLine="708"/>
        <w:jc w:val="both"/>
        <w:rPr>
          <w:rFonts w:ascii="Times New Roman" w:hAnsi="Times New Roman" w:cs="Times New Roman"/>
          <w:sz w:val="28"/>
          <w:szCs w:val="28"/>
        </w:rPr>
      </w:pPr>
      <w:bookmarkStart w:id="20" w:name="sub_251111"/>
      <w:r w:rsidRPr="00CE3CA2">
        <w:rPr>
          <w:rFonts w:ascii="Times New Roman" w:hAnsi="Times New Roman" w:cs="Times New Roman"/>
          <w:sz w:val="28"/>
          <w:szCs w:val="28"/>
        </w:rPr>
        <w:t>1) для объектов археологического наследия:</w:t>
      </w:r>
    </w:p>
    <w:p w:rsidR="00755717" w:rsidRPr="00CE3CA2" w:rsidRDefault="00755717" w:rsidP="00755717">
      <w:pPr>
        <w:spacing w:after="0" w:line="240" w:lineRule="auto"/>
        <w:ind w:firstLine="708"/>
        <w:jc w:val="both"/>
        <w:rPr>
          <w:rFonts w:ascii="Times New Roman" w:hAnsi="Times New Roman" w:cs="Times New Roman"/>
          <w:sz w:val="28"/>
          <w:szCs w:val="28"/>
        </w:rPr>
      </w:pPr>
      <w:bookmarkStart w:id="21" w:name="sub_2511111"/>
      <w:bookmarkEnd w:id="20"/>
      <w:r w:rsidRPr="00CE3CA2">
        <w:rPr>
          <w:rFonts w:ascii="Times New Roman" w:hAnsi="Times New Roman" w:cs="Times New Roman"/>
          <w:sz w:val="28"/>
          <w:szCs w:val="28"/>
        </w:rPr>
        <w:lastRenderedPageBreak/>
        <w:t xml:space="preserve">а) поселения, городища, селища, усадьбы независимо от места их расположения - </w:t>
      </w:r>
      <w:smartTag w:uri="urn:schemas-microsoft-com:office:smarttags" w:element="metricconverter">
        <w:smartTagPr>
          <w:attr w:name="ProductID" w:val="500 метров"/>
        </w:smartTagPr>
        <w:r w:rsidRPr="00CE3CA2">
          <w:rPr>
            <w:rFonts w:ascii="Times New Roman" w:hAnsi="Times New Roman" w:cs="Times New Roman"/>
            <w:sz w:val="28"/>
            <w:szCs w:val="28"/>
          </w:rPr>
          <w:t>500 метров</w:t>
        </w:r>
      </w:smartTag>
      <w:r w:rsidRPr="00CE3CA2">
        <w:rPr>
          <w:rFonts w:ascii="Times New Roman" w:hAnsi="Times New Roman" w:cs="Times New Roman"/>
          <w:sz w:val="28"/>
          <w:szCs w:val="28"/>
        </w:rPr>
        <w:t xml:space="preserve"> от границ памятника по всему его периметру;</w:t>
      </w:r>
    </w:p>
    <w:p w:rsidR="00755717" w:rsidRPr="00CE3CA2" w:rsidRDefault="00755717" w:rsidP="00755717">
      <w:pPr>
        <w:spacing w:after="0" w:line="240" w:lineRule="auto"/>
        <w:ind w:firstLine="708"/>
        <w:jc w:val="both"/>
        <w:rPr>
          <w:rFonts w:ascii="Times New Roman" w:hAnsi="Times New Roman" w:cs="Times New Roman"/>
          <w:sz w:val="28"/>
          <w:szCs w:val="28"/>
        </w:rPr>
      </w:pPr>
      <w:bookmarkStart w:id="22" w:name="sub_2511112"/>
      <w:bookmarkEnd w:id="21"/>
      <w:r w:rsidRPr="00CE3CA2">
        <w:rPr>
          <w:rFonts w:ascii="Times New Roman" w:hAnsi="Times New Roman" w:cs="Times New Roman"/>
          <w:sz w:val="28"/>
          <w:szCs w:val="28"/>
        </w:rPr>
        <w:t xml:space="preserve">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w:t>
      </w:r>
      <w:smartTag w:uri="urn:schemas-microsoft-com:office:smarttags" w:element="metricconverter">
        <w:smartTagPr>
          <w:attr w:name="ProductID" w:val="200 метров"/>
        </w:smartTagPr>
        <w:r w:rsidRPr="00CE3CA2">
          <w:rPr>
            <w:rFonts w:ascii="Times New Roman" w:hAnsi="Times New Roman" w:cs="Times New Roman"/>
            <w:sz w:val="28"/>
            <w:szCs w:val="28"/>
          </w:rPr>
          <w:t>200 метров</w:t>
        </w:r>
      </w:smartTag>
      <w:r w:rsidRPr="00CE3CA2">
        <w:rPr>
          <w:rFonts w:ascii="Times New Roman" w:hAnsi="Times New Roman" w:cs="Times New Roman"/>
          <w:sz w:val="28"/>
          <w:szCs w:val="28"/>
        </w:rPr>
        <w:t xml:space="preserve"> от границ памятника по всему его периметру;</w:t>
      </w:r>
    </w:p>
    <w:p w:rsidR="00755717" w:rsidRPr="00CE3CA2" w:rsidRDefault="00755717" w:rsidP="00755717">
      <w:pPr>
        <w:spacing w:after="0" w:line="240" w:lineRule="auto"/>
        <w:ind w:firstLine="708"/>
        <w:jc w:val="both"/>
        <w:rPr>
          <w:rFonts w:ascii="Times New Roman" w:hAnsi="Times New Roman" w:cs="Times New Roman"/>
          <w:sz w:val="28"/>
          <w:szCs w:val="28"/>
        </w:rPr>
      </w:pPr>
      <w:bookmarkStart w:id="23" w:name="sub_2511113"/>
      <w:bookmarkEnd w:id="22"/>
      <w:r w:rsidRPr="00CE3CA2">
        <w:rPr>
          <w:rFonts w:ascii="Times New Roman" w:hAnsi="Times New Roman" w:cs="Times New Roman"/>
          <w:sz w:val="28"/>
          <w:szCs w:val="28"/>
        </w:rPr>
        <w:t>в) курганы высотой:</w:t>
      </w:r>
    </w:p>
    <w:bookmarkEnd w:id="23"/>
    <w:p w:rsidR="00755717" w:rsidRPr="00CE3CA2" w:rsidRDefault="00755717" w:rsidP="00755717">
      <w:pPr>
        <w:spacing w:after="0" w:line="240" w:lineRule="auto"/>
        <w:ind w:firstLine="708"/>
        <w:jc w:val="both"/>
        <w:rPr>
          <w:rFonts w:ascii="Times New Roman" w:hAnsi="Times New Roman" w:cs="Times New Roman"/>
          <w:sz w:val="28"/>
          <w:szCs w:val="28"/>
        </w:rPr>
      </w:pPr>
      <w:r w:rsidRPr="00CE3CA2">
        <w:rPr>
          <w:rFonts w:ascii="Times New Roman" w:hAnsi="Times New Roman" w:cs="Times New Roman"/>
          <w:sz w:val="28"/>
          <w:szCs w:val="28"/>
        </w:rPr>
        <w:t xml:space="preserve">до </w:t>
      </w:r>
      <w:smartTag w:uri="urn:schemas-microsoft-com:office:smarttags" w:element="metricconverter">
        <w:smartTagPr>
          <w:attr w:name="ProductID" w:val="1 метра"/>
        </w:smartTagPr>
        <w:r w:rsidRPr="00CE3CA2">
          <w:rPr>
            <w:rFonts w:ascii="Times New Roman" w:hAnsi="Times New Roman" w:cs="Times New Roman"/>
            <w:sz w:val="28"/>
            <w:szCs w:val="28"/>
          </w:rPr>
          <w:t>1 метра</w:t>
        </w:r>
      </w:smartTag>
      <w:r w:rsidRPr="00CE3CA2">
        <w:rPr>
          <w:rFonts w:ascii="Times New Roman" w:hAnsi="Times New Roman" w:cs="Times New Roman"/>
          <w:sz w:val="28"/>
          <w:szCs w:val="28"/>
        </w:rPr>
        <w:t xml:space="preserve"> - </w:t>
      </w:r>
      <w:smartTag w:uri="urn:schemas-microsoft-com:office:smarttags" w:element="metricconverter">
        <w:smartTagPr>
          <w:attr w:name="ProductID" w:val="50 метров"/>
        </w:smartTagPr>
        <w:r w:rsidRPr="00CE3CA2">
          <w:rPr>
            <w:rFonts w:ascii="Times New Roman" w:hAnsi="Times New Roman" w:cs="Times New Roman"/>
            <w:sz w:val="28"/>
            <w:szCs w:val="28"/>
          </w:rPr>
          <w:t>50 метров</w:t>
        </w:r>
      </w:smartTag>
      <w:r w:rsidRPr="00CE3CA2">
        <w:rPr>
          <w:rFonts w:ascii="Times New Roman" w:hAnsi="Times New Roman" w:cs="Times New Roman"/>
          <w:sz w:val="28"/>
          <w:szCs w:val="28"/>
        </w:rPr>
        <w:t xml:space="preserve"> от границ памятника по всему его периметру;</w:t>
      </w:r>
    </w:p>
    <w:p w:rsidR="00755717" w:rsidRPr="00CE3CA2" w:rsidRDefault="00755717" w:rsidP="00755717">
      <w:pPr>
        <w:spacing w:after="0" w:line="240" w:lineRule="auto"/>
        <w:ind w:firstLine="708"/>
        <w:jc w:val="both"/>
        <w:rPr>
          <w:rFonts w:ascii="Times New Roman" w:hAnsi="Times New Roman" w:cs="Times New Roman"/>
          <w:sz w:val="28"/>
          <w:szCs w:val="28"/>
        </w:rPr>
      </w:pPr>
      <w:r w:rsidRPr="00CE3CA2">
        <w:rPr>
          <w:rFonts w:ascii="Times New Roman" w:hAnsi="Times New Roman" w:cs="Times New Roman"/>
          <w:sz w:val="28"/>
          <w:szCs w:val="28"/>
        </w:rPr>
        <w:t xml:space="preserve">до </w:t>
      </w:r>
      <w:smartTag w:uri="urn:schemas-microsoft-com:office:smarttags" w:element="metricconverter">
        <w:smartTagPr>
          <w:attr w:name="ProductID" w:val="2 метров"/>
        </w:smartTagPr>
        <w:r w:rsidRPr="00CE3CA2">
          <w:rPr>
            <w:rFonts w:ascii="Times New Roman" w:hAnsi="Times New Roman" w:cs="Times New Roman"/>
            <w:sz w:val="28"/>
            <w:szCs w:val="28"/>
          </w:rPr>
          <w:t>2 метров</w:t>
        </w:r>
      </w:smartTag>
      <w:r w:rsidRPr="00CE3CA2">
        <w:rPr>
          <w:rFonts w:ascii="Times New Roman" w:hAnsi="Times New Roman" w:cs="Times New Roman"/>
          <w:sz w:val="28"/>
          <w:szCs w:val="28"/>
        </w:rPr>
        <w:t xml:space="preserve"> - </w:t>
      </w:r>
      <w:smartTag w:uri="urn:schemas-microsoft-com:office:smarttags" w:element="metricconverter">
        <w:smartTagPr>
          <w:attr w:name="ProductID" w:val="75 метров"/>
        </w:smartTagPr>
        <w:r w:rsidRPr="00CE3CA2">
          <w:rPr>
            <w:rFonts w:ascii="Times New Roman" w:hAnsi="Times New Roman" w:cs="Times New Roman"/>
            <w:sz w:val="28"/>
            <w:szCs w:val="28"/>
          </w:rPr>
          <w:t>75 метров</w:t>
        </w:r>
      </w:smartTag>
      <w:r w:rsidRPr="00CE3CA2">
        <w:rPr>
          <w:rFonts w:ascii="Times New Roman" w:hAnsi="Times New Roman" w:cs="Times New Roman"/>
          <w:sz w:val="28"/>
          <w:szCs w:val="28"/>
        </w:rPr>
        <w:t xml:space="preserve"> от границ памятника по всему его периметру;</w:t>
      </w:r>
    </w:p>
    <w:p w:rsidR="00755717" w:rsidRPr="00CE3CA2" w:rsidRDefault="00755717" w:rsidP="00755717">
      <w:pPr>
        <w:spacing w:after="0" w:line="240" w:lineRule="auto"/>
        <w:ind w:firstLine="708"/>
        <w:jc w:val="both"/>
        <w:rPr>
          <w:rFonts w:ascii="Times New Roman" w:hAnsi="Times New Roman" w:cs="Times New Roman"/>
          <w:sz w:val="28"/>
          <w:szCs w:val="28"/>
        </w:rPr>
      </w:pPr>
      <w:r w:rsidRPr="00CE3CA2">
        <w:rPr>
          <w:rFonts w:ascii="Times New Roman" w:hAnsi="Times New Roman" w:cs="Times New Roman"/>
          <w:sz w:val="28"/>
          <w:szCs w:val="28"/>
        </w:rPr>
        <w:t xml:space="preserve">до </w:t>
      </w:r>
      <w:smartTag w:uri="urn:schemas-microsoft-com:office:smarttags" w:element="metricconverter">
        <w:smartTagPr>
          <w:attr w:name="ProductID" w:val="3 метров"/>
        </w:smartTagPr>
        <w:r w:rsidRPr="00CE3CA2">
          <w:rPr>
            <w:rFonts w:ascii="Times New Roman" w:hAnsi="Times New Roman" w:cs="Times New Roman"/>
            <w:sz w:val="28"/>
            <w:szCs w:val="28"/>
          </w:rPr>
          <w:t>3 метров</w:t>
        </w:r>
      </w:smartTag>
      <w:r w:rsidRPr="00CE3CA2">
        <w:rPr>
          <w:rFonts w:ascii="Times New Roman" w:hAnsi="Times New Roman" w:cs="Times New Roman"/>
          <w:sz w:val="28"/>
          <w:szCs w:val="28"/>
        </w:rPr>
        <w:t xml:space="preserve"> - </w:t>
      </w:r>
      <w:smartTag w:uri="urn:schemas-microsoft-com:office:smarttags" w:element="metricconverter">
        <w:smartTagPr>
          <w:attr w:name="ProductID" w:val="125 метров"/>
        </w:smartTagPr>
        <w:r w:rsidRPr="00CE3CA2">
          <w:rPr>
            <w:rFonts w:ascii="Times New Roman" w:hAnsi="Times New Roman" w:cs="Times New Roman"/>
            <w:sz w:val="28"/>
            <w:szCs w:val="28"/>
          </w:rPr>
          <w:t>125 метров</w:t>
        </w:r>
      </w:smartTag>
      <w:r w:rsidRPr="00CE3CA2">
        <w:rPr>
          <w:rFonts w:ascii="Times New Roman" w:hAnsi="Times New Roman" w:cs="Times New Roman"/>
          <w:sz w:val="28"/>
          <w:szCs w:val="28"/>
        </w:rPr>
        <w:t xml:space="preserve"> от границ памятника по всему его периметру;</w:t>
      </w:r>
    </w:p>
    <w:p w:rsidR="00755717" w:rsidRPr="00CE3CA2" w:rsidRDefault="00755717" w:rsidP="00755717">
      <w:pPr>
        <w:spacing w:after="0" w:line="240" w:lineRule="auto"/>
        <w:ind w:firstLine="708"/>
        <w:jc w:val="both"/>
        <w:rPr>
          <w:rFonts w:ascii="Times New Roman" w:hAnsi="Times New Roman" w:cs="Times New Roman"/>
          <w:sz w:val="28"/>
          <w:szCs w:val="28"/>
        </w:rPr>
      </w:pPr>
      <w:r w:rsidRPr="00CE3CA2">
        <w:rPr>
          <w:rFonts w:ascii="Times New Roman" w:hAnsi="Times New Roman" w:cs="Times New Roman"/>
          <w:sz w:val="28"/>
          <w:szCs w:val="28"/>
        </w:rPr>
        <w:t xml:space="preserve">свыше </w:t>
      </w:r>
      <w:smartTag w:uri="urn:schemas-microsoft-com:office:smarttags" w:element="metricconverter">
        <w:smartTagPr>
          <w:attr w:name="ProductID" w:val="3 метров"/>
        </w:smartTagPr>
        <w:r w:rsidRPr="00CE3CA2">
          <w:rPr>
            <w:rFonts w:ascii="Times New Roman" w:hAnsi="Times New Roman" w:cs="Times New Roman"/>
            <w:sz w:val="28"/>
            <w:szCs w:val="28"/>
          </w:rPr>
          <w:t>3 метров</w:t>
        </w:r>
      </w:smartTag>
      <w:r w:rsidRPr="00CE3CA2">
        <w:rPr>
          <w:rFonts w:ascii="Times New Roman" w:hAnsi="Times New Roman" w:cs="Times New Roman"/>
          <w:sz w:val="28"/>
          <w:szCs w:val="28"/>
        </w:rPr>
        <w:t xml:space="preserve"> - </w:t>
      </w:r>
      <w:smartTag w:uri="urn:schemas-microsoft-com:office:smarttags" w:element="metricconverter">
        <w:smartTagPr>
          <w:attr w:name="ProductID" w:val="150 метров"/>
        </w:smartTagPr>
        <w:r w:rsidRPr="00CE3CA2">
          <w:rPr>
            <w:rFonts w:ascii="Times New Roman" w:hAnsi="Times New Roman" w:cs="Times New Roman"/>
            <w:sz w:val="28"/>
            <w:szCs w:val="28"/>
          </w:rPr>
          <w:t>150 метров</w:t>
        </w:r>
      </w:smartTag>
      <w:r w:rsidRPr="00CE3CA2">
        <w:rPr>
          <w:rFonts w:ascii="Times New Roman" w:hAnsi="Times New Roman" w:cs="Times New Roman"/>
          <w:sz w:val="28"/>
          <w:szCs w:val="28"/>
        </w:rPr>
        <w:t xml:space="preserve"> от границ памятника по всему его периметру;</w:t>
      </w:r>
    </w:p>
    <w:p w:rsidR="00755717" w:rsidRPr="00CE3CA2" w:rsidRDefault="00755717" w:rsidP="00755717">
      <w:pPr>
        <w:spacing w:after="0" w:line="240" w:lineRule="auto"/>
        <w:ind w:firstLine="708"/>
        <w:jc w:val="both"/>
        <w:rPr>
          <w:rFonts w:ascii="Times New Roman" w:hAnsi="Times New Roman" w:cs="Times New Roman"/>
          <w:sz w:val="28"/>
          <w:szCs w:val="28"/>
        </w:rPr>
      </w:pPr>
      <w:bookmarkStart w:id="24" w:name="sub_2511114"/>
      <w:r w:rsidRPr="00CE3CA2">
        <w:rPr>
          <w:rFonts w:ascii="Times New Roman" w:hAnsi="Times New Roman" w:cs="Times New Roman"/>
          <w:sz w:val="28"/>
          <w:szCs w:val="28"/>
        </w:rPr>
        <w:t xml:space="preserve">г) дольмены, каменные бабы, культовые кресты, менгиры, петроглифы, кромлехи, </w:t>
      </w:r>
      <w:proofErr w:type="spellStart"/>
      <w:r w:rsidRPr="00CE3CA2">
        <w:rPr>
          <w:rFonts w:ascii="Times New Roman" w:hAnsi="Times New Roman" w:cs="Times New Roman"/>
          <w:sz w:val="28"/>
          <w:szCs w:val="28"/>
        </w:rPr>
        <w:t>ацангуары</w:t>
      </w:r>
      <w:proofErr w:type="spellEnd"/>
      <w:r w:rsidRPr="00CE3CA2">
        <w:rPr>
          <w:rFonts w:ascii="Times New Roman" w:hAnsi="Times New Roman" w:cs="Times New Roman"/>
          <w:sz w:val="28"/>
          <w:szCs w:val="28"/>
        </w:rPr>
        <w:t xml:space="preserve">, древние дороги и клеры - </w:t>
      </w:r>
      <w:smartTag w:uri="urn:schemas-microsoft-com:office:smarttags" w:element="metricconverter">
        <w:smartTagPr>
          <w:attr w:name="ProductID" w:val="50 метров"/>
        </w:smartTagPr>
        <w:r w:rsidRPr="00CE3CA2">
          <w:rPr>
            <w:rFonts w:ascii="Times New Roman" w:hAnsi="Times New Roman" w:cs="Times New Roman"/>
            <w:sz w:val="28"/>
            <w:szCs w:val="28"/>
          </w:rPr>
          <w:t>50 метров</w:t>
        </w:r>
      </w:smartTag>
      <w:r w:rsidRPr="00CE3CA2">
        <w:rPr>
          <w:rFonts w:ascii="Times New Roman" w:hAnsi="Times New Roman" w:cs="Times New Roman"/>
          <w:sz w:val="28"/>
          <w:szCs w:val="28"/>
        </w:rPr>
        <w:t xml:space="preserve"> от границ памятника по всему его периметру;</w:t>
      </w:r>
    </w:p>
    <w:p w:rsidR="00755717" w:rsidRPr="00220923" w:rsidRDefault="00755717" w:rsidP="00755717">
      <w:pPr>
        <w:spacing w:after="0" w:line="240" w:lineRule="auto"/>
        <w:ind w:firstLine="708"/>
        <w:jc w:val="both"/>
        <w:rPr>
          <w:rFonts w:ascii="Times New Roman" w:eastAsia="Times New Roman" w:hAnsi="Times New Roman" w:cs="Times New Roman"/>
          <w:color w:val="000000"/>
          <w:sz w:val="28"/>
          <w:szCs w:val="28"/>
          <w:lang w:eastAsia="ru-RU"/>
        </w:rPr>
      </w:pPr>
      <w:bookmarkStart w:id="25" w:name="sub_251112"/>
      <w:bookmarkEnd w:id="24"/>
      <w:r w:rsidRPr="00CE3CA2">
        <w:rPr>
          <w:rFonts w:ascii="Times New Roman" w:hAnsi="Times New Roman" w:cs="Times New Roman"/>
          <w:sz w:val="28"/>
          <w:szCs w:val="28"/>
        </w:rPr>
        <w:t xml:space="preserve">2) для объектов культурного наследия, имеющих в своем составе захоронения (за исключением объектов археологического наследия), - </w:t>
      </w:r>
      <w:smartTag w:uri="urn:schemas-microsoft-com:office:smarttags" w:element="metricconverter">
        <w:smartTagPr>
          <w:attr w:name="ProductID" w:val="40 метров"/>
        </w:smartTagPr>
        <w:r w:rsidRPr="00CE3CA2">
          <w:rPr>
            <w:rFonts w:ascii="Times New Roman" w:hAnsi="Times New Roman" w:cs="Times New Roman"/>
            <w:sz w:val="28"/>
            <w:szCs w:val="28"/>
          </w:rPr>
          <w:t>40 метров</w:t>
        </w:r>
      </w:smartTag>
      <w:r w:rsidRPr="00CE3CA2">
        <w:rPr>
          <w:rFonts w:ascii="Times New Roman" w:hAnsi="Times New Roman" w:cs="Times New Roman"/>
          <w:sz w:val="28"/>
          <w:szCs w:val="28"/>
        </w:rPr>
        <w:t xml:space="preserve"> от границы </w:t>
      </w:r>
      <w:r w:rsidRPr="00220923">
        <w:rPr>
          <w:rFonts w:ascii="Times New Roman" w:eastAsia="Times New Roman" w:hAnsi="Times New Roman" w:cs="Times New Roman"/>
          <w:color w:val="000000"/>
          <w:sz w:val="28"/>
          <w:szCs w:val="28"/>
          <w:lang w:eastAsia="ru-RU"/>
        </w:rPr>
        <w:t>территории объекта культурного наследия по всему его периметру.</w:t>
      </w:r>
    </w:p>
    <w:bookmarkEnd w:id="25"/>
    <w:p w:rsidR="00755717" w:rsidRPr="00220923" w:rsidRDefault="00755717" w:rsidP="00755717">
      <w:pPr>
        <w:spacing w:after="0" w:line="240" w:lineRule="auto"/>
        <w:ind w:firstLine="709"/>
        <w:jc w:val="both"/>
        <w:rPr>
          <w:rFonts w:ascii="Times New Roman" w:eastAsia="Times New Roman" w:hAnsi="Times New Roman" w:cs="Times New Roman"/>
          <w:color w:val="000000"/>
          <w:sz w:val="28"/>
          <w:szCs w:val="28"/>
          <w:lang w:eastAsia="ru-RU"/>
        </w:rPr>
      </w:pPr>
      <w:r w:rsidRPr="00220923">
        <w:rPr>
          <w:rFonts w:ascii="Times New Roman" w:eastAsia="Times New Roman" w:hAnsi="Times New Roman" w:cs="Times New Roman"/>
          <w:color w:val="000000"/>
          <w:sz w:val="28"/>
          <w:szCs w:val="28"/>
          <w:lang w:eastAsia="ru-RU"/>
        </w:rPr>
        <w:t>Согласно статье 34.1 Федерального Закона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755717" w:rsidRPr="004F1920" w:rsidRDefault="00755717" w:rsidP="00755717">
      <w:pPr>
        <w:shd w:val="clear" w:color="auto" w:fill="FFFFFF"/>
        <w:spacing w:after="0" w:line="324" w:lineRule="atLeast"/>
        <w:ind w:firstLine="547"/>
        <w:jc w:val="both"/>
        <w:rPr>
          <w:rFonts w:ascii="Times New Roman" w:eastAsia="Times New Roman" w:hAnsi="Times New Roman" w:cs="Times New Roman"/>
          <w:color w:val="000000"/>
          <w:sz w:val="28"/>
          <w:szCs w:val="28"/>
          <w:lang w:eastAsia="ru-RU"/>
        </w:rPr>
      </w:pPr>
      <w:r w:rsidRPr="004F1920">
        <w:rPr>
          <w:rFonts w:ascii="Times New Roman" w:eastAsia="Times New Roman" w:hAnsi="Times New Roman" w:cs="Times New Roman"/>
          <w:color w:val="000000"/>
          <w:sz w:val="28"/>
          <w:szCs w:val="28"/>
          <w:lang w:eastAsia="ru-RU"/>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настоящего Федерального закона требования и ограничения.</w:t>
      </w:r>
    </w:p>
    <w:p w:rsidR="00755717" w:rsidRPr="004F1920" w:rsidRDefault="00755717" w:rsidP="00755717">
      <w:pPr>
        <w:shd w:val="clear" w:color="auto" w:fill="FFFFFF"/>
        <w:spacing w:after="0" w:line="324" w:lineRule="atLeast"/>
        <w:ind w:firstLine="547"/>
        <w:jc w:val="both"/>
        <w:rPr>
          <w:rFonts w:ascii="Times New Roman" w:eastAsia="Times New Roman" w:hAnsi="Times New Roman" w:cs="Times New Roman"/>
          <w:color w:val="000000"/>
          <w:sz w:val="28"/>
          <w:szCs w:val="28"/>
          <w:lang w:eastAsia="ru-RU"/>
        </w:rPr>
      </w:pPr>
      <w:bookmarkStart w:id="26" w:name="dst100020"/>
      <w:bookmarkEnd w:id="26"/>
      <w:r w:rsidRPr="004F1920">
        <w:rPr>
          <w:rFonts w:ascii="Times New Roman" w:eastAsia="Times New Roman" w:hAnsi="Times New Roman" w:cs="Times New Roman"/>
          <w:color w:val="000000"/>
          <w:sz w:val="28"/>
          <w:szCs w:val="28"/>
          <w:lang w:eastAsia="ru-RU"/>
        </w:rPr>
        <w:t>Границы защитной зоны объекта культурного наследия устанавливаются:</w:t>
      </w:r>
    </w:p>
    <w:p w:rsidR="00755717" w:rsidRPr="004F1920" w:rsidRDefault="00755717" w:rsidP="00755717">
      <w:pPr>
        <w:shd w:val="clear" w:color="auto" w:fill="FFFFFF"/>
        <w:spacing w:after="0" w:line="324" w:lineRule="atLeast"/>
        <w:ind w:firstLine="547"/>
        <w:jc w:val="both"/>
        <w:rPr>
          <w:rFonts w:ascii="Times New Roman" w:eastAsia="Times New Roman" w:hAnsi="Times New Roman" w:cs="Times New Roman"/>
          <w:color w:val="000000"/>
          <w:sz w:val="28"/>
          <w:szCs w:val="28"/>
          <w:lang w:eastAsia="ru-RU"/>
        </w:rPr>
      </w:pPr>
      <w:bookmarkStart w:id="27" w:name="dst100021"/>
      <w:bookmarkEnd w:id="27"/>
      <w:r w:rsidRPr="004F1920">
        <w:rPr>
          <w:rFonts w:ascii="Times New Roman" w:eastAsia="Times New Roman" w:hAnsi="Times New Roman" w:cs="Times New Roman"/>
          <w:color w:val="000000"/>
          <w:sz w:val="28"/>
          <w:szCs w:val="28"/>
          <w:lang w:eastAsia="ru-RU"/>
        </w:rPr>
        <w:t xml:space="preserve">1) для памятника, расположенного в границах населенного пункта, на расстоянии </w:t>
      </w:r>
      <w:smartTag w:uri="urn:schemas-microsoft-com:office:smarttags" w:element="metricconverter">
        <w:smartTagPr>
          <w:attr w:name="ProductID" w:val="100 метров"/>
        </w:smartTagPr>
        <w:r w:rsidRPr="004F1920">
          <w:rPr>
            <w:rFonts w:ascii="Times New Roman" w:eastAsia="Times New Roman" w:hAnsi="Times New Roman" w:cs="Times New Roman"/>
            <w:color w:val="000000"/>
            <w:sz w:val="28"/>
            <w:szCs w:val="28"/>
            <w:lang w:eastAsia="ru-RU"/>
          </w:rPr>
          <w:t>100 метров</w:t>
        </w:r>
      </w:smartTag>
      <w:r w:rsidRPr="004F1920">
        <w:rPr>
          <w:rFonts w:ascii="Times New Roman" w:eastAsia="Times New Roman" w:hAnsi="Times New Roman" w:cs="Times New Roman"/>
          <w:color w:val="000000"/>
          <w:sz w:val="28"/>
          <w:szCs w:val="28"/>
          <w:lang w:eastAsia="ru-RU"/>
        </w:rPr>
        <w:t xml:space="preserve"> от внешних границ территории памятника, для памятника, расположенного вне границ населенного пункта, на расстоянии </w:t>
      </w:r>
      <w:smartTag w:uri="urn:schemas-microsoft-com:office:smarttags" w:element="metricconverter">
        <w:smartTagPr>
          <w:attr w:name="ProductID" w:val="200 метров"/>
        </w:smartTagPr>
        <w:r w:rsidRPr="004F1920">
          <w:rPr>
            <w:rFonts w:ascii="Times New Roman" w:eastAsia="Times New Roman" w:hAnsi="Times New Roman" w:cs="Times New Roman"/>
            <w:color w:val="000000"/>
            <w:sz w:val="28"/>
            <w:szCs w:val="28"/>
            <w:lang w:eastAsia="ru-RU"/>
          </w:rPr>
          <w:t>200 метров</w:t>
        </w:r>
      </w:smartTag>
      <w:r w:rsidRPr="004F1920">
        <w:rPr>
          <w:rFonts w:ascii="Times New Roman" w:eastAsia="Times New Roman" w:hAnsi="Times New Roman" w:cs="Times New Roman"/>
          <w:color w:val="000000"/>
          <w:sz w:val="28"/>
          <w:szCs w:val="28"/>
          <w:lang w:eastAsia="ru-RU"/>
        </w:rPr>
        <w:t xml:space="preserve"> от внешних границ территории памятника;</w:t>
      </w:r>
    </w:p>
    <w:p w:rsidR="00755717" w:rsidRPr="004F1920" w:rsidRDefault="00755717" w:rsidP="00755717">
      <w:pPr>
        <w:shd w:val="clear" w:color="auto" w:fill="FFFFFF"/>
        <w:spacing w:after="0" w:line="324" w:lineRule="atLeast"/>
        <w:ind w:firstLine="547"/>
        <w:jc w:val="both"/>
        <w:rPr>
          <w:rFonts w:ascii="Times New Roman" w:eastAsia="Times New Roman" w:hAnsi="Times New Roman" w:cs="Times New Roman"/>
          <w:color w:val="000000"/>
          <w:sz w:val="28"/>
          <w:szCs w:val="28"/>
          <w:lang w:eastAsia="ru-RU"/>
        </w:rPr>
      </w:pPr>
      <w:bookmarkStart w:id="28" w:name="dst100022"/>
      <w:bookmarkEnd w:id="28"/>
      <w:r w:rsidRPr="004F1920">
        <w:rPr>
          <w:rFonts w:ascii="Times New Roman" w:eastAsia="Times New Roman" w:hAnsi="Times New Roman" w:cs="Times New Roman"/>
          <w:color w:val="000000"/>
          <w:sz w:val="28"/>
          <w:szCs w:val="28"/>
          <w:lang w:eastAsia="ru-RU"/>
        </w:rPr>
        <w:t xml:space="preserve">2) для ансамбля, расположенного в границах населенного пункта, на расстоянии </w:t>
      </w:r>
      <w:smartTag w:uri="urn:schemas-microsoft-com:office:smarttags" w:element="metricconverter">
        <w:smartTagPr>
          <w:attr w:name="ProductID" w:val="150 метров"/>
        </w:smartTagPr>
        <w:r w:rsidRPr="004F1920">
          <w:rPr>
            <w:rFonts w:ascii="Times New Roman" w:eastAsia="Times New Roman" w:hAnsi="Times New Roman" w:cs="Times New Roman"/>
            <w:color w:val="000000"/>
            <w:sz w:val="28"/>
            <w:szCs w:val="28"/>
            <w:lang w:eastAsia="ru-RU"/>
          </w:rPr>
          <w:t>150 метров</w:t>
        </w:r>
      </w:smartTag>
      <w:r w:rsidRPr="004F1920">
        <w:rPr>
          <w:rFonts w:ascii="Times New Roman" w:eastAsia="Times New Roman" w:hAnsi="Times New Roman" w:cs="Times New Roman"/>
          <w:color w:val="000000"/>
          <w:sz w:val="28"/>
          <w:szCs w:val="28"/>
          <w:lang w:eastAsia="ru-RU"/>
        </w:rPr>
        <w:t xml:space="preserve"> от внешних границ территории ансамбля, для ансамбля, расположенного вне границ населенного пункта, на расстоянии </w:t>
      </w:r>
      <w:smartTag w:uri="urn:schemas-microsoft-com:office:smarttags" w:element="metricconverter">
        <w:smartTagPr>
          <w:attr w:name="ProductID" w:val="250 метров"/>
        </w:smartTagPr>
        <w:r w:rsidRPr="004F1920">
          <w:rPr>
            <w:rFonts w:ascii="Times New Roman" w:eastAsia="Times New Roman" w:hAnsi="Times New Roman" w:cs="Times New Roman"/>
            <w:color w:val="000000"/>
            <w:sz w:val="28"/>
            <w:szCs w:val="28"/>
            <w:lang w:eastAsia="ru-RU"/>
          </w:rPr>
          <w:t>250 метров</w:t>
        </w:r>
      </w:smartTag>
      <w:r w:rsidRPr="004F1920">
        <w:rPr>
          <w:rFonts w:ascii="Times New Roman" w:eastAsia="Times New Roman" w:hAnsi="Times New Roman" w:cs="Times New Roman"/>
          <w:color w:val="000000"/>
          <w:sz w:val="28"/>
          <w:szCs w:val="28"/>
          <w:lang w:eastAsia="ru-RU"/>
        </w:rPr>
        <w:t xml:space="preserve"> от внешних границ территории ансамбля.</w:t>
      </w:r>
    </w:p>
    <w:p w:rsidR="00755717" w:rsidRPr="004F1920" w:rsidRDefault="00755717" w:rsidP="00755717">
      <w:pPr>
        <w:shd w:val="clear" w:color="auto" w:fill="FFFFFF"/>
        <w:spacing w:after="0" w:line="324" w:lineRule="atLeast"/>
        <w:ind w:firstLine="547"/>
        <w:jc w:val="both"/>
        <w:rPr>
          <w:rFonts w:ascii="Times New Roman" w:eastAsia="Times New Roman" w:hAnsi="Times New Roman" w:cs="Times New Roman"/>
          <w:color w:val="000000"/>
          <w:sz w:val="28"/>
          <w:szCs w:val="28"/>
          <w:lang w:eastAsia="ru-RU"/>
        </w:rPr>
      </w:pPr>
      <w:bookmarkStart w:id="29" w:name="dst100023"/>
      <w:bookmarkEnd w:id="29"/>
      <w:r w:rsidRPr="004F1920">
        <w:rPr>
          <w:rFonts w:ascii="Times New Roman" w:eastAsia="Times New Roman" w:hAnsi="Times New Roman" w:cs="Times New Roman"/>
          <w:color w:val="000000"/>
          <w:sz w:val="28"/>
          <w:szCs w:val="28"/>
          <w:lang w:eastAsia="ru-RU"/>
        </w:rPr>
        <w:t xml:space="preserve">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w:t>
      </w:r>
      <w:smartTag w:uri="urn:schemas-microsoft-com:office:smarttags" w:element="metricconverter">
        <w:smartTagPr>
          <w:attr w:name="ProductID" w:val="200 метров"/>
        </w:smartTagPr>
        <w:r w:rsidRPr="004F1920">
          <w:rPr>
            <w:rFonts w:ascii="Times New Roman" w:eastAsia="Times New Roman" w:hAnsi="Times New Roman" w:cs="Times New Roman"/>
            <w:color w:val="000000"/>
            <w:sz w:val="28"/>
            <w:szCs w:val="28"/>
            <w:lang w:eastAsia="ru-RU"/>
          </w:rPr>
          <w:t>200 метров</w:t>
        </w:r>
      </w:smartTag>
      <w:r w:rsidRPr="004F1920">
        <w:rPr>
          <w:rFonts w:ascii="Times New Roman" w:eastAsia="Times New Roman" w:hAnsi="Times New Roman" w:cs="Times New Roman"/>
          <w:color w:val="000000"/>
          <w:sz w:val="28"/>
          <w:szCs w:val="28"/>
          <w:lang w:eastAsia="ru-RU"/>
        </w:rPr>
        <w:t xml:space="preserve"> от линии внешней стены памятника либо от линии общего контура ансамбля, образуемого соединением </w:t>
      </w:r>
      <w:r w:rsidRPr="004F1920">
        <w:rPr>
          <w:rFonts w:ascii="Times New Roman" w:eastAsia="Times New Roman" w:hAnsi="Times New Roman" w:cs="Times New Roman"/>
          <w:color w:val="000000"/>
          <w:sz w:val="28"/>
          <w:szCs w:val="28"/>
          <w:lang w:eastAsia="ru-RU"/>
        </w:rPr>
        <w:lastRenderedPageBreak/>
        <w:t xml:space="preserve">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w:t>
      </w:r>
      <w:smartTag w:uri="urn:schemas-microsoft-com:office:smarttags" w:element="metricconverter">
        <w:smartTagPr>
          <w:attr w:name="ProductID" w:val="300 метров"/>
        </w:smartTagPr>
        <w:r w:rsidRPr="004F1920">
          <w:rPr>
            <w:rFonts w:ascii="Times New Roman" w:eastAsia="Times New Roman" w:hAnsi="Times New Roman" w:cs="Times New Roman"/>
            <w:color w:val="000000"/>
            <w:sz w:val="28"/>
            <w:szCs w:val="28"/>
            <w:lang w:eastAsia="ru-RU"/>
          </w:rPr>
          <w:t>300 метров</w:t>
        </w:r>
      </w:smartTag>
      <w:r w:rsidRPr="004F1920">
        <w:rPr>
          <w:rFonts w:ascii="Times New Roman" w:eastAsia="Times New Roman" w:hAnsi="Times New Roman" w:cs="Times New Roman"/>
          <w:color w:val="000000"/>
          <w:sz w:val="28"/>
          <w:szCs w:val="28"/>
          <w:lang w:eastAsia="ru-RU"/>
        </w:rPr>
        <w:t xml:space="preserve">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755717" w:rsidRPr="00636482" w:rsidRDefault="00755717" w:rsidP="00755717">
      <w:pPr>
        <w:pStyle w:val="ConsPlusTitle"/>
        <w:widowControl/>
        <w:ind w:firstLine="709"/>
        <w:rPr>
          <w:rFonts w:ascii="Times New Roman" w:eastAsia="Times New Roman" w:hAnsi="Times New Roman" w:cs="Times New Roman"/>
          <w:b w:val="0"/>
          <w:bCs w:val="0"/>
          <w:color w:val="000000"/>
          <w:kern w:val="0"/>
          <w:sz w:val="28"/>
          <w:szCs w:val="28"/>
          <w:lang w:eastAsia="ru-RU"/>
        </w:rPr>
      </w:pPr>
      <w:r w:rsidRPr="00636482">
        <w:rPr>
          <w:rFonts w:ascii="Times New Roman" w:eastAsia="Times New Roman" w:hAnsi="Times New Roman" w:cs="Times New Roman"/>
          <w:b w:val="0"/>
          <w:bCs w:val="0"/>
          <w:color w:val="000000"/>
          <w:kern w:val="0"/>
          <w:sz w:val="28"/>
          <w:szCs w:val="28"/>
          <w:lang w:eastAsia="ru-RU"/>
        </w:rPr>
        <w:t xml:space="preserve">Согласно п. 18 постановления Правительства Российской Федерации от </w:t>
      </w:r>
      <w:smartTag w:uri="urn:schemas-microsoft-com:office:smarttags" w:element="date">
        <w:smartTagPr>
          <w:attr w:name="Year" w:val="2015"/>
          <w:attr w:name="Day" w:val="12"/>
          <w:attr w:name="Month" w:val="09"/>
          <w:attr w:name="ls" w:val="trans"/>
        </w:smartTagPr>
        <w:r w:rsidRPr="00636482">
          <w:rPr>
            <w:rFonts w:ascii="Times New Roman" w:eastAsia="Times New Roman" w:hAnsi="Times New Roman" w:cs="Times New Roman"/>
            <w:b w:val="0"/>
            <w:bCs w:val="0"/>
            <w:color w:val="000000"/>
            <w:kern w:val="0"/>
            <w:sz w:val="28"/>
            <w:szCs w:val="28"/>
            <w:lang w:eastAsia="ru-RU"/>
          </w:rPr>
          <w:t>12.09.2015</w:t>
        </w:r>
      </w:smartTag>
      <w:r w:rsidRPr="00636482">
        <w:rPr>
          <w:rFonts w:ascii="Times New Roman" w:eastAsia="Times New Roman" w:hAnsi="Times New Roman" w:cs="Times New Roman"/>
          <w:b w:val="0"/>
          <w:bCs w:val="0"/>
          <w:color w:val="000000"/>
          <w:kern w:val="0"/>
          <w:sz w:val="28"/>
          <w:szCs w:val="28"/>
          <w:lang w:eastAsia="ru-RU"/>
        </w:rPr>
        <w:t xml:space="preserve"> № 972 «Об утверждении Положения о зонах охраны объектов культурного наследия (памятников истории и культуры) народов Российской Федерации» утвержденные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p>
    <w:p w:rsidR="00755717" w:rsidRDefault="00755717" w:rsidP="00911BD2">
      <w:pPr>
        <w:spacing w:after="0" w:line="240" w:lineRule="auto"/>
        <w:rPr>
          <w:rFonts w:ascii="Times New Roman" w:hAnsi="Times New Roman" w:cs="Times New Roman"/>
          <w:sz w:val="28"/>
          <w:szCs w:val="28"/>
        </w:rPr>
      </w:pPr>
    </w:p>
    <w:p w:rsidR="00911BD2" w:rsidRPr="0056328E" w:rsidRDefault="00911BD2" w:rsidP="0056328E">
      <w:pPr>
        <w:pStyle w:val="af0"/>
        <w:numPr>
          <w:ilvl w:val="1"/>
          <w:numId w:val="39"/>
        </w:numPr>
        <w:spacing w:after="0" w:line="240" w:lineRule="auto"/>
        <w:jc w:val="center"/>
        <w:outlineLvl w:val="1"/>
        <w:rPr>
          <w:rFonts w:ascii="Times New Roman" w:eastAsia="Calibri" w:hAnsi="Times New Roman" w:cs="Times New Roman"/>
          <w:b/>
          <w:sz w:val="28"/>
          <w:szCs w:val="28"/>
        </w:rPr>
      </w:pPr>
      <w:bookmarkStart w:id="30" w:name="_Toc468868705"/>
      <w:r w:rsidRPr="0056328E">
        <w:rPr>
          <w:rFonts w:ascii="Times New Roman" w:eastAsia="Calibri" w:hAnsi="Times New Roman" w:cs="Times New Roman"/>
          <w:b/>
          <w:sz w:val="28"/>
          <w:szCs w:val="28"/>
        </w:rPr>
        <w:t>Транспортная инфраструктура</w:t>
      </w:r>
      <w:bookmarkEnd w:id="30"/>
    </w:p>
    <w:p w:rsidR="00911BD2" w:rsidRDefault="00911BD2" w:rsidP="00911BD2">
      <w:pPr>
        <w:spacing w:after="0" w:line="240" w:lineRule="auto"/>
        <w:jc w:val="both"/>
        <w:rPr>
          <w:rFonts w:ascii="Times New Roman" w:eastAsia="Calibri" w:hAnsi="Times New Roman" w:cs="Times New Roman"/>
          <w:sz w:val="28"/>
          <w:szCs w:val="28"/>
        </w:rPr>
      </w:pPr>
    </w:p>
    <w:p w:rsidR="00911BD2" w:rsidRDefault="00911BD2" w:rsidP="00911BD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Настоящим проектом вносятся изменения в части размещения объектов транспортной инфраструктуры.</w:t>
      </w:r>
    </w:p>
    <w:p w:rsidR="00911BD2" w:rsidRDefault="00911BD2" w:rsidP="00911BD2">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соответствие с государственной программой Краснодарского края «Развитие сети автомобильных дорог Краснодарского края», утвержденной постановлением главы администрации (губернатора) Краснодарского края от </w:t>
      </w:r>
      <w:smartTag w:uri="urn:schemas-microsoft-com:office:smarttags" w:element="date">
        <w:smartTagPr>
          <w:attr w:name="Year" w:val="2015"/>
          <w:attr w:name="Day" w:val="12"/>
          <w:attr w:name="Month" w:val="10"/>
          <w:attr w:name="ls" w:val="trans"/>
        </w:smartTagPr>
        <w:r>
          <w:rPr>
            <w:rFonts w:ascii="Times New Roman" w:eastAsia="Calibri" w:hAnsi="Times New Roman" w:cs="Times New Roman"/>
            <w:sz w:val="28"/>
            <w:szCs w:val="28"/>
          </w:rPr>
          <w:t>12.10.2015</w:t>
        </w:r>
      </w:smartTag>
      <w:r>
        <w:rPr>
          <w:rFonts w:ascii="Times New Roman" w:eastAsia="Calibri" w:hAnsi="Times New Roman" w:cs="Times New Roman"/>
          <w:sz w:val="28"/>
          <w:szCs w:val="28"/>
        </w:rPr>
        <w:t xml:space="preserve"> № 965 разрабатывается проектная документация для осуществления следующих мероприятий:</w:t>
      </w:r>
    </w:p>
    <w:p w:rsidR="00911BD2" w:rsidRDefault="00911BD2" w:rsidP="00911BD2">
      <w:pPr>
        <w:pStyle w:val="af0"/>
        <w:numPr>
          <w:ilvl w:val="0"/>
          <w:numId w:val="26"/>
        </w:numPr>
        <w:tabs>
          <w:tab w:val="left" w:pos="1134"/>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w:t>
      </w:r>
      <w:r w:rsidRPr="0092493F">
        <w:rPr>
          <w:rFonts w:ascii="Times New Roman" w:eastAsia="Calibri" w:hAnsi="Times New Roman" w:cs="Times New Roman"/>
          <w:sz w:val="28"/>
          <w:szCs w:val="28"/>
        </w:rPr>
        <w:t xml:space="preserve">еконструкция автомобильной дороги г. Тимашевск – </w:t>
      </w:r>
      <w:proofErr w:type="spellStart"/>
      <w:r w:rsidRPr="0092493F">
        <w:rPr>
          <w:rFonts w:ascii="Times New Roman" w:eastAsia="Calibri" w:hAnsi="Times New Roman" w:cs="Times New Roman"/>
          <w:sz w:val="28"/>
          <w:szCs w:val="28"/>
        </w:rPr>
        <w:t>ст-ца</w:t>
      </w:r>
      <w:proofErr w:type="spellEnd"/>
      <w:r w:rsidRPr="0092493F">
        <w:rPr>
          <w:rFonts w:ascii="Times New Roman" w:eastAsia="Calibri" w:hAnsi="Times New Roman" w:cs="Times New Roman"/>
          <w:sz w:val="28"/>
          <w:szCs w:val="28"/>
        </w:rPr>
        <w:t xml:space="preserve"> Полтавская. Строительство Северного обхода г. Тимашевска (участок от автомобильной дороги г. Краснодар – г. Ейск до автомобильной дороги г. Тимашевск – г. Приморск – </w:t>
      </w:r>
      <w:proofErr w:type="spellStart"/>
      <w:r w:rsidRPr="0092493F">
        <w:rPr>
          <w:rFonts w:ascii="Times New Roman" w:eastAsia="Calibri" w:hAnsi="Times New Roman" w:cs="Times New Roman"/>
          <w:sz w:val="28"/>
          <w:szCs w:val="28"/>
        </w:rPr>
        <w:t>Ахтарск</w:t>
      </w:r>
      <w:proofErr w:type="spellEnd"/>
      <w:r w:rsidRPr="0092493F">
        <w:rPr>
          <w:rFonts w:ascii="Times New Roman" w:eastAsia="Calibri" w:hAnsi="Times New Roman" w:cs="Times New Roman"/>
          <w:sz w:val="28"/>
          <w:szCs w:val="28"/>
        </w:rPr>
        <w:t>). Сроки изготовления проектной документации и выполнения СМР 2018-2021 гг.</w:t>
      </w:r>
      <w:r>
        <w:rPr>
          <w:rFonts w:ascii="Times New Roman" w:eastAsia="Calibri" w:hAnsi="Times New Roman" w:cs="Times New Roman"/>
          <w:sz w:val="28"/>
          <w:szCs w:val="28"/>
        </w:rPr>
        <w:t>;</w:t>
      </w:r>
    </w:p>
    <w:p w:rsidR="00911BD2" w:rsidRPr="00F611B8" w:rsidRDefault="00911BD2" w:rsidP="00F611B8">
      <w:pPr>
        <w:pStyle w:val="af0"/>
        <w:numPr>
          <w:ilvl w:val="0"/>
          <w:numId w:val="26"/>
        </w:numPr>
        <w:tabs>
          <w:tab w:val="left" w:pos="1134"/>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реконструкция автомобильной дороги г. Тимашевск – </w:t>
      </w:r>
      <w:proofErr w:type="spellStart"/>
      <w:r>
        <w:rPr>
          <w:rFonts w:ascii="Times New Roman" w:eastAsia="Calibri" w:hAnsi="Times New Roman" w:cs="Times New Roman"/>
          <w:sz w:val="28"/>
          <w:szCs w:val="28"/>
        </w:rPr>
        <w:t>ст-ца</w:t>
      </w:r>
      <w:proofErr w:type="spellEnd"/>
      <w:r>
        <w:rPr>
          <w:rFonts w:ascii="Times New Roman" w:eastAsia="Calibri" w:hAnsi="Times New Roman" w:cs="Times New Roman"/>
          <w:sz w:val="28"/>
          <w:szCs w:val="28"/>
        </w:rPr>
        <w:t xml:space="preserve"> Полтавская. Строительство Северного обхода Тимашевска (участок от автомобильной дороги г. Тимашевск – </w:t>
      </w:r>
      <w:proofErr w:type="spellStart"/>
      <w:r>
        <w:rPr>
          <w:rFonts w:ascii="Times New Roman" w:eastAsia="Calibri" w:hAnsi="Times New Roman" w:cs="Times New Roman"/>
          <w:sz w:val="28"/>
          <w:szCs w:val="28"/>
        </w:rPr>
        <w:t>ст-ца</w:t>
      </w:r>
      <w:proofErr w:type="spellEnd"/>
      <w:r>
        <w:rPr>
          <w:rFonts w:ascii="Times New Roman" w:eastAsia="Calibri" w:hAnsi="Times New Roman" w:cs="Times New Roman"/>
          <w:sz w:val="28"/>
          <w:szCs w:val="28"/>
        </w:rPr>
        <w:t xml:space="preserve"> Полтавская). Сроки изготовления проектной документации и </w:t>
      </w:r>
      <w:r w:rsidRPr="00F611B8">
        <w:rPr>
          <w:rFonts w:ascii="Times New Roman" w:eastAsia="Calibri" w:hAnsi="Times New Roman" w:cs="Times New Roman"/>
          <w:sz w:val="28"/>
          <w:szCs w:val="28"/>
        </w:rPr>
        <w:t>выполнения СМР 2020-2021 гг.</w:t>
      </w:r>
    </w:p>
    <w:p w:rsidR="00F611B8" w:rsidRDefault="00F611B8" w:rsidP="00F611B8">
      <w:pPr>
        <w:pStyle w:val="af0"/>
        <w:spacing w:after="0" w:line="240" w:lineRule="auto"/>
        <w:ind w:left="1429"/>
        <w:jc w:val="right"/>
        <w:rPr>
          <w:rFonts w:ascii="Times New Roman" w:eastAsia="Calibri" w:hAnsi="Times New Roman" w:cs="Times New Roman"/>
          <w:sz w:val="28"/>
          <w:szCs w:val="28"/>
        </w:rPr>
        <w:sectPr w:rsidR="00F611B8" w:rsidSect="00ED4D69">
          <w:pgSz w:w="11906" w:h="16838"/>
          <w:pgMar w:top="1134" w:right="567" w:bottom="1134" w:left="1134" w:header="709" w:footer="709" w:gutter="0"/>
          <w:cols w:space="708"/>
          <w:titlePg/>
          <w:docGrid w:linePitch="360"/>
        </w:sectPr>
      </w:pPr>
    </w:p>
    <w:p w:rsidR="00911BD2" w:rsidRPr="00F611B8" w:rsidRDefault="00F611B8" w:rsidP="00F611B8">
      <w:pPr>
        <w:pStyle w:val="af0"/>
        <w:spacing w:after="0" w:line="240" w:lineRule="auto"/>
        <w:ind w:left="1429"/>
        <w:jc w:val="right"/>
        <w:rPr>
          <w:rFonts w:ascii="Times New Roman" w:eastAsia="Calibri" w:hAnsi="Times New Roman" w:cs="Times New Roman"/>
          <w:sz w:val="28"/>
          <w:szCs w:val="28"/>
        </w:rPr>
      </w:pPr>
      <w:r w:rsidRPr="00F611B8">
        <w:rPr>
          <w:rFonts w:ascii="Times New Roman" w:eastAsia="Calibri" w:hAnsi="Times New Roman" w:cs="Times New Roman"/>
          <w:sz w:val="28"/>
          <w:szCs w:val="28"/>
        </w:rPr>
        <w:lastRenderedPageBreak/>
        <w:t xml:space="preserve">Таблица </w:t>
      </w:r>
      <w:r>
        <w:rPr>
          <w:rFonts w:ascii="Times New Roman" w:eastAsia="Calibri" w:hAnsi="Times New Roman" w:cs="Times New Roman"/>
          <w:sz w:val="28"/>
          <w:szCs w:val="28"/>
        </w:rPr>
        <w:t>6</w:t>
      </w:r>
    </w:p>
    <w:p w:rsidR="00F611B8" w:rsidRPr="00F611B8" w:rsidRDefault="00F611B8" w:rsidP="00F611B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 xml:space="preserve">Перечень автомобильных дорог общего пользования </w:t>
      </w:r>
      <w:proofErr w:type="spellStart"/>
      <w:r w:rsidRPr="00F611B8">
        <w:rPr>
          <w:rFonts w:ascii="Times New Roman" w:hAnsi="Times New Roman" w:cs="Times New Roman"/>
          <w:sz w:val="28"/>
          <w:szCs w:val="28"/>
        </w:rPr>
        <w:t>Тимашевского</w:t>
      </w:r>
      <w:proofErr w:type="spellEnd"/>
      <w:r w:rsidRPr="00F611B8">
        <w:rPr>
          <w:rFonts w:ascii="Times New Roman" w:hAnsi="Times New Roman" w:cs="Times New Roman"/>
          <w:sz w:val="28"/>
          <w:szCs w:val="28"/>
        </w:rPr>
        <w:t xml:space="preserve"> городского</w:t>
      </w:r>
    </w:p>
    <w:p w:rsidR="005F7B8D" w:rsidRPr="00F611B8" w:rsidRDefault="00F611B8" w:rsidP="00F611B8">
      <w:pPr>
        <w:spacing w:after="0" w:line="240" w:lineRule="auto"/>
        <w:ind w:firstLine="544"/>
        <w:jc w:val="center"/>
        <w:rPr>
          <w:rFonts w:ascii="Times New Roman" w:eastAsia="Calibri" w:hAnsi="Times New Roman" w:cs="Times New Roman"/>
          <w:sz w:val="28"/>
          <w:szCs w:val="28"/>
        </w:rPr>
      </w:pPr>
      <w:r w:rsidRPr="00F611B8">
        <w:rPr>
          <w:rFonts w:ascii="Times New Roman" w:hAnsi="Times New Roman" w:cs="Times New Roman"/>
          <w:sz w:val="28"/>
          <w:szCs w:val="28"/>
        </w:rPr>
        <w:t xml:space="preserve">поселения </w:t>
      </w:r>
      <w:proofErr w:type="spellStart"/>
      <w:r w:rsidRPr="00F611B8">
        <w:rPr>
          <w:rFonts w:ascii="Times New Roman" w:hAnsi="Times New Roman" w:cs="Times New Roman"/>
          <w:sz w:val="28"/>
          <w:szCs w:val="28"/>
        </w:rPr>
        <w:t>Тимашевского</w:t>
      </w:r>
      <w:proofErr w:type="spellEnd"/>
      <w:r w:rsidRPr="00F611B8">
        <w:rPr>
          <w:rFonts w:ascii="Times New Roman" w:hAnsi="Times New Roman" w:cs="Times New Roman"/>
          <w:sz w:val="28"/>
          <w:szCs w:val="28"/>
        </w:rPr>
        <w:t xml:space="preserve"> района</w:t>
      </w:r>
    </w:p>
    <w:tbl>
      <w:tblPr>
        <w:tblW w:w="15679" w:type="dxa"/>
        <w:jc w:val="center"/>
        <w:tblInd w:w="250" w:type="dxa"/>
        <w:tblLayout w:type="fixed"/>
        <w:tblLook w:val="04A0"/>
      </w:tblPr>
      <w:tblGrid>
        <w:gridCol w:w="686"/>
        <w:gridCol w:w="3141"/>
        <w:gridCol w:w="3261"/>
        <w:gridCol w:w="1824"/>
        <w:gridCol w:w="1152"/>
        <w:gridCol w:w="2497"/>
        <w:gridCol w:w="1559"/>
        <w:gridCol w:w="1559"/>
      </w:tblGrid>
      <w:tr w:rsidR="00F611B8" w:rsidRPr="00F611B8" w:rsidTr="0042238E">
        <w:trPr>
          <w:trHeight w:val="432"/>
          <w:tblHeader/>
          <w:jc w:val="center"/>
        </w:trPr>
        <w:tc>
          <w:tcPr>
            <w:tcW w:w="686" w:type="dxa"/>
            <w:vMerge w:val="restart"/>
            <w:tcBorders>
              <w:top w:val="single" w:sz="4" w:space="0" w:color="auto"/>
              <w:left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Cs/>
                <w:sz w:val="28"/>
                <w:szCs w:val="28"/>
              </w:rPr>
            </w:pPr>
            <w:r w:rsidRPr="00F611B8">
              <w:rPr>
                <w:rFonts w:ascii="Times New Roman" w:hAnsi="Times New Roman" w:cs="Times New Roman"/>
                <w:bCs/>
                <w:sz w:val="28"/>
                <w:szCs w:val="28"/>
              </w:rPr>
              <w:t>№</w:t>
            </w:r>
            <w:r w:rsidRPr="00F611B8">
              <w:rPr>
                <w:rFonts w:ascii="Times New Roman" w:hAnsi="Times New Roman" w:cs="Times New Roman"/>
                <w:bCs/>
                <w:sz w:val="28"/>
                <w:szCs w:val="28"/>
              </w:rPr>
              <w:br/>
            </w:r>
            <w:proofErr w:type="spellStart"/>
            <w:r w:rsidRPr="00F611B8">
              <w:rPr>
                <w:rFonts w:ascii="Times New Roman" w:hAnsi="Times New Roman" w:cs="Times New Roman"/>
                <w:bCs/>
                <w:sz w:val="28"/>
                <w:szCs w:val="28"/>
              </w:rPr>
              <w:t>п</w:t>
            </w:r>
            <w:proofErr w:type="spellEnd"/>
            <w:r w:rsidRPr="00F611B8">
              <w:rPr>
                <w:rFonts w:ascii="Times New Roman" w:hAnsi="Times New Roman" w:cs="Times New Roman"/>
                <w:bCs/>
                <w:sz w:val="28"/>
                <w:szCs w:val="28"/>
              </w:rPr>
              <w:t>/</w:t>
            </w:r>
            <w:proofErr w:type="spellStart"/>
            <w:r w:rsidRPr="00F611B8">
              <w:rPr>
                <w:rFonts w:ascii="Times New Roman" w:hAnsi="Times New Roman" w:cs="Times New Roman"/>
                <w:bCs/>
                <w:sz w:val="28"/>
                <w:szCs w:val="28"/>
              </w:rPr>
              <w:t>п</w:t>
            </w:r>
            <w:proofErr w:type="spellEnd"/>
          </w:p>
        </w:tc>
        <w:tc>
          <w:tcPr>
            <w:tcW w:w="3141" w:type="dxa"/>
            <w:vMerge w:val="restart"/>
            <w:tcBorders>
              <w:top w:val="single" w:sz="4" w:space="0" w:color="auto"/>
              <w:left w:val="nil"/>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Cs/>
                <w:sz w:val="28"/>
                <w:szCs w:val="28"/>
              </w:rPr>
            </w:pPr>
            <w:r w:rsidRPr="00F611B8">
              <w:rPr>
                <w:rFonts w:ascii="Times New Roman" w:hAnsi="Times New Roman" w:cs="Times New Roman"/>
                <w:bCs/>
                <w:sz w:val="28"/>
                <w:szCs w:val="28"/>
              </w:rPr>
              <w:t>Идентификационный номер автомобильной дороги</w:t>
            </w:r>
          </w:p>
        </w:tc>
        <w:tc>
          <w:tcPr>
            <w:tcW w:w="3261" w:type="dxa"/>
            <w:vMerge w:val="restart"/>
            <w:tcBorders>
              <w:top w:val="single" w:sz="4" w:space="0" w:color="auto"/>
              <w:left w:val="nil"/>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Cs/>
                <w:sz w:val="28"/>
                <w:szCs w:val="28"/>
              </w:rPr>
            </w:pPr>
            <w:r w:rsidRPr="00F611B8">
              <w:rPr>
                <w:rFonts w:ascii="Times New Roman" w:hAnsi="Times New Roman" w:cs="Times New Roman"/>
                <w:bCs/>
                <w:sz w:val="28"/>
                <w:szCs w:val="28"/>
              </w:rPr>
              <w:t>Наименование автомобильной дороги</w:t>
            </w:r>
          </w:p>
        </w:tc>
        <w:tc>
          <w:tcPr>
            <w:tcW w:w="1824" w:type="dxa"/>
            <w:vMerge w:val="restart"/>
            <w:tcBorders>
              <w:top w:val="single" w:sz="4" w:space="0" w:color="auto"/>
              <w:left w:val="nil"/>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Cs/>
                <w:sz w:val="28"/>
                <w:szCs w:val="28"/>
              </w:rPr>
            </w:pPr>
            <w:r w:rsidRPr="00F611B8">
              <w:rPr>
                <w:rFonts w:ascii="Times New Roman" w:hAnsi="Times New Roman" w:cs="Times New Roman"/>
                <w:bCs/>
                <w:sz w:val="28"/>
                <w:szCs w:val="28"/>
              </w:rPr>
              <w:t>Ширина</w:t>
            </w:r>
            <w:r>
              <w:rPr>
                <w:rFonts w:ascii="Times New Roman" w:hAnsi="Times New Roman" w:cs="Times New Roman"/>
                <w:bCs/>
                <w:sz w:val="28"/>
                <w:szCs w:val="28"/>
              </w:rPr>
              <w:t xml:space="preserve">, </w:t>
            </w:r>
            <w:r w:rsidRPr="00F611B8">
              <w:rPr>
                <w:rFonts w:ascii="Times New Roman" w:hAnsi="Times New Roman" w:cs="Times New Roman"/>
                <w:bCs/>
                <w:sz w:val="28"/>
                <w:szCs w:val="28"/>
              </w:rPr>
              <w:t>м</w:t>
            </w:r>
          </w:p>
        </w:tc>
        <w:tc>
          <w:tcPr>
            <w:tcW w:w="6767" w:type="dxa"/>
            <w:gridSpan w:val="4"/>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Протяженность, км</w:t>
            </w:r>
          </w:p>
        </w:tc>
      </w:tr>
      <w:tr w:rsidR="00F611B8" w:rsidRPr="00F611B8" w:rsidTr="0042238E">
        <w:trPr>
          <w:trHeight w:val="652"/>
          <w:tblHeader/>
          <w:jc w:val="center"/>
        </w:trPr>
        <w:tc>
          <w:tcPr>
            <w:tcW w:w="686" w:type="dxa"/>
            <w:vMerge/>
            <w:tcBorders>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Cs/>
                <w:sz w:val="28"/>
                <w:szCs w:val="28"/>
              </w:rPr>
            </w:pPr>
          </w:p>
        </w:tc>
        <w:tc>
          <w:tcPr>
            <w:tcW w:w="3141" w:type="dxa"/>
            <w:vMerge/>
            <w:tcBorders>
              <w:left w:val="nil"/>
              <w:bottom w:val="nil"/>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Cs/>
                <w:sz w:val="28"/>
                <w:szCs w:val="28"/>
              </w:rPr>
            </w:pPr>
          </w:p>
        </w:tc>
        <w:tc>
          <w:tcPr>
            <w:tcW w:w="3261" w:type="dxa"/>
            <w:vMerge/>
            <w:tcBorders>
              <w:left w:val="nil"/>
              <w:bottom w:val="nil"/>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Cs/>
                <w:sz w:val="28"/>
                <w:szCs w:val="28"/>
              </w:rPr>
            </w:pPr>
          </w:p>
        </w:tc>
        <w:tc>
          <w:tcPr>
            <w:tcW w:w="1824" w:type="dxa"/>
            <w:vMerge/>
            <w:tcBorders>
              <w:left w:val="nil"/>
              <w:bottom w:val="nil"/>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Cs/>
                <w:sz w:val="28"/>
                <w:szCs w:val="28"/>
              </w:rPr>
            </w:pP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Cs/>
                <w:sz w:val="28"/>
                <w:szCs w:val="28"/>
              </w:rPr>
            </w:pPr>
            <w:r w:rsidRPr="00F611B8">
              <w:rPr>
                <w:rFonts w:ascii="Times New Roman" w:hAnsi="Times New Roman" w:cs="Times New Roman"/>
                <w:bCs/>
                <w:sz w:val="28"/>
                <w:szCs w:val="28"/>
              </w:rPr>
              <w:t>Всего</w:t>
            </w:r>
            <w:r>
              <w:rPr>
                <w:rFonts w:ascii="Times New Roman" w:hAnsi="Times New Roman" w:cs="Times New Roman"/>
                <w:bCs/>
                <w:sz w:val="28"/>
                <w:szCs w:val="28"/>
              </w:rPr>
              <w:t>,</w:t>
            </w:r>
          </w:p>
          <w:p w:rsidR="00F611B8" w:rsidRPr="00F611B8" w:rsidRDefault="00F611B8" w:rsidP="00C41F4C">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км</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Cs/>
                <w:sz w:val="28"/>
                <w:szCs w:val="28"/>
              </w:rPr>
            </w:pPr>
            <w:r w:rsidRPr="00F611B8">
              <w:rPr>
                <w:rFonts w:ascii="Times New Roman" w:hAnsi="Times New Roman" w:cs="Times New Roman"/>
                <w:bCs/>
                <w:sz w:val="28"/>
                <w:szCs w:val="28"/>
              </w:rPr>
              <w:t>асфальтобетонное покрытие</w:t>
            </w:r>
            <w:r>
              <w:rPr>
                <w:rFonts w:ascii="Times New Roman" w:hAnsi="Times New Roman" w:cs="Times New Roman"/>
                <w:bCs/>
                <w:sz w:val="28"/>
                <w:szCs w:val="28"/>
              </w:rPr>
              <w:t>,</w:t>
            </w:r>
          </w:p>
          <w:p w:rsidR="00F611B8" w:rsidRPr="00F611B8" w:rsidRDefault="00F611B8" w:rsidP="00C41F4C">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км</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Cs/>
                <w:sz w:val="28"/>
                <w:szCs w:val="28"/>
              </w:rPr>
            </w:pPr>
            <w:r w:rsidRPr="00F611B8">
              <w:rPr>
                <w:rFonts w:ascii="Times New Roman" w:hAnsi="Times New Roman" w:cs="Times New Roman"/>
                <w:bCs/>
                <w:sz w:val="28"/>
                <w:szCs w:val="28"/>
              </w:rPr>
              <w:t>гравийное покрытие</w:t>
            </w:r>
            <w:r>
              <w:rPr>
                <w:rFonts w:ascii="Times New Roman" w:hAnsi="Times New Roman" w:cs="Times New Roman"/>
                <w:bCs/>
                <w:sz w:val="28"/>
                <w:szCs w:val="28"/>
              </w:rPr>
              <w:t>,</w:t>
            </w:r>
          </w:p>
          <w:p w:rsidR="00F611B8" w:rsidRPr="00F611B8" w:rsidRDefault="00F611B8" w:rsidP="00C41F4C">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км</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Cs/>
                <w:sz w:val="28"/>
                <w:szCs w:val="28"/>
              </w:rPr>
            </w:pPr>
            <w:r w:rsidRPr="00F611B8">
              <w:rPr>
                <w:rFonts w:ascii="Times New Roman" w:hAnsi="Times New Roman" w:cs="Times New Roman"/>
                <w:bCs/>
                <w:sz w:val="28"/>
                <w:szCs w:val="28"/>
              </w:rPr>
              <w:t>грунтовое покрытие</w:t>
            </w:r>
          </w:p>
          <w:p w:rsidR="00F611B8" w:rsidRPr="00F611B8" w:rsidRDefault="00F611B8" w:rsidP="00C41F4C">
            <w:pPr>
              <w:spacing w:after="0" w:line="240" w:lineRule="auto"/>
              <w:jc w:val="center"/>
              <w:rPr>
                <w:rFonts w:ascii="Times New Roman" w:hAnsi="Times New Roman" w:cs="Times New Roman"/>
                <w:bCs/>
                <w:sz w:val="28"/>
                <w:szCs w:val="28"/>
              </w:rPr>
            </w:pPr>
            <w:r w:rsidRPr="00F611B8">
              <w:rPr>
                <w:rFonts w:ascii="Times New Roman" w:hAnsi="Times New Roman" w:cs="Times New Roman"/>
                <w:bCs/>
                <w:sz w:val="28"/>
                <w:szCs w:val="28"/>
              </w:rPr>
              <w:t>(км)</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МП-001</w:t>
            </w:r>
          </w:p>
        </w:tc>
        <w:tc>
          <w:tcPr>
            <w:tcW w:w="3261" w:type="dxa"/>
            <w:tcBorders>
              <w:top w:val="single" w:sz="4" w:space="0" w:color="auto"/>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both"/>
              <w:rPr>
                <w:rFonts w:ascii="Times New Roman" w:hAnsi="Times New Roman" w:cs="Times New Roman"/>
                <w:color w:val="000000"/>
                <w:sz w:val="28"/>
                <w:szCs w:val="28"/>
              </w:rPr>
            </w:pPr>
            <w:r w:rsidRPr="00F611B8">
              <w:rPr>
                <w:rFonts w:ascii="Times New Roman" w:hAnsi="Times New Roman" w:cs="Times New Roman"/>
                <w:color w:val="000000"/>
                <w:sz w:val="28"/>
                <w:szCs w:val="28"/>
              </w:rPr>
              <w:t>1 пер.50 лет Октября</w:t>
            </w:r>
          </w:p>
        </w:tc>
        <w:tc>
          <w:tcPr>
            <w:tcW w:w="1824" w:type="dxa"/>
            <w:tcBorders>
              <w:top w:val="single" w:sz="4" w:space="0" w:color="auto"/>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4</w:t>
            </w:r>
            <w:r w:rsidR="00C41F4C">
              <w:rPr>
                <w:rFonts w:ascii="Times New Roman" w:hAnsi="Times New Roman" w:cs="Times New Roman"/>
                <w:color w:val="000000"/>
                <w:sz w:val="28"/>
                <w:szCs w:val="28"/>
              </w:rPr>
              <w:t>,</w:t>
            </w:r>
            <w:r w:rsidRPr="00F611B8">
              <w:rPr>
                <w:rFonts w:ascii="Times New Roman" w:hAnsi="Times New Roman" w:cs="Times New Roman"/>
                <w:color w:val="000000"/>
                <w:sz w:val="28"/>
                <w:szCs w:val="28"/>
              </w:rPr>
              <w:t>500</w:t>
            </w:r>
          </w:p>
        </w:tc>
        <w:tc>
          <w:tcPr>
            <w:tcW w:w="1152"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b/>
                <w:bCs/>
                <w:color w:val="000000"/>
                <w:sz w:val="28"/>
                <w:szCs w:val="28"/>
              </w:rPr>
            </w:pPr>
            <w:r w:rsidRPr="00F611B8">
              <w:rPr>
                <w:rFonts w:ascii="Times New Roman" w:hAnsi="Times New Roman" w:cs="Times New Roman"/>
                <w:b/>
                <w:bCs/>
                <w:color w:val="000000"/>
                <w:sz w:val="28"/>
                <w:szCs w:val="28"/>
              </w:rPr>
              <w:t>0</w:t>
            </w:r>
            <w:r w:rsidR="00C41F4C">
              <w:rPr>
                <w:rFonts w:ascii="Times New Roman" w:hAnsi="Times New Roman" w:cs="Times New Roman"/>
                <w:b/>
                <w:bCs/>
                <w:color w:val="000000"/>
                <w:sz w:val="28"/>
                <w:szCs w:val="28"/>
              </w:rPr>
              <w:t>,</w:t>
            </w:r>
            <w:r w:rsidRPr="00F611B8">
              <w:rPr>
                <w:rFonts w:ascii="Times New Roman" w:hAnsi="Times New Roman" w:cs="Times New Roman"/>
                <w:b/>
                <w:bCs/>
                <w:color w:val="000000"/>
                <w:sz w:val="28"/>
                <w:szCs w:val="28"/>
              </w:rPr>
              <w:t>200</w:t>
            </w:r>
          </w:p>
        </w:tc>
        <w:tc>
          <w:tcPr>
            <w:tcW w:w="2497"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C41F4C">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C41F4C">
              <w:rPr>
                <w:rFonts w:ascii="Times New Roman" w:hAnsi="Times New Roman" w:cs="Times New Roman"/>
                <w:color w:val="000000"/>
                <w:sz w:val="28"/>
                <w:szCs w:val="28"/>
              </w:rPr>
              <w:t>,</w:t>
            </w:r>
            <w:r w:rsidRPr="00F611B8">
              <w:rPr>
                <w:rFonts w:ascii="Times New Roman" w:hAnsi="Times New Roman" w:cs="Times New Roman"/>
                <w:color w:val="000000"/>
                <w:sz w:val="28"/>
                <w:szCs w:val="28"/>
              </w:rPr>
              <w:t>200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C41F4C">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МП-002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1 пер.Дружбы</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41F4C">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41F4C">
              <w:rPr>
                <w:rFonts w:ascii="Times New Roman" w:hAnsi="Times New Roman" w:cs="Times New Roman"/>
                <w:b/>
                <w:bCs/>
                <w:sz w:val="28"/>
                <w:szCs w:val="28"/>
              </w:rPr>
              <w:t>,</w:t>
            </w:r>
            <w:r w:rsidRPr="00F611B8">
              <w:rPr>
                <w:rFonts w:ascii="Times New Roman" w:hAnsi="Times New Roman" w:cs="Times New Roman"/>
                <w:b/>
                <w:bCs/>
                <w:sz w:val="28"/>
                <w:szCs w:val="28"/>
              </w:rPr>
              <w:t>250</w:t>
            </w:r>
          </w:p>
        </w:tc>
        <w:tc>
          <w:tcPr>
            <w:tcW w:w="2497"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МП-003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1 пер.Изобильный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41F4C">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МП-004</w:t>
            </w:r>
          </w:p>
        </w:tc>
        <w:tc>
          <w:tcPr>
            <w:tcW w:w="3261"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both"/>
              <w:rPr>
                <w:rFonts w:ascii="Times New Roman" w:hAnsi="Times New Roman" w:cs="Times New Roman"/>
                <w:color w:val="000000"/>
                <w:sz w:val="28"/>
                <w:szCs w:val="28"/>
              </w:rPr>
            </w:pPr>
            <w:r w:rsidRPr="00F611B8">
              <w:rPr>
                <w:rFonts w:ascii="Times New Roman" w:hAnsi="Times New Roman" w:cs="Times New Roman"/>
                <w:color w:val="000000"/>
                <w:sz w:val="28"/>
                <w:szCs w:val="28"/>
              </w:rPr>
              <w:t>1 пер.Книги</w:t>
            </w:r>
          </w:p>
        </w:tc>
        <w:tc>
          <w:tcPr>
            <w:tcW w:w="1824"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3</w:t>
            </w:r>
            <w:r w:rsidR="00C41F4C">
              <w:rPr>
                <w:rFonts w:ascii="Times New Roman" w:hAnsi="Times New Roman" w:cs="Times New Roman"/>
                <w:color w:val="000000"/>
                <w:sz w:val="28"/>
                <w:szCs w:val="28"/>
              </w:rPr>
              <w:t>,</w:t>
            </w:r>
            <w:r w:rsidRPr="00F611B8">
              <w:rPr>
                <w:rFonts w:ascii="Times New Roman" w:hAnsi="Times New Roman" w:cs="Times New Roman"/>
                <w:color w:val="000000"/>
                <w:sz w:val="28"/>
                <w:szCs w:val="28"/>
              </w:rPr>
              <w:t>500</w:t>
            </w:r>
          </w:p>
        </w:tc>
        <w:tc>
          <w:tcPr>
            <w:tcW w:w="1152"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b/>
                <w:bCs/>
                <w:color w:val="000000"/>
                <w:sz w:val="28"/>
                <w:szCs w:val="28"/>
              </w:rPr>
            </w:pPr>
            <w:r w:rsidRPr="00F611B8">
              <w:rPr>
                <w:rFonts w:ascii="Times New Roman" w:hAnsi="Times New Roman" w:cs="Times New Roman"/>
                <w:b/>
                <w:bCs/>
                <w:color w:val="000000"/>
                <w:sz w:val="28"/>
                <w:szCs w:val="28"/>
              </w:rPr>
              <w:t>0</w:t>
            </w:r>
            <w:r w:rsidR="00C41F4C">
              <w:rPr>
                <w:rFonts w:ascii="Times New Roman" w:hAnsi="Times New Roman" w:cs="Times New Roman"/>
                <w:b/>
                <w:bCs/>
                <w:color w:val="000000"/>
                <w:sz w:val="28"/>
                <w:szCs w:val="28"/>
              </w:rPr>
              <w:t>,</w:t>
            </w:r>
            <w:r w:rsidRPr="00F611B8">
              <w:rPr>
                <w:rFonts w:ascii="Times New Roman" w:hAnsi="Times New Roman" w:cs="Times New Roman"/>
                <w:b/>
                <w:bCs/>
                <w:color w:val="000000"/>
                <w:sz w:val="28"/>
                <w:szCs w:val="28"/>
              </w:rPr>
              <w:t>170</w:t>
            </w:r>
          </w:p>
        </w:tc>
        <w:tc>
          <w:tcPr>
            <w:tcW w:w="2497"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C41F4C">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C41F4C">
              <w:rPr>
                <w:rFonts w:ascii="Times New Roman" w:hAnsi="Times New Roman" w:cs="Times New Roman"/>
                <w:color w:val="000000"/>
                <w:sz w:val="28"/>
                <w:szCs w:val="28"/>
              </w:rPr>
              <w:t>,</w:t>
            </w:r>
            <w:r w:rsidRPr="00F611B8">
              <w:rPr>
                <w:rFonts w:ascii="Times New Roman" w:hAnsi="Times New Roman" w:cs="Times New Roman"/>
                <w:color w:val="000000"/>
                <w:sz w:val="28"/>
                <w:szCs w:val="28"/>
              </w:rPr>
              <w:t>170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C41F4C">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p>
        </w:tc>
        <w:tc>
          <w:tcPr>
            <w:tcW w:w="314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МП-005</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1 пер.Матросова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41F4C">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260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p>
        </w:tc>
        <w:tc>
          <w:tcPr>
            <w:tcW w:w="314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МП-006</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1 пер.Мечты</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41F4C">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w:t>
            </w:r>
          </w:p>
        </w:tc>
        <w:tc>
          <w:tcPr>
            <w:tcW w:w="314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МП-007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 xml:space="preserve">1 </w:t>
            </w:r>
            <w:proofErr w:type="spellStart"/>
            <w:r w:rsidRPr="00F611B8">
              <w:rPr>
                <w:rFonts w:ascii="Times New Roman" w:hAnsi="Times New Roman" w:cs="Times New Roman"/>
                <w:sz w:val="28"/>
                <w:szCs w:val="28"/>
              </w:rPr>
              <w:t>пер.Набережный</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41F4C">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41F4C">
              <w:rPr>
                <w:rFonts w:ascii="Times New Roman" w:hAnsi="Times New Roman" w:cs="Times New Roman"/>
                <w:b/>
                <w:bCs/>
                <w:sz w:val="28"/>
                <w:szCs w:val="28"/>
              </w:rPr>
              <w:t>,</w:t>
            </w:r>
            <w:r w:rsidRPr="00F611B8">
              <w:rPr>
                <w:rFonts w:ascii="Times New Roman" w:hAnsi="Times New Roman" w:cs="Times New Roman"/>
                <w:b/>
                <w:bCs/>
                <w:sz w:val="28"/>
                <w:szCs w:val="28"/>
              </w:rPr>
              <w:t>100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100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МП-008</w:t>
            </w:r>
          </w:p>
        </w:tc>
        <w:tc>
          <w:tcPr>
            <w:tcW w:w="3261"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both"/>
              <w:rPr>
                <w:rFonts w:ascii="Times New Roman" w:hAnsi="Times New Roman" w:cs="Times New Roman"/>
                <w:color w:val="000000"/>
                <w:sz w:val="28"/>
                <w:szCs w:val="28"/>
              </w:rPr>
            </w:pPr>
            <w:r w:rsidRPr="00F611B8">
              <w:rPr>
                <w:rFonts w:ascii="Times New Roman" w:hAnsi="Times New Roman" w:cs="Times New Roman"/>
                <w:color w:val="000000"/>
                <w:sz w:val="28"/>
                <w:szCs w:val="28"/>
              </w:rPr>
              <w:t xml:space="preserve">1 </w:t>
            </w:r>
            <w:proofErr w:type="spellStart"/>
            <w:r w:rsidRPr="00F611B8">
              <w:rPr>
                <w:rFonts w:ascii="Times New Roman" w:hAnsi="Times New Roman" w:cs="Times New Roman"/>
                <w:color w:val="000000"/>
                <w:sz w:val="28"/>
                <w:szCs w:val="28"/>
              </w:rPr>
              <w:t>пер.Науменко</w:t>
            </w:r>
            <w:proofErr w:type="spellEnd"/>
          </w:p>
        </w:tc>
        <w:tc>
          <w:tcPr>
            <w:tcW w:w="1824"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3</w:t>
            </w:r>
            <w:r w:rsidR="00C41F4C">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152"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b/>
                <w:bCs/>
                <w:color w:val="000000"/>
                <w:sz w:val="28"/>
                <w:szCs w:val="28"/>
              </w:rPr>
            </w:pPr>
            <w:r w:rsidRPr="00F611B8">
              <w:rPr>
                <w:rFonts w:ascii="Times New Roman" w:hAnsi="Times New Roman" w:cs="Times New Roman"/>
                <w:b/>
                <w:bCs/>
                <w:color w:val="000000"/>
                <w:sz w:val="28"/>
                <w:szCs w:val="28"/>
              </w:rPr>
              <w:t>0</w:t>
            </w:r>
            <w:r w:rsidR="00C41F4C">
              <w:rPr>
                <w:rFonts w:ascii="Times New Roman" w:hAnsi="Times New Roman" w:cs="Times New Roman"/>
                <w:b/>
                <w:bCs/>
                <w:color w:val="000000"/>
                <w:sz w:val="28"/>
                <w:szCs w:val="28"/>
              </w:rPr>
              <w:t>,</w:t>
            </w:r>
            <w:r w:rsidRPr="00F611B8">
              <w:rPr>
                <w:rFonts w:ascii="Times New Roman" w:hAnsi="Times New Roman" w:cs="Times New Roman"/>
                <w:b/>
                <w:bCs/>
                <w:color w:val="000000"/>
                <w:sz w:val="28"/>
                <w:szCs w:val="28"/>
              </w:rPr>
              <w:t>200</w:t>
            </w:r>
          </w:p>
        </w:tc>
        <w:tc>
          <w:tcPr>
            <w:tcW w:w="2497"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C41F4C">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C41F4C">
              <w:rPr>
                <w:rFonts w:ascii="Times New Roman" w:hAnsi="Times New Roman" w:cs="Times New Roman"/>
                <w:color w:val="000000"/>
                <w:sz w:val="28"/>
                <w:szCs w:val="28"/>
              </w:rPr>
              <w:t>,</w:t>
            </w:r>
            <w:r w:rsidRPr="00F611B8">
              <w:rPr>
                <w:rFonts w:ascii="Times New Roman" w:hAnsi="Times New Roman" w:cs="Times New Roman"/>
                <w:color w:val="000000"/>
                <w:sz w:val="28"/>
                <w:szCs w:val="28"/>
              </w:rPr>
              <w:t>200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C41F4C">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9</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МП-009</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1 пер.Осенний</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41F4C">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10</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МП-010</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 xml:space="preserve">1 </w:t>
            </w:r>
            <w:proofErr w:type="spellStart"/>
            <w:r w:rsidRPr="00F611B8">
              <w:rPr>
                <w:rFonts w:ascii="Times New Roman" w:hAnsi="Times New Roman" w:cs="Times New Roman"/>
                <w:sz w:val="28"/>
                <w:szCs w:val="28"/>
              </w:rPr>
              <w:t>пер.Очеретоватый</w:t>
            </w:r>
            <w:proofErr w:type="spellEnd"/>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41F4C">
              <w:rPr>
                <w:rFonts w:ascii="Times New Roman" w:hAnsi="Times New Roman" w:cs="Times New Roman"/>
                <w:b/>
                <w:bCs/>
                <w:sz w:val="28"/>
                <w:szCs w:val="28"/>
              </w:rPr>
              <w:t>,</w:t>
            </w:r>
            <w:r w:rsidRPr="00F611B8">
              <w:rPr>
                <w:rFonts w:ascii="Times New Roman" w:hAnsi="Times New Roman" w:cs="Times New Roman"/>
                <w:b/>
                <w:bCs/>
                <w:sz w:val="28"/>
                <w:szCs w:val="28"/>
              </w:rPr>
              <w:t>220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150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070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11</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МП-011</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1 пер.Пионерский</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41F4C">
              <w:rPr>
                <w:rFonts w:ascii="Times New Roman" w:hAnsi="Times New Roman" w:cs="Times New Roman"/>
                <w:b/>
                <w:bCs/>
                <w:sz w:val="28"/>
                <w:szCs w:val="28"/>
              </w:rPr>
              <w:t>,</w:t>
            </w:r>
            <w:r w:rsidRPr="00F611B8">
              <w:rPr>
                <w:rFonts w:ascii="Times New Roman" w:hAnsi="Times New Roman" w:cs="Times New Roman"/>
                <w:b/>
                <w:bCs/>
                <w:sz w:val="28"/>
                <w:szCs w:val="28"/>
              </w:rPr>
              <w:t>230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230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12</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МП-012</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1 пер.Узкий</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C41F4C">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41F4C">
              <w:rPr>
                <w:rFonts w:ascii="Times New Roman" w:hAnsi="Times New Roman" w:cs="Times New Roman"/>
                <w:b/>
                <w:bCs/>
                <w:sz w:val="28"/>
                <w:szCs w:val="28"/>
              </w:rPr>
              <w:t>,</w:t>
            </w:r>
            <w:r w:rsidRPr="00F611B8">
              <w:rPr>
                <w:rFonts w:ascii="Times New Roman" w:hAnsi="Times New Roman" w:cs="Times New Roman"/>
                <w:b/>
                <w:bCs/>
                <w:sz w:val="28"/>
                <w:szCs w:val="28"/>
              </w:rPr>
              <w:t>150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150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13</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МП-013</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1 пер.Хижняка</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41F4C">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41F4C">
              <w:rPr>
                <w:rFonts w:ascii="Times New Roman" w:hAnsi="Times New Roman" w:cs="Times New Roman"/>
                <w:b/>
                <w:bCs/>
                <w:sz w:val="28"/>
                <w:szCs w:val="28"/>
              </w:rPr>
              <w:t>,</w:t>
            </w:r>
            <w:r w:rsidRPr="00F611B8">
              <w:rPr>
                <w:rFonts w:ascii="Times New Roman" w:hAnsi="Times New Roman" w:cs="Times New Roman"/>
                <w:b/>
                <w:bCs/>
                <w:sz w:val="28"/>
                <w:szCs w:val="28"/>
              </w:rPr>
              <w:t>080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080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МП-014</w:t>
            </w:r>
          </w:p>
        </w:tc>
        <w:tc>
          <w:tcPr>
            <w:tcW w:w="3261"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both"/>
              <w:rPr>
                <w:rFonts w:ascii="Times New Roman" w:hAnsi="Times New Roman" w:cs="Times New Roman"/>
                <w:color w:val="000000"/>
                <w:sz w:val="28"/>
                <w:szCs w:val="28"/>
              </w:rPr>
            </w:pPr>
            <w:r w:rsidRPr="00F611B8">
              <w:rPr>
                <w:rFonts w:ascii="Times New Roman" w:hAnsi="Times New Roman" w:cs="Times New Roman"/>
                <w:color w:val="000000"/>
                <w:sz w:val="28"/>
                <w:szCs w:val="28"/>
              </w:rPr>
              <w:t xml:space="preserve">1 </w:t>
            </w:r>
            <w:proofErr w:type="spellStart"/>
            <w:r w:rsidRPr="00F611B8">
              <w:rPr>
                <w:rFonts w:ascii="Times New Roman" w:hAnsi="Times New Roman" w:cs="Times New Roman"/>
                <w:color w:val="000000"/>
                <w:sz w:val="28"/>
                <w:szCs w:val="28"/>
              </w:rPr>
              <w:t>пер.Шияна</w:t>
            </w:r>
            <w:proofErr w:type="spellEnd"/>
          </w:p>
        </w:tc>
        <w:tc>
          <w:tcPr>
            <w:tcW w:w="1824"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3</w:t>
            </w:r>
            <w:r w:rsidR="00C41F4C">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152"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b/>
                <w:bCs/>
                <w:color w:val="000000"/>
                <w:sz w:val="28"/>
                <w:szCs w:val="28"/>
              </w:rPr>
            </w:pPr>
            <w:r w:rsidRPr="00F611B8">
              <w:rPr>
                <w:rFonts w:ascii="Times New Roman" w:hAnsi="Times New Roman" w:cs="Times New Roman"/>
                <w:b/>
                <w:bCs/>
                <w:color w:val="000000"/>
                <w:sz w:val="28"/>
                <w:szCs w:val="28"/>
              </w:rPr>
              <w:t>0</w:t>
            </w:r>
            <w:r w:rsidR="00C41F4C">
              <w:rPr>
                <w:rFonts w:ascii="Times New Roman" w:hAnsi="Times New Roman" w:cs="Times New Roman"/>
                <w:b/>
                <w:bCs/>
                <w:color w:val="000000"/>
                <w:sz w:val="28"/>
                <w:szCs w:val="28"/>
              </w:rPr>
              <w:t>,</w:t>
            </w:r>
            <w:r w:rsidRPr="00F611B8">
              <w:rPr>
                <w:rFonts w:ascii="Times New Roman" w:hAnsi="Times New Roman" w:cs="Times New Roman"/>
                <w:b/>
                <w:bCs/>
                <w:color w:val="000000"/>
                <w:sz w:val="28"/>
                <w:szCs w:val="28"/>
              </w:rPr>
              <w:t>100</w:t>
            </w:r>
          </w:p>
        </w:tc>
        <w:tc>
          <w:tcPr>
            <w:tcW w:w="2497"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C41F4C">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C41F4C">
              <w:rPr>
                <w:rFonts w:ascii="Times New Roman" w:hAnsi="Times New Roman" w:cs="Times New Roman"/>
                <w:color w:val="000000"/>
                <w:sz w:val="28"/>
                <w:szCs w:val="28"/>
              </w:rPr>
              <w:t>,</w:t>
            </w:r>
            <w:r w:rsidRPr="00F611B8">
              <w:rPr>
                <w:rFonts w:ascii="Times New Roman" w:hAnsi="Times New Roman" w:cs="Times New Roman"/>
                <w:color w:val="000000"/>
                <w:sz w:val="28"/>
                <w:szCs w:val="28"/>
              </w:rPr>
              <w:t>100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C41F4C">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15</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МП-015</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1 пер.Элеваторный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41F4C">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41F4C">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МП-016</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1 пр.Благодатный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41F4C">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41F4C">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200</w:t>
            </w:r>
          </w:p>
        </w:tc>
      </w:tr>
      <w:tr w:rsidR="00F611B8" w:rsidRPr="00F611B8" w:rsidTr="00C41F4C">
        <w:trPr>
          <w:trHeight w:val="450"/>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МП-017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 xml:space="preserve">1 проезд от балки  </w:t>
            </w:r>
            <w:proofErr w:type="spellStart"/>
            <w:r w:rsidRPr="00F611B8">
              <w:rPr>
                <w:rFonts w:ascii="Times New Roman" w:hAnsi="Times New Roman" w:cs="Times New Roman"/>
                <w:sz w:val="28"/>
                <w:szCs w:val="28"/>
              </w:rPr>
              <w:t>мкр.Восточный</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41F4C">
              <w:rPr>
                <w:rFonts w:ascii="Times New Roman" w:hAnsi="Times New Roman" w:cs="Times New Roman"/>
                <w:b/>
                <w:bCs/>
                <w:sz w:val="28"/>
                <w:szCs w:val="28"/>
              </w:rPr>
              <w:t>,</w:t>
            </w:r>
            <w:r w:rsidRPr="00F611B8">
              <w:rPr>
                <w:rFonts w:ascii="Times New Roman" w:hAnsi="Times New Roman" w:cs="Times New Roman"/>
                <w:b/>
                <w:bCs/>
                <w:sz w:val="28"/>
                <w:szCs w:val="28"/>
              </w:rPr>
              <w:t>650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650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МП-018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2 пер.50 лет Октября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41F4C">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19</w:t>
            </w:r>
          </w:p>
        </w:tc>
        <w:tc>
          <w:tcPr>
            <w:tcW w:w="3141"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МП-019</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2 пер.Дружбы</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41F4C">
              <w:rPr>
                <w:rFonts w:ascii="Times New Roman" w:hAnsi="Times New Roman" w:cs="Times New Roman"/>
                <w:b/>
                <w:bCs/>
                <w:sz w:val="28"/>
                <w:szCs w:val="28"/>
              </w:rPr>
              <w:t>,</w:t>
            </w:r>
            <w:r w:rsidRPr="00F611B8">
              <w:rPr>
                <w:rFonts w:ascii="Times New Roman" w:hAnsi="Times New Roman" w:cs="Times New Roman"/>
                <w:b/>
                <w:bCs/>
                <w:sz w:val="28"/>
                <w:szCs w:val="28"/>
              </w:rPr>
              <w:t>280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280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41F4C">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lastRenderedPageBreak/>
              <w:t>20</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МП-020</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2 пер.Изобильный</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МП-021</w:t>
            </w:r>
          </w:p>
        </w:tc>
        <w:tc>
          <w:tcPr>
            <w:tcW w:w="3261"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both"/>
              <w:rPr>
                <w:rFonts w:ascii="Times New Roman" w:hAnsi="Times New Roman" w:cs="Times New Roman"/>
                <w:color w:val="000000"/>
                <w:sz w:val="28"/>
                <w:szCs w:val="28"/>
              </w:rPr>
            </w:pPr>
            <w:r w:rsidRPr="00F611B8">
              <w:rPr>
                <w:rFonts w:ascii="Times New Roman" w:hAnsi="Times New Roman" w:cs="Times New Roman"/>
                <w:color w:val="000000"/>
                <w:sz w:val="28"/>
                <w:szCs w:val="28"/>
              </w:rPr>
              <w:t xml:space="preserve">2 </w:t>
            </w:r>
            <w:proofErr w:type="spellStart"/>
            <w:r w:rsidRPr="00F611B8">
              <w:rPr>
                <w:rFonts w:ascii="Times New Roman" w:hAnsi="Times New Roman" w:cs="Times New Roman"/>
                <w:color w:val="000000"/>
                <w:sz w:val="28"/>
                <w:szCs w:val="28"/>
              </w:rPr>
              <w:t>пер.Кирпильский</w:t>
            </w:r>
            <w:proofErr w:type="spellEnd"/>
          </w:p>
        </w:tc>
        <w:tc>
          <w:tcPr>
            <w:tcW w:w="1824"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3</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500</w:t>
            </w:r>
          </w:p>
        </w:tc>
        <w:tc>
          <w:tcPr>
            <w:tcW w:w="1152"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b/>
                <w:bCs/>
                <w:color w:val="000000"/>
                <w:sz w:val="28"/>
                <w:szCs w:val="28"/>
              </w:rPr>
            </w:pPr>
            <w:r w:rsidRPr="00F611B8">
              <w:rPr>
                <w:rFonts w:ascii="Times New Roman" w:hAnsi="Times New Roman" w:cs="Times New Roman"/>
                <w:b/>
                <w:bCs/>
                <w:color w:val="000000"/>
                <w:sz w:val="28"/>
                <w:szCs w:val="28"/>
              </w:rPr>
              <w:t>0</w:t>
            </w:r>
            <w:r w:rsidR="003A5D73">
              <w:rPr>
                <w:rFonts w:ascii="Times New Roman" w:hAnsi="Times New Roman" w:cs="Times New Roman"/>
                <w:b/>
                <w:bCs/>
                <w:color w:val="000000"/>
                <w:sz w:val="28"/>
                <w:szCs w:val="28"/>
              </w:rPr>
              <w:t>,</w:t>
            </w:r>
            <w:r w:rsidRPr="00F611B8">
              <w:rPr>
                <w:rFonts w:ascii="Times New Roman" w:hAnsi="Times New Roman" w:cs="Times New Roman"/>
                <w:b/>
                <w:bCs/>
                <w:color w:val="000000"/>
                <w:sz w:val="28"/>
                <w:szCs w:val="28"/>
              </w:rPr>
              <w:t>150</w:t>
            </w:r>
          </w:p>
        </w:tc>
        <w:tc>
          <w:tcPr>
            <w:tcW w:w="2497"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150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МП-022</w:t>
            </w:r>
          </w:p>
        </w:tc>
        <w:tc>
          <w:tcPr>
            <w:tcW w:w="3261"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both"/>
              <w:rPr>
                <w:rFonts w:ascii="Times New Roman" w:hAnsi="Times New Roman" w:cs="Times New Roman"/>
                <w:color w:val="000000"/>
                <w:sz w:val="28"/>
                <w:szCs w:val="28"/>
              </w:rPr>
            </w:pPr>
            <w:r w:rsidRPr="00F611B8">
              <w:rPr>
                <w:rFonts w:ascii="Times New Roman" w:hAnsi="Times New Roman" w:cs="Times New Roman"/>
                <w:color w:val="000000"/>
                <w:sz w:val="28"/>
                <w:szCs w:val="28"/>
              </w:rPr>
              <w:t>2 пер.Книги</w:t>
            </w:r>
          </w:p>
        </w:tc>
        <w:tc>
          <w:tcPr>
            <w:tcW w:w="1824"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3</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500</w:t>
            </w:r>
          </w:p>
        </w:tc>
        <w:tc>
          <w:tcPr>
            <w:tcW w:w="1152"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b/>
                <w:bCs/>
                <w:color w:val="000000"/>
                <w:sz w:val="28"/>
                <w:szCs w:val="28"/>
              </w:rPr>
            </w:pPr>
            <w:r w:rsidRPr="00F611B8">
              <w:rPr>
                <w:rFonts w:ascii="Times New Roman" w:hAnsi="Times New Roman" w:cs="Times New Roman"/>
                <w:b/>
                <w:bCs/>
                <w:color w:val="000000"/>
                <w:sz w:val="28"/>
                <w:szCs w:val="28"/>
              </w:rPr>
              <w:t>0</w:t>
            </w:r>
            <w:r w:rsidR="003A5D73">
              <w:rPr>
                <w:rFonts w:ascii="Times New Roman" w:hAnsi="Times New Roman" w:cs="Times New Roman"/>
                <w:b/>
                <w:bCs/>
                <w:color w:val="000000"/>
                <w:sz w:val="28"/>
                <w:szCs w:val="28"/>
              </w:rPr>
              <w:t>,</w:t>
            </w:r>
            <w:r w:rsidRPr="00F611B8">
              <w:rPr>
                <w:rFonts w:ascii="Times New Roman" w:hAnsi="Times New Roman" w:cs="Times New Roman"/>
                <w:b/>
                <w:bCs/>
                <w:color w:val="000000"/>
                <w:sz w:val="28"/>
                <w:szCs w:val="28"/>
              </w:rPr>
              <w:t>050</w:t>
            </w:r>
          </w:p>
        </w:tc>
        <w:tc>
          <w:tcPr>
            <w:tcW w:w="2497"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050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МП-023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2 пер.Матросова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МП-024</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2 пер.Мечты</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25</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МП-025</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 xml:space="preserve">2 </w:t>
            </w:r>
            <w:proofErr w:type="spellStart"/>
            <w:r w:rsidRPr="00F611B8">
              <w:rPr>
                <w:rFonts w:ascii="Times New Roman" w:hAnsi="Times New Roman" w:cs="Times New Roman"/>
                <w:sz w:val="28"/>
                <w:szCs w:val="28"/>
              </w:rPr>
              <w:t>пер.Набережный</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100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100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МП-026</w:t>
            </w:r>
          </w:p>
        </w:tc>
        <w:tc>
          <w:tcPr>
            <w:tcW w:w="3261"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both"/>
              <w:rPr>
                <w:rFonts w:ascii="Times New Roman" w:hAnsi="Times New Roman" w:cs="Times New Roman"/>
                <w:color w:val="000000"/>
                <w:sz w:val="28"/>
                <w:szCs w:val="28"/>
              </w:rPr>
            </w:pPr>
            <w:r w:rsidRPr="00F611B8">
              <w:rPr>
                <w:rFonts w:ascii="Times New Roman" w:hAnsi="Times New Roman" w:cs="Times New Roman"/>
                <w:color w:val="000000"/>
                <w:sz w:val="28"/>
                <w:szCs w:val="28"/>
              </w:rPr>
              <w:t xml:space="preserve">2 </w:t>
            </w:r>
            <w:proofErr w:type="spellStart"/>
            <w:r w:rsidRPr="00F611B8">
              <w:rPr>
                <w:rFonts w:ascii="Times New Roman" w:hAnsi="Times New Roman" w:cs="Times New Roman"/>
                <w:color w:val="000000"/>
                <w:sz w:val="28"/>
                <w:szCs w:val="28"/>
              </w:rPr>
              <w:t>пер.Науменко</w:t>
            </w:r>
            <w:proofErr w:type="spellEnd"/>
          </w:p>
        </w:tc>
        <w:tc>
          <w:tcPr>
            <w:tcW w:w="1824"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3</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152"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b/>
                <w:bCs/>
                <w:color w:val="000000"/>
                <w:sz w:val="28"/>
                <w:szCs w:val="28"/>
              </w:rPr>
            </w:pPr>
            <w:r w:rsidRPr="00F611B8">
              <w:rPr>
                <w:rFonts w:ascii="Times New Roman" w:hAnsi="Times New Roman" w:cs="Times New Roman"/>
                <w:b/>
                <w:bCs/>
                <w:color w:val="000000"/>
                <w:sz w:val="28"/>
                <w:szCs w:val="28"/>
              </w:rPr>
              <w:t>0</w:t>
            </w:r>
            <w:r w:rsidR="003A5D73">
              <w:rPr>
                <w:rFonts w:ascii="Times New Roman" w:hAnsi="Times New Roman" w:cs="Times New Roman"/>
                <w:b/>
                <w:bCs/>
                <w:color w:val="000000"/>
                <w:sz w:val="28"/>
                <w:szCs w:val="28"/>
              </w:rPr>
              <w:t>,</w:t>
            </w:r>
            <w:r w:rsidRPr="00F611B8">
              <w:rPr>
                <w:rFonts w:ascii="Times New Roman" w:hAnsi="Times New Roman" w:cs="Times New Roman"/>
                <w:b/>
                <w:bCs/>
                <w:color w:val="000000"/>
                <w:sz w:val="28"/>
                <w:szCs w:val="28"/>
              </w:rPr>
              <w:t>220</w:t>
            </w:r>
          </w:p>
        </w:tc>
        <w:tc>
          <w:tcPr>
            <w:tcW w:w="2497"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220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МП-027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2 пер.Осенний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3A5D73">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МП-028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 xml:space="preserve">2 </w:t>
            </w:r>
            <w:proofErr w:type="spellStart"/>
            <w:r w:rsidRPr="00F611B8">
              <w:rPr>
                <w:rFonts w:ascii="Times New Roman" w:hAnsi="Times New Roman" w:cs="Times New Roman"/>
                <w:sz w:val="28"/>
                <w:szCs w:val="28"/>
              </w:rPr>
              <w:t>пер.Очеретоватый</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540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140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400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29</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МП-029</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2 пер.Пионерский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600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30</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МП-030</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2 пер.Просторный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МП-031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2 пер.Узкий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250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МП-032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2 пер.Хижняка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МП-033</w:t>
            </w:r>
          </w:p>
        </w:tc>
        <w:tc>
          <w:tcPr>
            <w:tcW w:w="3261"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both"/>
              <w:rPr>
                <w:rFonts w:ascii="Times New Roman" w:hAnsi="Times New Roman" w:cs="Times New Roman"/>
                <w:color w:val="000000"/>
                <w:sz w:val="28"/>
                <w:szCs w:val="28"/>
              </w:rPr>
            </w:pPr>
            <w:r w:rsidRPr="00F611B8">
              <w:rPr>
                <w:rFonts w:ascii="Times New Roman" w:hAnsi="Times New Roman" w:cs="Times New Roman"/>
                <w:color w:val="000000"/>
                <w:sz w:val="28"/>
                <w:szCs w:val="28"/>
              </w:rPr>
              <w:t xml:space="preserve">2 </w:t>
            </w:r>
            <w:proofErr w:type="spellStart"/>
            <w:r w:rsidRPr="00F611B8">
              <w:rPr>
                <w:rFonts w:ascii="Times New Roman" w:hAnsi="Times New Roman" w:cs="Times New Roman"/>
                <w:color w:val="000000"/>
                <w:sz w:val="28"/>
                <w:szCs w:val="28"/>
              </w:rPr>
              <w:t>пер.Шияна</w:t>
            </w:r>
            <w:proofErr w:type="spellEnd"/>
          </w:p>
        </w:tc>
        <w:tc>
          <w:tcPr>
            <w:tcW w:w="1824"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3</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152"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b/>
                <w:bCs/>
                <w:color w:val="000000"/>
                <w:sz w:val="28"/>
                <w:szCs w:val="28"/>
              </w:rPr>
            </w:pPr>
            <w:r w:rsidRPr="00F611B8">
              <w:rPr>
                <w:rFonts w:ascii="Times New Roman" w:hAnsi="Times New Roman" w:cs="Times New Roman"/>
                <w:b/>
                <w:bCs/>
                <w:color w:val="000000"/>
                <w:sz w:val="28"/>
                <w:szCs w:val="28"/>
              </w:rPr>
              <w:t>0</w:t>
            </w:r>
            <w:r w:rsidR="003A5D73">
              <w:rPr>
                <w:rFonts w:ascii="Times New Roman" w:hAnsi="Times New Roman" w:cs="Times New Roman"/>
                <w:b/>
                <w:bCs/>
                <w:color w:val="000000"/>
                <w:sz w:val="28"/>
                <w:szCs w:val="28"/>
              </w:rPr>
              <w:t>,</w:t>
            </w:r>
            <w:r w:rsidRPr="00F611B8">
              <w:rPr>
                <w:rFonts w:ascii="Times New Roman" w:hAnsi="Times New Roman" w:cs="Times New Roman"/>
                <w:b/>
                <w:bCs/>
                <w:color w:val="000000"/>
                <w:sz w:val="28"/>
                <w:szCs w:val="28"/>
              </w:rPr>
              <w:t>100</w:t>
            </w:r>
          </w:p>
        </w:tc>
        <w:tc>
          <w:tcPr>
            <w:tcW w:w="2497"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100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34</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МП-034</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2 пер.Элеваторный</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3A5D73">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100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35</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МП-035</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2 пр.Благодатный</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3A5D73">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200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36</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МП-036</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2 пр.Майский</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49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37</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МП-037</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 xml:space="preserve">2 проезд от балки </w:t>
            </w:r>
            <w:proofErr w:type="spellStart"/>
            <w:r w:rsidRPr="00F611B8">
              <w:rPr>
                <w:rFonts w:ascii="Times New Roman" w:hAnsi="Times New Roman" w:cs="Times New Roman"/>
                <w:sz w:val="28"/>
                <w:szCs w:val="28"/>
              </w:rPr>
              <w:t>мкр.Восточный</w:t>
            </w:r>
            <w:proofErr w:type="spellEnd"/>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550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550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49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МП-038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 xml:space="preserve">3  проезд от балки  </w:t>
            </w:r>
            <w:proofErr w:type="spellStart"/>
            <w:r w:rsidRPr="00F611B8">
              <w:rPr>
                <w:rFonts w:ascii="Times New Roman" w:hAnsi="Times New Roman" w:cs="Times New Roman"/>
                <w:sz w:val="28"/>
                <w:szCs w:val="28"/>
              </w:rPr>
              <w:t>мкр.Восточный</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39</w:t>
            </w:r>
          </w:p>
        </w:tc>
        <w:tc>
          <w:tcPr>
            <w:tcW w:w="314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МП-039</w:t>
            </w:r>
          </w:p>
        </w:tc>
        <w:tc>
          <w:tcPr>
            <w:tcW w:w="3261"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both"/>
              <w:rPr>
                <w:rFonts w:ascii="Times New Roman" w:hAnsi="Times New Roman" w:cs="Times New Roman"/>
                <w:color w:val="000000"/>
                <w:sz w:val="28"/>
                <w:szCs w:val="28"/>
              </w:rPr>
            </w:pPr>
            <w:r w:rsidRPr="00F611B8">
              <w:rPr>
                <w:rFonts w:ascii="Times New Roman" w:hAnsi="Times New Roman" w:cs="Times New Roman"/>
                <w:color w:val="000000"/>
                <w:sz w:val="28"/>
                <w:szCs w:val="28"/>
              </w:rPr>
              <w:t>3 пер.50 лет Октября</w:t>
            </w:r>
          </w:p>
        </w:tc>
        <w:tc>
          <w:tcPr>
            <w:tcW w:w="1824"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4</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152"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b/>
                <w:bCs/>
                <w:color w:val="000000"/>
                <w:sz w:val="28"/>
                <w:szCs w:val="28"/>
              </w:rPr>
            </w:pPr>
            <w:r w:rsidRPr="00F611B8">
              <w:rPr>
                <w:rFonts w:ascii="Times New Roman" w:hAnsi="Times New Roman" w:cs="Times New Roman"/>
                <w:b/>
                <w:bCs/>
                <w:color w:val="000000"/>
                <w:sz w:val="28"/>
                <w:szCs w:val="28"/>
              </w:rPr>
              <w:t>0</w:t>
            </w:r>
            <w:r w:rsidR="003A5D73">
              <w:rPr>
                <w:rFonts w:ascii="Times New Roman" w:hAnsi="Times New Roman" w:cs="Times New Roman"/>
                <w:b/>
                <w:bCs/>
                <w:color w:val="000000"/>
                <w:sz w:val="28"/>
                <w:szCs w:val="28"/>
              </w:rPr>
              <w:t>,</w:t>
            </w:r>
            <w:r w:rsidRPr="00F611B8">
              <w:rPr>
                <w:rFonts w:ascii="Times New Roman" w:hAnsi="Times New Roman" w:cs="Times New Roman"/>
                <w:b/>
                <w:bCs/>
                <w:color w:val="000000"/>
                <w:sz w:val="28"/>
                <w:szCs w:val="28"/>
              </w:rPr>
              <w:t>200</w:t>
            </w:r>
          </w:p>
        </w:tc>
        <w:tc>
          <w:tcPr>
            <w:tcW w:w="2497"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200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3A5D73">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3A5D73">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lastRenderedPageBreak/>
              <w:t>40</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МП-040</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3 пер.Дружбы</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150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150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МП-041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3 пер.Изобильный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250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МП-042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3 пер.Матросова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МП-043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 xml:space="preserve">3 </w:t>
            </w:r>
            <w:proofErr w:type="spellStart"/>
            <w:r w:rsidRPr="00F611B8">
              <w:rPr>
                <w:rFonts w:ascii="Times New Roman" w:hAnsi="Times New Roman" w:cs="Times New Roman"/>
                <w:sz w:val="28"/>
                <w:szCs w:val="28"/>
              </w:rPr>
              <w:t>пер.Набережный</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A5D73">
              <w:rPr>
                <w:rFonts w:ascii="Times New Roman" w:hAnsi="Times New Roman" w:cs="Times New Roman"/>
                <w:b/>
                <w:bCs/>
                <w:sz w:val="28"/>
                <w:szCs w:val="28"/>
              </w:rPr>
              <w:t>,</w:t>
            </w:r>
            <w:r w:rsidRPr="00F611B8">
              <w:rPr>
                <w:rFonts w:ascii="Times New Roman" w:hAnsi="Times New Roman" w:cs="Times New Roman"/>
                <w:b/>
                <w:bCs/>
                <w:sz w:val="28"/>
                <w:szCs w:val="28"/>
              </w:rPr>
              <w:t>100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100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A5D7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A5D7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44</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МП-044</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3 пер.Осенний</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100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45</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МП-045</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 xml:space="preserve">3 </w:t>
            </w:r>
            <w:proofErr w:type="spellStart"/>
            <w:r w:rsidRPr="00F611B8">
              <w:rPr>
                <w:rFonts w:ascii="Times New Roman" w:hAnsi="Times New Roman" w:cs="Times New Roman"/>
                <w:sz w:val="28"/>
                <w:szCs w:val="28"/>
              </w:rPr>
              <w:t>пер.Очеретоватый</w:t>
            </w:r>
            <w:proofErr w:type="spellEnd"/>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МП-046</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3 пер.Хижняка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100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МП-047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3 пр.Благодатный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250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МП-048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3 пр.Майский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100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AE4064"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100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49</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МП-049</w:t>
            </w:r>
          </w:p>
        </w:tc>
        <w:tc>
          <w:tcPr>
            <w:tcW w:w="3261"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both"/>
              <w:rPr>
                <w:rFonts w:ascii="Times New Roman" w:hAnsi="Times New Roman" w:cs="Times New Roman"/>
                <w:color w:val="000000"/>
                <w:sz w:val="28"/>
                <w:szCs w:val="28"/>
              </w:rPr>
            </w:pPr>
            <w:r w:rsidRPr="00F611B8">
              <w:rPr>
                <w:rFonts w:ascii="Times New Roman" w:hAnsi="Times New Roman" w:cs="Times New Roman"/>
                <w:color w:val="000000"/>
                <w:sz w:val="28"/>
                <w:szCs w:val="28"/>
              </w:rPr>
              <w:t>3-й пер.Элеваторный</w:t>
            </w:r>
          </w:p>
        </w:tc>
        <w:tc>
          <w:tcPr>
            <w:tcW w:w="1824" w:type="dxa"/>
            <w:tcBorders>
              <w:top w:val="nil"/>
              <w:left w:val="nil"/>
              <w:bottom w:val="single" w:sz="4" w:space="0" w:color="auto"/>
              <w:right w:val="single" w:sz="4" w:space="0" w:color="auto"/>
            </w:tcBorders>
            <w:shd w:val="clear" w:color="auto" w:fill="auto"/>
            <w:noWrap/>
            <w:hideMark/>
          </w:tcPr>
          <w:p w:rsidR="00F611B8" w:rsidRPr="00F611B8" w:rsidRDefault="00F611B8" w:rsidP="00AE4064">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3</w:t>
            </w:r>
            <w:r w:rsidR="00AE4064">
              <w:rPr>
                <w:rFonts w:ascii="Times New Roman" w:hAnsi="Times New Roman" w:cs="Times New Roman"/>
                <w:color w:val="000000"/>
                <w:sz w:val="28"/>
                <w:szCs w:val="28"/>
              </w:rPr>
              <w:t>,</w:t>
            </w:r>
            <w:r w:rsidRPr="00F611B8">
              <w:rPr>
                <w:rFonts w:ascii="Times New Roman" w:hAnsi="Times New Roman" w:cs="Times New Roman"/>
                <w:color w:val="000000"/>
                <w:sz w:val="28"/>
                <w:szCs w:val="28"/>
              </w:rPr>
              <w:t>500</w:t>
            </w:r>
          </w:p>
        </w:tc>
        <w:tc>
          <w:tcPr>
            <w:tcW w:w="1152" w:type="dxa"/>
            <w:tcBorders>
              <w:top w:val="nil"/>
              <w:left w:val="nil"/>
              <w:bottom w:val="single" w:sz="4" w:space="0" w:color="auto"/>
              <w:right w:val="single" w:sz="4" w:space="0" w:color="auto"/>
            </w:tcBorders>
            <w:shd w:val="clear" w:color="auto" w:fill="auto"/>
            <w:noWrap/>
            <w:hideMark/>
          </w:tcPr>
          <w:p w:rsidR="00F611B8" w:rsidRPr="00F611B8" w:rsidRDefault="00F611B8" w:rsidP="00AE4064">
            <w:pPr>
              <w:spacing w:after="0" w:line="240" w:lineRule="auto"/>
              <w:jc w:val="center"/>
              <w:rPr>
                <w:rFonts w:ascii="Times New Roman" w:hAnsi="Times New Roman" w:cs="Times New Roman"/>
                <w:b/>
                <w:bCs/>
                <w:color w:val="000000"/>
                <w:sz w:val="28"/>
                <w:szCs w:val="28"/>
              </w:rPr>
            </w:pPr>
            <w:r w:rsidRPr="00F611B8">
              <w:rPr>
                <w:rFonts w:ascii="Times New Roman" w:hAnsi="Times New Roman" w:cs="Times New Roman"/>
                <w:b/>
                <w:bCs/>
                <w:color w:val="000000"/>
                <w:sz w:val="28"/>
                <w:szCs w:val="28"/>
              </w:rPr>
              <w:t>0</w:t>
            </w:r>
            <w:r w:rsidR="00AE4064">
              <w:rPr>
                <w:rFonts w:ascii="Times New Roman" w:hAnsi="Times New Roman" w:cs="Times New Roman"/>
                <w:b/>
                <w:bCs/>
                <w:color w:val="000000"/>
                <w:sz w:val="28"/>
                <w:szCs w:val="28"/>
              </w:rPr>
              <w:t>,</w:t>
            </w:r>
            <w:r w:rsidRPr="00F611B8">
              <w:rPr>
                <w:rFonts w:ascii="Times New Roman" w:hAnsi="Times New Roman" w:cs="Times New Roman"/>
                <w:b/>
                <w:bCs/>
                <w:color w:val="000000"/>
                <w:sz w:val="28"/>
                <w:szCs w:val="28"/>
              </w:rPr>
              <w:t>150</w:t>
            </w:r>
          </w:p>
        </w:tc>
        <w:tc>
          <w:tcPr>
            <w:tcW w:w="2497" w:type="dxa"/>
            <w:tcBorders>
              <w:top w:val="nil"/>
              <w:left w:val="nil"/>
              <w:bottom w:val="single" w:sz="4" w:space="0" w:color="auto"/>
              <w:right w:val="single" w:sz="4" w:space="0" w:color="auto"/>
            </w:tcBorders>
            <w:shd w:val="clear" w:color="auto" w:fill="auto"/>
            <w:noWrap/>
            <w:hideMark/>
          </w:tcPr>
          <w:p w:rsidR="00F611B8" w:rsidRPr="00F611B8" w:rsidRDefault="00F611B8" w:rsidP="00AE4064">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E4064">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AE4064">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E4064">
              <w:rPr>
                <w:rFonts w:ascii="Times New Roman" w:hAnsi="Times New Roman" w:cs="Times New Roman"/>
                <w:color w:val="000000"/>
                <w:sz w:val="28"/>
                <w:szCs w:val="28"/>
              </w:rPr>
              <w:t>,</w:t>
            </w:r>
            <w:r w:rsidRPr="00F611B8">
              <w:rPr>
                <w:rFonts w:ascii="Times New Roman" w:hAnsi="Times New Roman" w:cs="Times New Roman"/>
                <w:color w:val="000000"/>
                <w:sz w:val="28"/>
                <w:szCs w:val="28"/>
              </w:rPr>
              <w:t>150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AE4064">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E4064">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50</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МП-050</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4 пер.Дружбы</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E4064">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250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МП-051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4 пер.Изобильный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E4064">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250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МП-052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4 пер.Осенний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МП-053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 xml:space="preserve">4 </w:t>
            </w:r>
            <w:proofErr w:type="spellStart"/>
            <w:r w:rsidRPr="00F611B8">
              <w:rPr>
                <w:rFonts w:ascii="Times New Roman" w:hAnsi="Times New Roman" w:cs="Times New Roman"/>
                <w:sz w:val="28"/>
                <w:szCs w:val="28"/>
              </w:rPr>
              <w:t>пер.Очеретоватый</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050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МП-054</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4 пр.Благодатный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250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55</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МП-055</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4 пр.Майский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170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170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МП-056</w:t>
            </w:r>
          </w:p>
        </w:tc>
        <w:tc>
          <w:tcPr>
            <w:tcW w:w="3261"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both"/>
              <w:rPr>
                <w:rFonts w:ascii="Times New Roman" w:hAnsi="Times New Roman" w:cs="Times New Roman"/>
                <w:color w:val="000000"/>
                <w:sz w:val="28"/>
                <w:szCs w:val="28"/>
              </w:rPr>
            </w:pPr>
            <w:r w:rsidRPr="00F611B8">
              <w:rPr>
                <w:rFonts w:ascii="Times New Roman" w:hAnsi="Times New Roman" w:cs="Times New Roman"/>
                <w:color w:val="000000"/>
                <w:sz w:val="28"/>
                <w:szCs w:val="28"/>
              </w:rPr>
              <w:t>4-й пер.Элеваторный</w:t>
            </w:r>
          </w:p>
        </w:tc>
        <w:tc>
          <w:tcPr>
            <w:tcW w:w="1824" w:type="dxa"/>
            <w:tcBorders>
              <w:top w:val="nil"/>
              <w:left w:val="nil"/>
              <w:bottom w:val="single" w:sz="4" w:space="0" w:color="auto"/>
              <w:right w:val="single" w:sz="4" w:space="0" w:color="auto"/>
            </w:tcBorders>
            <w:shd w:val="clear" w:color="auto" w:fill="auto"/>
            <w:noWrap/>
            <w:hideMark/>
          </w:tcPr>
          <w:p w:rsidR="00F611B8" w:rsidRPr="00F611B8" w:rsidRDefault="00F611B8" w:rsidP="00AE4064">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3</w:t>
            </w:r>
            <w:r w:rsidR="00AE4064">
              <w:rPr>
                <w:rFonts w:ascii="Times New Roman" w:hAnsi="Times New Roman" w:cs="Times New Roman"/>
                <w:color w:val="000000"/>
                <w:sz w:val="28"/>
                <w:szCs w:val="28"/>
              </w:rPr>
              <w:t>,</w:t>
            </w:r>
            <w:r w:rsidRPr="00F611B8">
              <w:rPr>
                <w:rFonts w:ascii="Times New Roman" w:hAnsi="Times New Roman" w:cs="Times New Roman"/>
                <w:color w:val="000000"/>
                <w:sz w:val="28"/>
                <w:szCs w:val="28"/>
              </w:rPr>
              <w:t>500</w:t>
            </w:r>
          </w:p>
        </w:tc>
        <w:tc>
          <w:tcPr>
            <w:tcW w:w="1152" w:type="dxa"/>
            <w:tcBorders>
              <w:top w:val="nil"/>
              <w:left w:val="nil"/>
              <w:bottom w:val="single" w:sz="4" w:space="0" w:color="auto"/>
              <w:right w:val="single" w:sz="4" w:space="0" w:color="auto"/>
            </w:tcBorders>
            <w:shd w:val="clear" w:color="auto" w:fill="auto"/>
            <w:noWrap/>
            <w:hideMark/>
          </w:tcPr>
          <w:p w:rsidR="00F611B8" w:rsidRPr="00F611B8" w:rsidRDefault="00F611B8" w:rsidP="00AE4064">
            <w:pPr>
              <w:spacing w:after="0" w:line="240" w:lineRule="auto"/>
              <w:jc w:val="center"/>
              <w:rPr>
                <w:rFonts w:ascii="Times New Roman" w:hAnsi="Times New Roman" w:cs="Times New Roman"/>
                <w:b/>
                <w:bCs/>
                <w:color w:val="000000"/>
                <w:sz w:val="28"/>
                <w:szCs w:val="28"/>
              </w:rPr>
            </w:pPr>
            <w:r w:rsidRPr="00F611B8">
              <w:rPr>
                <w:rFonts w:ascii="Times New Roman" w:hAnsi="Times New Roman" w:cs="Times New Roman"/>
                <w:b/>
                <w:bCs/>
                <w:color w:val="000000"/>
                <w:sz w:val="28"/>
                <w:szCs w:val="28"/>
              </w:rPr>
              <w:t>0</w:t>
            </w:r>
            <w:r w:rsidR="00AE4064">
              <w:rPr>
                <w:rFonts w:ascii="Times New Roman" w:hAnsi="Times New Roman" w:cs="Times New Roman"/>
                <w:b/>
                <w:bCs/>
                <w:color w:val="000000"/>
                <w:sz w:val="28"/>
                <w:szCs w:val="28"/>
              </w:rPr>
              <w:t>,</w:t>
            </w:r>
            <w:r w:rsidRPr="00F611B8">
              <w:rPr>
                <w:rFonts w:ascii="Times New Roman" w:hAnsi="Times New Roman" w:cs="Times New Roman"/>
                <w:b/>
                <w:bCs/>
                <w:color w:val="000000"/>
                <w:sz w:val="28"/>
                <w:szCs w:val="28"/>
              </w:rPr>
              <w:t>100</w:t>
            </w:r>
          </w:p>
        </w:tc>
        <w:tc>
          <w:tcPr>
            <w:tcW w:w="2497" w:type="dxa"/>
            <w:tcBorders>
              <w:top w:val="nil"/>
              <w:left w:val="nil"/>
              <w:bottom w:val="single" w:sz="4" w:space="0" w:color="auto"/>
              <w:right w:val="single" w:sz="4" w:space="0" w:color="auto"/>
            </w:tcBorders>
            <w:shd w:val="clear" w:color="auto" w:fill="auto"/>
            <w:noWrap/>
            <w:hideMark/>
          </w:tcPr>
          <w:p w:rsidR="00F611B8" w:rsidRPr="00F611B8" w:rsidRDefault="00F611B8" w:rsidP="00AE4064">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E4064">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AE4064">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E4064">
              <w:rPr>
                <w:rFonts w:ascii="Times New Roman" w:hAnsi="Times New Roman" w:cs="Times New Roman"/>
                <w:color w:val="000000"/>
                <w:sz w:val="28"/>
                <w:szCs w:val="28"/>
              </w:rPr>
              <w:t>,</w:t>
            </w:r>
            <w:r w:rsidRPr="00F611B8">
              <w:rPr>
                <w:rFonts w:ascii="Times New Roman" w:hAnsi="Times New Roman" w:cs="Times New Roman"/>
                <w:color w:val="000000"/>
                <w:sz w:val="28"/>
                <w:szCs w:val="28"/>
              </w:rPr>
              <w:t>100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AE4064">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E4064">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МП-057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5 пер.</w:t>
            </w:r>
            <w:r w:rsidR="00C41F4C">
              <w:rPr>
                <w:rFonts w:ascii="Times New Roman" w:hAnsi="Times New Roman" w:cs="Times New Roman"/>
                <w:sz w:val="28"/>
                <w:szCs w:val="28"/>
              </w:rPr>
              <w:t xml:space="preserve"> </w:t>
            </w:r>
            <w:r w:rsidRPr="00F611B8">
              <w:rPr>
                <w:rFonts w:ascii="Times New Roman" w:hAnsi="Times New Roman" w:cs="Times New Roman"/>
                <w:sz w:val="28"/>
                <w:szCs w:val="28"/>
              </w:rPr>
              <w:t>Дружбы</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E4064">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МП-058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 xml:space="preserve">5 </w:t>
            </w:r>
            <w:proofErr w:type="spellStart"/>
            <w:r w:rsidRPr="00F611B8">
              <w:rPr>
                <w:rFonts w:ascii="Times New Roman" w:hAnsi="Times New Roman" w:cs="Times New Roman"/>
                <w:sz w:val="28"/>
                <w:szCs w:val="28"/>
              </w:rPr>
              <w:t>пер.Очеретоватый</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59</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МП-059</w:t>
            </w:r>
          </w:p>
        </w:tc>
        <w:tc>
          <w:tcPr>
            <w:tcW w:w="3261"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г. Тимашевск-Приморско-Ахтарск</w:t>
            </w:r>
          </w:p>
        </w:tc>
        <w:tc>
          <w:tcPr>
            <w:tcW w:w="1824"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4</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981</w:t>
            </w:r>
          </w:p>
        </w:tc>
        <w:tc>
          <w:tcPr>
            <w:tcW w:w="2497"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AE4064">
              <w:rPr>
                <w:rFonts w:ascii="Times New Roman" w:hAnsi="Times New Roman" w:cs="Times New Roman"/>
                <w:sz w:val="28"/>
                <w:szCs w:val="28"/>
              </w:rPr>
              <w:t>,</w:t>
            </w:r>
            <w:r w:rsidRPr="00F611B8">
              <w:rPr>
                <w:rFonts w:ascii="Times New Roman" w:hAnsi="Times New Roman" w:cs="Times New Roman"/>
                <w:sz w:val="28"/>
                <w:szCs w:val="28"/>
              </w:rPr>
              <w:t>981</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750"/>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lastRenderedPageBreak/>
              <w:t>60</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МП-060</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Дорога от  ул.Гибридная до ул.Полевая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AE4064">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230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AE4064">
              <w:rPr>
                <w:rFonts w:ascii="Times New Roman" w:hAnsi="Times New Roman" w:cs="Times New Roman"/>
                <w:sz w:val="28"/>
                <w:szCs w:val="28"/>
              </w:rPr>
              <w:t>,</w:t>
            </w:r>
            <w:r w:rsidRPr="00F611B8">
              <w:rPr>
                <w:rFonts w:ascii="Times New Roman" w:hAnsi="Times New Roman" w:cs="Times New Roman"/>
                <w:sz w:val="28"/>
                <w:szCs w:val="28"/>
              </w:rPr>
              <w:t>220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61</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МП-061</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Пер.Веселый</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150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050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МП-062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Пер.Вокзальный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E4064">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МП-063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Пер.Гибридный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E4064">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220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220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МП-064</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Пер.Гражданский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250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050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65</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МП-065</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Пер.Железнодорожный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100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МП-066</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Пер.Зеленый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AE4064">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380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380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МП-067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Пер.Изумрудный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E4064">
              <w:rPr>
                <w:rFonts w:ascii="Times New Roman" w:hAnsi="Times New Roman" w:cs="Times New Roman"/>
                <w:b/>
                <w:bCs/>
                <w:sz w:val="28"/>
                <w:szCs w:val="28"/>
              </w:rPr>
              <w:t>,</w:t>
            </w:r>
            <w:r w:rsidRPr="00F611B8">
              <w:rPr>
                <w:rFonts w:ascii="Times New Roman" w:hAnsi="Times New Roman" w:cs="Times New Roman"/>
                <w:b/>
                <w:bCs/>
                <w:sz w:val="28"/>
                <w:szCs w:val="28"/>
              </w:rPr>
              <w:t>180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180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E4064">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E4064">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68</w:t>
            </w:r>
          </w:p>
        </w:tc>
        <w:tc>
          <w:tcPr>
            <w:tcW w:w="314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МП-068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Пер.Инкубаторный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430</w:t>
            </w:r>
          </w:p>
        </w:tc>
        <w:tc>
          <w:tcPr>
            <w:tcW w:w="2497" w:type="dxa"/>
            <w:tcBorders>
              <w:top w:val="nil"/>
              <w:left w:val="nil"/>
              <w:bottom w:val="single" w:sz="4" w:space="0" w:color="auto"/>
              <w:right w:val="single" w:sz="4" w:space="0" w:color="auto"/>
            </w:tcBorders>
            <w:shd w:val="clear" w:color="000000" w:fill="FFFFFF"/>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430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69</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МП-069</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Пер.Кирова</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70</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МП-070</w:t>
            </w:r>
          </w:p>
        </w:tc>
        <w:tc>
          <w:tcPr>
            <w:tcW w:w="3261" w:type="dxa"/>
            <w:tcBorders>
              <w:top w:val="single" w:sz="4" w:space="0" w:color="auto"/>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both"/>
              <w:rPr>
                <w:rFonts w:ascii="Times New Roman" w:hAnsi="Times New Roman" w:cs="Times New Roman"/>
                <w:color w:val="000000"/>
                <w:sz w:val="28"/>
                <w:szCs w:val="28"/>
              </w:rPr>
            </w:pPr>
            <w:proofErr w:type="spellStart"/>
            <w:r w:rsidRPr="00F611B8">
              <w:rPr>
                <w:rFonts w:ascii="Times New Roman" w:hAnsi="Times New Roman" w:cs="Times New Roman"/>
                <w:color w:val="000000"/>
                <w:sz w:val="28"/>
                <w:szCs w:val="28"/>
              </w:rPr>
              <w:t>Пер.Кирпильский</w:t>
            </w:r>
            <w:proofErr w:type="spellEnd"/>
          </w:p>
        </w:tc>
        <w:tc>
          <w:tcPr>
            <w:tcW w:w="1824" w:type="dxa"/>
            <w:tcBorders>
              <w:top w:val="single" w:sz="4" w:space="0" w:color="auto"/>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3</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500</w:t>
            </w:r>
          </w:p>
        </w:tc>
        <w:tc>
          <w:tcPr>
            <w:tcW w:w="1152" w:type="dxa"/>
            <w:tcBorders>
              <w:top w:val="single" w:sz="4" w:space="0" w:color="auto"/>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b/>
                <w:bCs/>
                <w:color w:val="000000"/>
                <w:sz w:val="28"/>
                <w:szCs w:val="28"/>
              </w:rPr>
            </w:pPr>
            <w:r w:rsidRPr="00F611B8">
              <w:rPr>
                <w:rFonts w:ascii="Times New Roman" w:hAnsi="Times New Roman" w:cs="Times New Roman"/>
                <w:b/>
                <w:bCs/>
                <w:color w:val="000000"/>
                <w:sz w:val="28"/>
                <w:szCs w:val="28"/>
              </w:rPr>
              <w:t>0</w:t>
            </w:r>
            <w:r w:rsidR="00A0403E">
              <w:rPr>
                <w:rFonts w:ascii="Times New Roman" w:hAnsi="Times New Roman" w:cs="Times New Roman"/>
                <w:b/>
                <w:bCs/>
                <w:color w:val="000000"/>
                <w:sz w:val="28"/>
                <w:szCs w:val="28"/>
              </w:rPr>
              <w:t>,</w:t>
            </w:r>
            <w:r w:rsidRPr="00F611B8">
              <w:rPr>
                <w:rFonts w:ascii="Times New Roman" w:hAnsi="Times New Roman" w:cs="Times New Roman"/>
                <w:b/>
                <w:bCs/>
                <w:color w:val="000000"/>
                <w:sz w:val="28"/>
                <w:szCs w:val="28"/>
              </w:rPr>
              <w:t>150</w:t>
            </w:r>
          </w:p>
        </w:tc>
        <w:tc>
          <w:tcPr>
            <w:tcW w:w="2497" w:type="dxa"/>
            <w:tcBorders>
              <w:top w:val="single" w:sz="4" w:space="0" w:color="auto"/>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559" w:type="dxa"/>
            <w:tcBorders>
              <w:top w:val="single" w:sz="4" w:space="0" w:color="auto"/>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150</w:t>
            </w:r>
          </w:p>
        </w:tc>
        <w:tc>
          <w:tcPr>
            <w:tcW w:w="1559" w:type="dxa"/>
            <w:tcBorders>
              <w:top w:val="single" w:sz="4" w:space="0" w:color="auto"/>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МП-071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Пер.Ковалева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250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МП-072</w:t>
            </w:r>
          </w:p>
        </w:tc>
        <w:tc>
          <w:tcPr>
            <w:tcW w:w="3261"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both"/>
              <w:rPr>
                <w:rFonts w:ascii="Times New Roman" w:hAnsi="Times New Roman" w:cs="Times New Roman"/>
                <w:color w:val="000000"/>
                <w:sz w:val="28"/>
                <w:szCs w:val="28"/>
              </w:rPr>
            </w:pPr>
            <w:r w:rsidRPr="00F611B8">
              <w:rPr>
                <w:rFonts w:ascii="Times New Roman" w:hAnsi="Times New Roman" w:cs="Times New Roman"/>
                <w:color w:val="000000"/>
                <w:sz w:val="28"/>
                <w:szCs w:val="28"/>
              </w:rPr>
              <w:t>Пер.Колхозный</w:t>
            </w:r>
          </w:p>
        </w:tc>
        <w:tc>
          <w:tcPr>
            <w:tcW w:w="1824" w:type="dxa"/>
            <w:tcBorders>
              <w:top w:val="nil"/>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3</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500</w:t>
            </w:r>
          </w:p>
        </w:tc>
        <w:tc>
          <w:tcPr>
            <w:tcW w:w="1152" w:type="dxa"/>
            <w:tcBorders>
              <w:top w:val="nil"/>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b/>
                <w:bCs/>
                <w:color w:val="000000"/>
                <w:sz w:val="28"/>
                <w:szCs w:val="28"/>
              </w:rPr>
            </w:pPr>
            <w:r w:rsidRPr="00F611B8">
              <w:rPr>
                <w:rFonts w:ascii="Times New Roman" w:hAnsi="Times New Roman" w:cs="Times New Roman"/>
                <w:b/>
                <w:bCs/>
                <w:color w:val="000000"/>
                <w:sz w:val="28"/>
                <w:szCs w:val="28"/>
              </w:rPr>
              <w:t>0</w:t>
            </w:r>
            <w:r w:rsidR="00A0403E">
              <w:rPr>
                <w:rFonts w:ascii="Times New Roman" w:hAnsi="Times New Roman" w:cs="Times New Roman"/>
                <w:b/>
                <w:bCs/>
                <w:color w:val="000000"/>
                <w:sz w:val="28"/>
                <w:szCs w:val="28"/>
              </w:rPr>
              <w:t>,</w:t>
            </w:r>
            <w:r w:rsidRPr="00F611B8">
              <w:rPr>
                <w:rFonts w:ascii="Times New Roman" w:hAnsi="Times New Roman" w:cs="Times New Roman"/>
                <w:b/>
                <w:bCs/>
                <w:color w:val="000000"/>
                <w:sz w:val="28"/>
                <w:szCs w:val="28"/>
              </w:rPr>
              <w:t>100</w:t>
            </w:r>
          </w:p>
        </w:tc>
        <w:tc>
          <w:tcPr>
            <w:tcW w:w="2497" w:type="dxa"/>
            <w:tcBorders>
              <w:top w:val="nil"/>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100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МП-073</w:t>
            </w:r>
          </w:p>
        </w:tc>
        <w:tc>
          <w:tcPr>
            <w:tcW w:w="3261"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both"/>
              <w:rPr>
                <w:rFonts w:ascii="Times New Roman" w:hAnsi="Times New Roman" w:cs="Times New Roman"/>
                <w:color w:val="000000"/>
                <w:sz w:val="28"/>
                <w:szCs w:val="28"/>
              </w:rPr>
            </w:pPr>
            <w:r w:rsidRPr="00F611B8">
              <w:rPr>
                <w:rFonts w:ascii="Times New Roman" w:hAnsi="Times New Roman" w:cs="Times New Roman"/>
                <w:color w:val="000000"/>
                <w:sz w:val="28"/>
                <w:szCs w:val="28"/>
              </w:rPr>
              <w:t>Пер.Коммунальный</w:t>
            </w:r>
          </w:p>
        </w:tc>
        <w:tc>
          <w:tcPr>
            <w:tcW w:w="1824" w:type="dxa"/>
            <w:tcBorders>
              <w:top w:val="nil"/>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3</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500</w:t>
            </w:r>
          </w:p>
        </w:tc>
        <w:tc>
          <w:tcPr>
            <w:tcW w:w="1152" w:type="dxa"/>
            <w:tcBorders>
              <w:top w:val="nil"/>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b/>
                <w:bCs/>
                <w:color w:val="000000"/>
                <w:sz w:val="28"/>
                <w:szCs w:val="28"/>
              </w:rPr>
            </w:pPr>
            <w:r w:rsidRPr="00F611B8">
              <w:rPr>
                <w:rFonts w:ascii="Times New Roman" w:hAnsi="Times New Roman" w:cs="Times New Roman"/>
                <w:b/>
                <w:bCs/>
                <w:color w:val="000000"/>
                <w:sz w:val="28"/>
                <w:szCs w:val="28"/>
              </w:rPr>
              <w:t>0</w:t>
            </w:r>
            <w:r w:rsidR="00A0403E">
              <w:rPr>
                <w:rFonts w:ascii="Times New Roman" w:hAnsi="Times New Roman" w:cs="Times New Roman"/>
                <w:b/>
                <w:bCs/>
                <w:color w:val="000000"/>
                <w:sz w:val="28"/>
                <w:szCs w:val="28"/>
              </w:rPr>
              <w:t>,</w:t>
            </w:r>
            <w:r w:rsidRPr="00F611B8">
              <w:rPr>
                <w:rFonts w:ascii="Times New Roman" w:hAnsi="Times New Roman" w:cs="Times New Roman"/>
                <w:b/>
                <w:bCs/>
                <w:color w:val="000000"/>
                <w:sz w:val="28"/>
                <w:szCs w:val="28"/>
              </w:rPr>
              <w:t>150</w:t>
            </w:r>
          </w:p>
        </w:tc>
        <w:tc>
          <w:tcPr>
            <w:tcW w:w="2497" w:type="dxa"/>
            <w:tcBorders>
              <w:top w:val="nil"/>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150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МП-074</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Пер.Кооперативный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0403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100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100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75</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МП-075</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Пер.Котляра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150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150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МП-076</w:t>
            </w:r>
          </w:p>
        </w:tc>
        <w:tc>
          <w:tcPr>
            <w:tcW w:w="3261" w:type="dxa"/>
            <w:tcBorders>
              <w:top w:val="nil"/>
              <w:left w:val="nil"/>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both"/>
              <w:rPr>
                <w:rFonts w:ascii="Times New Roman" w:hAnsi="Times New Roman" w:cs="Times New Roman"/>
                <w:color w:val="000000"/>
                <w:sz w:val="28"/>
                <w:szCs w:val="28"/>
              </w:rPr>
            </w:pPr>
            <w:r w:rsidRPr="00F611B8">
              <w:rPr>
                <w:rFonts w:ascii="Times New Roman" w:hAnsi="Times New Roman" w:cs="Times New Roman"/>
                <w:color w:val="000000"/>
                <w:sz w:val="28"/>
                <w:szCs w:val="28"/>
              </w:rPr>
              <w:t>Пер.Красноармейский</w:t>
            </w:r>
          </w:p>
        </w:tc>
        <w:tc>
          <w:tcPr>
            <w:tcW w:w="1824" w:type="dxa"/>
            <w:tcBorders>
              <w:top w:val="nil"/>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4</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152" w:type="dxa"/>
            <w:tcBorders>
              <w:top w:val="nil"/>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b/>
                <w:bCs/>
                <w:color w:val="000000"/>
                <w:sz w:val="28"/>
                <w:szCs w:val="28"/>
              </w:rPr>
            </w:pPr>
            <w:r w:rsidRPr="00F611B8">
              <w:rPr>
                <w:rFonts w:ascii="Times New Roman" w:hAnsi="Times New Roman" w:cs="Times New Roman"/>
                <w:b/>
                <w:bCs/>
                <w:color w:val="000000"/>
                <w:sz w:val="28"/>
                <w:szCs w:val="28"/>
              </w:rPr>
              <w:t>0</w:t>
            </w:r>
            <w:r w:rsidR="00A0403E">
              <w:rPr>
                <w:rFonts w:ascii="Times New Roman" w:hAnsi="Times New Roman" w:cs="Times New Roman"/>
                <w:b/>
                <w:bCs/>
                <w:color w:val="000000"/>
                <w:sz w:val="28"/>
                <w:szCs w:val="28"/>
              </w:rPr>
              <w:t>,</w:t>
            </w:r>
            <w:r w:rsidRPr="00F611B8">
              <w:rPr>
                <w:rFonts w:ascii="Times New Roman" w:hAnsi="Times New Roman" w:cs="Times New Roman"/>
                <w:b/>
                <w:bCs/>
                <w:color w:val="000000"/>
                <w:sz w:val="28"/>
                <w:szCs w:val="28"/>
              </w:rPr>
              <w:t>150</w:t>
            </w:r>
          </w:p>
        </w:tc>
        <w:tc>
          <w:tcPr>
            <w:tcW w:w="2497" w:type="dxa"/>
            <w:tcBorders>
              <w:top w:val="nil"/>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150</w:t>
            </w:r>
          </w:p>
        </w:tc>
        <w:tc>
          <w:tcPr>
            <w:tcW w:w="1559" w:type="dxa"/>
            <w:tcBorders>
              <w:top w:val="nil"/>
              <w:left w:val="nil"/>
              <w:bottom w:val="single" w:sz="4" w:space="0" w:color="auto"/>
              <w:right w:val="single" w:sz="4" w:space="0" w:color="auto"/>
            </w:tcBorders>
            <w:shd w:val="clear" w:color="auto" w:fill="auto"/>
            <w:noWrap/>
            <w:hideMark/>
          </w:tcPr>
          <w:p w:rsidR="00F611B8" w:rsidRPr="00F611B8" w:rsidRDefault="00F611B8" w:rsidP="00A0403E">
            <w:pPr>
              <w:spacing w:after="0" w:line="240" w:lineRule="auto"/>
              <w:jc w:val="center"/>
              <w:rPr>
                <w:rFonts w:ascii="Times New Roman" w:hAnsi="Times New Roman" w:cs="Times New Roman"/>
                <w:color w:val="000000"/>
                <w:sz w:val="28"/>
                <w:szCs w:val="28"/>
              </w:rPr>
            </w:pPr>
            <w:r w:rsidRPr="00F611B8">
              <w:rPr>
                <w:rFonts w:ascii="Times New Roman" w:hAnsi="Times New Roman" w:cs="Times New Roman"/>
                <w:color w:val="000000"/>
                <w:sz w:val="28"/>
                <w:szCs w:val="28"/>
              </w:rPr>
              <w:t>0</w:t>
            </w:r>
            <w:r w:rsidR="00A0403E">
              <w:rPr>
                <w:rFonts w:ascii="Times New Roman" w:hAnsi="Times New Roman" w:cs="Times New Roman"/>
                <w:color w:val="000000"/>
                <w:sz w:val="28"/>
                <w:szCs w:val="28"/>
              </w:rPr>
              <w:t>,</w:t>
            </w:r>
            <w:r w:rsidRPr="00F611B8">
              <w:rPr>
                <w:rFonts w:ascii="Times New Roman" w:hAnsi="Times New Roman" w:cs="Times New Roman"/>
                <w:color w:val="000000"/>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МП-077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Пер.Кузнечный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210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210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МП-078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Пер.Курганный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210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210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79</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МП-079</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Пер.Мельничный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550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550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80</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МП-080</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Пер.Офицерский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lastRenderedPageBreak/>
              <w:t>81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МП-081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Пер.Продольный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240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82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МП-082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Пер.Речной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83</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МП-083</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Пер.Рыбачий</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0403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84</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МП-084</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Пер.Свободный</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120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85</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МП-085</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Пер.Советский</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9</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250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86</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МП-086</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Пер.Совхозный</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87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МП-087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Пер.Спортивный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150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150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88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МП-088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Пер.Степной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150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150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89</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МП-089</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Пер.Строительный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A0403E" w:rsidP="00C41F4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0,</w:t>
            </w:r>
            <w:r w:rsidR="00F611B8" w:rsidRPr="00F611B8">
              <w:rPr>
                <w:rFonts w:ascii="Times New Roman" w:hAnsi="Times New Roman" w:cs="Times New Roman"/>
                <w:b/>
                <w:bCs/>
                <w:sz w:val="28"/>
                <w:szCs w:val="28"/>
              </w:rPr>
              <w:t>100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100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90</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МП-090</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Пер.Тимашевский</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090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090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91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МП-091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Пер.Тимирязева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92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МП-092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Пер.Школьный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510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280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230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93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МП-093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Пер.Южный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A0403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A0403E">
              <w:rPr>
                <w:rFonts w:ascii="Times New Roman" w:hAnsi="Times New Roman" w:cs="Times New Roman"/>
                <w:b/>
                <w:bCs/>
                <w:sz w:val="28"/>
                <w:szCs w:val="28"/>
              </w:rPr>
              <w:t>,</w:t>
            </w:r>
            <w:r w:rsidRPr="00F611B8">
              <w:rPr>
                <w:rFonts w:ascii="Times New Roman" w:hAnsi="Times New Roman" w:cs="Times New Roman"/>
                <w:b/>
                <w:bCs/>
                <w:sz w:val="28"/>
                <w:szCs w:val="28"/>
              </w:rPr>
              <w:t>240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0403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0403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94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МП-094</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Пер.Ярмарочный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650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650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750"/>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95</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МП-095</w:t>
            </w:r>
          </w:p>
        </w:tc>
        <w:tc>
          <w:tcPr>
            <w:tcW w:w="3261"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Подъезд к  2-му</w:t>
            </w:r>
          </w:p>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 xml:space="preserve">отд.  </w:t>
            </w:r>
            <w:proofErr w:type="spellStart"/>
            <w:r w:rsidRPr="00F611B8">
              <w:rPr>
                <w:rFonts w:ascii="Times New Roman" w:hAnsi="Times New Roman" w:cs="Times New Roman"/>
                <w:sz w:val="28"/>
                <w:szCs w:val="28"/>
              </w:rPr>
              <w:t>с-за</w:t>
            </w:r>
            <w:proofErr w:type="spellEnd"/>
            <w:r w:rsidRPr="00F611B8">
              <w:rPr>
                <w:rFonts w:ascii="Times New Roman" w:hAnsi="Times New Roman" w:cs="Times New Roman"/>
                <w:sz w:val="28"/>
                <w:szCs w:val="28"/>
              </w:rPr>
              <w:t xml:space="preserve"> «</w:t>
            </w:r>
            <w:proofErr w:type="spellStart"/>
            <w:r w:rsidRPr="00F611B8">
              <w:rPr>
                <w:rFonts w:ascii="Times New Roman" w:hAnsi="Times New Roman" w:cs="Times New Roman"/>
                <w:sz w:val="28"/>
                <w:szCs w:val="28"/>
              </w:rPr>
              <w:t>Тимашевец</w:t>
            </w:r>
            <w:proofErr w:type="spellEnd"/>
            <w:r w:rsidRPr="00F611B8">
              <w:rPr>
                <w:rFonts w:ascii="Times New Roman" w:hAnsi="Times New Roman" w:cs="Times New Roman"/>
                <w:sz w:val="28"/>
                <w:szCs w:val="28"/>
              </w:rPr>
              <w:t>»</w:t>
            </w:r>
          </w:p>
        </w:tc>
        <w:tc>
          <w:tcPr>
            <w:tcW w:w="1824"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7</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650</w:t>
            </w:r>
          </w:p>
        </w:tc>
        <w:tc>
          <w:tcPr>
            <w:tcW w:w="2497"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5</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w:t>
            </w:r>
            <w:r w:rsidR="00DF6729">
              <w:rPr>
                <w:rFonts w:ascii="Times New Roman" w:hAnsi="Times New Roman" w:cs="Times New Roman"/>
                <w:sz w:val="28"/>
                <w:szCs w:val="28"/>
              </w:rPr>
              <w:t>,</w:t>
            </w:r>
            <w:r w:rsidRPr="00F611B8">
              <w:rPr>
                <w:rFonts w:ascii="Times New Roman" w:hAnsi="Times New Roman" w:cs="Times New Roman"/>
                <w:sz w:val="28"/>
                <w:szCs w:val="28"/>
              </w:rPr>
              <w:t>650</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96</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МП-096</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Подъезд к  пос.Кирпичный</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700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700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97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МП-097</w:t>
            </w:r>
          </w:p>
        </w:tc>
        <w:tc>
          <w:tcPr>
            <w:tcW w:w="326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Подъезд к</w:t>
            </w:r>
          </w:p>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с-зу</w:t>
            </w:r>
            <w:proofErr w:type="spellEnd"/>
            <w:r w:rsidRPr="00F611B8">
              <w:rPr>
                <w:rFonts w:ascii="Times New Roman" w:hAnsi="Times New Roman" w:cs="Times New Roman"/>
                <w:sz w:val="28"/>
                <w:szCs w:val="28"/>
              </w:rPr>
              <w:t xml:space="preserve"> «</w:t>
            </w:r>
            <w:proofErr w:type="spellStart"/>
            <w:r w:rsidRPr="00F611B8">
              <w:rPr>
                <w:rFonts w:ascii="Times New Roman" w:hAnsi="Times New Roman" w:cs="Times New Roman"/>
                <w:sz w:val="28"/>
                <w:szCs w:val="28"/>
              </w:rPr>
              <w:t>Тимашевец</w:t>
            </w:r>
            <w:proofErr w:type="spellEnd"/>
            <w:r w:rsidRPr="00F611B8">
              <w:rPr>
                <w:rFonts w:ascii="Times New Roman" w:hAnsi="Times New Roman" w:cs="Times New Roman"/>
                <w:sz w:val="28"/>
                <w:szCs w:val="28"/>
              </w:rPr>
              <w:t>»</w:t>
            </w:r>
          </w:p>
        </w:tc>
        <w:tc>
          <w:tcPr>
            <w:tcW w:w="1824"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770</w:t>
            </w:r>
          </w:p>
        </w:tc>
        <w:tc>
          <w:tcPr>
            <w:tcW w:w="2497"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DF6729">
              <w:rPr>
                <w:rFonts w:ascii="Times New Roman" w:hAnsi="Times New Roman" w:cs="Times New Roman"/>
                <w:sz w:val="28"/>
                <w:szCs w:val="28"/>
              </w:rPr>
              <w:t>,</w:t>
            </w:r>
            <w:r w:rsidRPr="00F611B8">
              <w:rPr>
                <w:rFonts w:ascii="Times New Roman" w:hAnsi="Times New Roman" w:cs="Times New Roman"/>
                <w:sz w:val="28"/>
                <w:szCs w:val="28"/>
              </w:rPr>
              <w:t>770</w:t>
            </w:r>
          </w:p>
        </w:tc>
        <w:tc>
          <w:tcPr>
            <w:tcW w:w="1559"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98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МП-098</w:t>
            </w:r>
          </w:p>
        </w:tc>
        <w:tc>
          <w:tcPr>
            <w:tcW w:w="326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Подъезд</w:t>
            </w:r>
          </w:p>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к водозабору №2</w:t>
            </w:r>
          </w:p>
        </w:tc>
        <w:tc>
          <w:tcPr>
            <w:tcW w:w="1824"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800</w:t>
            </w:r>
          </w:p>
        </w:tc>
        <w:tc>
          <w:tcPr>
            <w:tcW w:w="2497"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DF6729">
              <w:rPr>
                <w:rFonts w:ascii="Times New Roman" w:hAnsi="Times New Roman" w:cs="Times New Roman"/>
                <w:sz w:val="28"/>
                <w:szCs w:val="28"/>
              </w:rPr>
              <w:t>,</w:t>
            </w:r>
            <w:r w:rsidRPr="00F611B8">
              <w:rPr>
                <w:rFonts w:ascii="Times New Roman" w:hAnsi="Times New Roman" w:cs="Times New Roman"/>
                <w:sz w:val="28"/>
                <w:szCs w:val="28"/>
              </w:rPr>
              <w:t>800</w:t>
            </w:r>
          </w:p>
        </w:tc>
        <w:tc>
          <w:tcPr>
            <w:tcW w:w="1559"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99</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МП-099</w:t>
            </w:r>
          </w:p>
        </w:tc>
        <w:tc>
          <w:tcPr>
            <w:tcW w:w="326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Подъезд</w:t>
            </w:r>
          </w:p>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lastRenderedPageBreak/>
              <w:t>к ж/</w:t>
            </w:r>
            <w:proofErr w:type="spellStart"/>
            <w:r w:rsidRPr="00F611B8">
              <w:rPr>
                <w:rFonts w:ascii="Times New Roman" w:hAnsi="Times New Roman" w:cs="Times New Roman"/>
                <w:sz w:val="28"/>
                <w:szCs w:val="28"/>
              </w:rPr>
              <w:t>д</w:t>
            </w:r>
            <w:proofErr w:type="spellEnd"/>
            <w:r w:rsidRPr="00F611B8">
              <w:rPr>
                <w:rFonts w:ascii="Times New Roman" w:hAnsi="Times New Roman" w:cs="Times New Roman"/>
                <w:sz w:val="28"/>
                <w:szCs w:val="28"/>
              </w:rPr>
              <w:t xml:space="preserve">  </w:t>
            </w:r>
            <w:proofErr w:type="spellStart"/>
            <w:r w:rsidRPr="00F611B8">
              <w:rPr>
                <w:rFonts w:ascii="Times New Roman" w:hAnsi="Times New Roman" w:cs="Times New Roman"/>
                <w:sz w:val="28"/>
                <w:szCs w:val="28"/>
              </w:rPr>
              <w:t>п.Тимашевский</w:t>
            </w:r>
            <w:proofErr w:type="spellEnd"/>
          </w:p>
        </w:tc>
        <w:tc>
          <w:tcPr>
            <w:tcW w:w="1824"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lastRenderedPageBreak/>
              <w:t>6</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2</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485</w:t>
            </w:r>
          </w:p>
        </w:tc>
        <w:tc>
          <w:tcPr>
            <w:tcW w:w="2497"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w:t>
            </w:r>
            <w:r w:rsidR="00DF6729">
              <w:rPr>
                <w:rFonts w:ascii="Times New Roman" w:hAnsi="Times New Roman" w:cs="Times New Roman"/>
                <w:sz w:val="28"/>
                <w:szCs w:val="28"/>
              </w:rPr>
              <w:t>,</w:t>
            </w:r>
            <w:r w:rsidRPr="00F611B8">
              <w:rPr>
                <w:rFonts w:ascii="Times New Roman" w:hAnsi="Times New Roman" w:cs="Times New Roman"/>
                <w:sz w:val="28"/>
                <w:szCs w:val="28"/>
              </w:rPr>
              <w:t>485</w:t>
            </w:r>
          </w:p>
        </w:tc>
        <w:tc>
          <w:tcPr>
            <w:tcW w:w="1559"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lastRenderedPageBreak/>
              <w:t>100</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МП-100</w:t>
            </w:r>
          </w:p>
        </w:tc>
        <w:tc>
          <w:tcPr>
            <w:tcW w:w="326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Подъезд к</w:t>
            </w:r>
          </w:p>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ж/</w:t>
            </w:r>
            <w:proofErr w:type="spellStart"/>
            <w:r w:rsidRPr="00F611B8">
              <w:rPr>
                <w:rFonts w:ascii="Times New Roman" w:hAnsi="Times New Roman" w:cs="Times New Roman"/>
                <w:sz w:val="28"/>
                <w:szCs w:val="28"/>
              </w:rPr>
              <w:t>д</w:t>
            </w:r>
            <w:proofErr w:type="spellEnd"/>
            <w:r w:rsidRPr="00F611B8">
              <w:rPr>
                <w:rFonts w:ascii="Times New Roman" w:hAnsi="Times New Roman" w:cs="Times New Roman"/>
                <w:sz w:val="28"/>
                <w:szCs w:val="28"/>
              </w:rPr>
              <w:t xml:space="preserve">  </w:t>
            </w:r>
            <w:proofErr w:type="spellStart"/>
            <w:r w:rsidRPr="00F611B8">
              <w:rPr>
                <w:rFonts w:ascii="Times New Roman" w:hAnsi="Times New Roman" w:cs="Times New Roman"/>
                <w:sz w:val="28"/>
                <w:szCs w:val="28"/>
              </w:rPr>
              <w:t>ст.Тимашевский</w:t>
            </w:r>
            <w:proofErr w:type="spellEnd"/>
          </w:p>
        </w:tc>
        <w:tc>
          <w:tcPr>
            <w:tcW w:w="1824"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4</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920</w:t>
            </w:r>
          </w:p>
        </w:tc>
        <w:tc>
          <w:tcPr>
            <w:tcW w:w="2497"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F6729">
              <w:rPr>
                <w:rFonts w:ascii="Times New Roman" w:hAnsi="Times New Roman" w:cs="Times New Roman"/>
                <w:sz w:val="28"/>
                <w:szCs w:val="28"/>
              </w:rPr>
              <w:t>,</w:t>
            </w:r>
            <w:r w:rsidRPr="00F611B8">
              <w:rPr>
                <w:rFonts w:ascii="Times New Roman" w:hAnsi="Times New Roman" w:cs="Times New Roman"/>
                <w:sz w:val="28"/>
                <w:szCs w:val="28"/>
              </w:rPr>
              <w:t>920</w:t>
            </w:r>
          </w:p>
        </w:tc>
        <w:tc>
          <w:tcPr>
            <w:tcW w:w="1559"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434"/>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101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МП-101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Подъезд к отд. №1</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F6729">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350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102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МП-102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Подъезд к СТФ № 5</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F6729">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103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МП-103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Проезд Матросова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700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700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DF6729"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104</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МП-104</w:t>
            </w:r>
          </w:p>
        </w:tc>
        <w:tc>
          <w:tcPr>
            <w:tcW w:w="3261"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Северный обход  г.Тимашевск</w:t>
            </w:r>
          </w:p>
        </w:tc>
        <w:tc>
          <w:tcPr>
            <w:tcW w:w="1824"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8</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2</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486</w:t>
            </w:r>
          </w:p>
        </w:tc>
        <w:tc>
          <w:tcPr>
            <w:tcW w:w="2497"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w:t>
            </w:r>
            <w:r w:rsidR="00DF6729">
              <w:rPr>
                <w:rFonts w:ascii="Times New Roman" w:hAnsi="Times New Roman" w:cs="Times New Roman"/>
                <w:sz w:val="28"/>
                <w:szCs w:val="28"/>
              </w:rPr>
              <w:t>,</w:t>
            </w:r>
            <w:r w:rsidRPr="00F611B8">
              <w:rPr>
                <w:rFonts w:ascii="Times New Roman" w:hAnsi="Times New Roman" w:cs="Times New Roman"/>
                <w:sz w:val="28"/>
                <w:szCs w:val="28"/>
              </w:rPr>
              <w:t>486</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105</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МП-105</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СОТ «Строитель»</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900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600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106</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МП-106</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СОТ «Энергетик»</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DF6729">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107</w:t>
            </w:r>
          </w:p>
        </w:tc>
        <w:tc>
          <w:tcPr>
            <w:tcW w:w="3141"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МП-107</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СТФ № 5</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600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600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108</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МП-108</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Ул.1-я Заводская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150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109</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МП-109</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Ул.1-я Свободы</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DF6729" w:rsidP="00C41F4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0,</w:t>
            </w:r>
            <w:r w:rsidR="00F611B8" w:rsidRPr="00F611B8">
              <w:rPr>
                <w:rFonts w:ascii="Times New Roman" w:hAnsi="Times New Roman" w:cs="Times New Roman"/>
                <w:b/>
                <w:bCs/>
                <w:sz w:val="28"/>
                <w:szCs w:val="28"/>
              </w:rPr>
              <w:t>420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420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110</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МП-110</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Ул.21 века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111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МП-111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Ул.2-я Заводская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112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МП-112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Ул.3-я Заводская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113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МП-113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Ул.50 лет Октября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9</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4</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100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F6729">
              <w:rPr>
                <w:rFonts w:ascii="Times New Roman" w:hAnsi="Times New Roman" w:cs="Times New Roman"/>
                <w:sz w:val="28"/>
                <w:szCs w:val="28"/>
              </w:rPr>
              <w:t>,</w:t>
            </w:r>
            <w:r w:rsidRPr="00F611B8">
              <w:rPr>
                <w:rFonts w:ascii="Times New Roman" w:hAnsi="Times New Roman" w:cs="Times New Roman"/>
                <w:sz w:val="28"/>
                <w:szCs w:val="28"/>
              </w:rPr>
              <w:t>100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114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МП-114</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Ул.5-я Заводская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150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150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115</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МП-115</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Ул.70 лет Октября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2</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020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DF6729"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r w:rsidR="00F611B8" w:rsidRPr="00F611B8">
              <w:rPr>
                <w:rFonts w:ascii="Times New Roman" w:hAnsi="Times New Roman" w:cs="Times New Roman"/>
                <w:sz w:val="28"/>
                <w:szCs w:val="28"/>
              </w:rPr>
              <w:t>560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460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116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МП-116</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Ул.8-е Марта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000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117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МП-117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Ул.Азовская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350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118</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МП-118</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Ул.Безымянная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800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800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lastRenderedPageBreak/>
              <w:t>119</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МП-119</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Ул.Белинского</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900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DF6729"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900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120</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МП-120</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Ул.Береговая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F6729">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260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260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121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МП-121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Ул.Березовая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122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МП-122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Ул.Благодатная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100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DF6729"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100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123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МП-123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Ул.Братская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8</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2</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DF6729">
              <w:rPr>
                <w:rFonts w:ascii="Times New Roman" w:hAnsi="Times New Roman" w:cs="Times New Roman"/>
                <w:sz w:val="28"/>
                <w:szCs w:val="28"/>
              </w:rPr>
              <w:t>,</w:t>
            </w:r>
            <w:r w:rsidRPr="00F611B8">
              <w:rPr>
                <w:rFonts w:ascii="Times New Roman" w:hAnsi="Times New Roman" w:cs="Times New Roman"/>
                <w:sz w:val="28"/>
                <w:szCs w:val="28"/>
              </w:rPr>
              <w:t>900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124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МП-124</w:t>
            </w:r>
          </w:p>
        </w:tc>
        <w:tc>
          <w:tcPr>
            <w:tcW w:w="326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Ул.Братьев Степановых</w:t>
            </w:r>
          </w:p>
        </w:tc>
        <w:tc>
          <w:tcPr>
            <w:tcW w:w="1824"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nil"/>
              <w:left w:val="nil"/>
              <w:bottom w:val="single" w:sz="4" w:space="0" w:color="auto"/>
              <w:right w:val="single" w:sz="4" w:space="0" w:color="auto"/>
            </w:tcBorders>
            <w:shd w:val="clear" w:color="000000" w:fill="FFFFFF"/>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125</w:t>
            </w:r>
          </w:p>
        </w:tc>
        <w:tc>
          <w:tcPr>
            <w:tcW w:w="314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МП-125</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Ул.Веселая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DF6729">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126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МП-126</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Ул.Весовая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800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800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127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МП-127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Ул.Виноградная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180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180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128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МП-128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Ул.Вишневая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290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290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129</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МП-129</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Ул.Вокзальная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2</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000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700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DF6729">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130</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МП-130</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Ул.Волшебная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350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131</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МП-131</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Ул.Ворошилова</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480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480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132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МП-132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Ул.Восточная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133</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МП-133</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Ул.Выборная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DF6729">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3</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130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DF6729">
              <w:rPr>
                <w:rFonts w:ascii="Times New Roman" w:hAnsi="Times New Roman" w:cs="Times New Roman"/>
                <w:sz w:val="28"/>
                <w:szCs w:val="28"/>
              </w:rPr>
              <w:t>,</w:t>
            </w:r>
            <w:r w:rsidRPr="00F611B8">
              <w:rPr>
                <w:rFonts w:ascii="Times New Roman" w:hAnsi="Times New Roman" w:cs="Times New Roman"/>
                <w:sz w:val="28"/>
                <w:szCs w:val="28"/>
              </w:rPr>
              <w:t>600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DF6729">
              <w:rPr>
                <w:rFonts w:ascii="Times New Roman" w:hAnsi="Times New Roman" w:cs="Times New Roman"/>
                <w:sz w:val="28"/>
                <w:szCs w:val="28"/>
              </w:rPr>
              <w:t>,</w:t>
            </w:r>
            <w:r w:rsidRPr="00F611B8">
              <w:rPr>
                <w:rFonts w:ascii="Times New Roman" w:hAnsi="Times New Roman" w:cs="Times New Roman"/>
                <w:sz w:val="28"/>
                <w:szCs w:val="28"/>
              </w:rPr>
              <w:t>130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400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134</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МП-134</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Ул.Гагарина</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850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DF6729">
              <w:rPr>
                <w:rFonts w:ascii="Times New Roman" w:hAnsi="Times New Roman" w:cs="Times New Roman"/>
                <w:sz w:val="28"/>
                <w:szCs w:val="28"/>
              </w:rPr>
              <w:t>,</w:t>
            </w:r>
            <w:r w:rsidRPr="00F611B8">
              <w:rPr>
                <w:rFonts w:ascii="Times New Roman" w:hAnsi="Times New Roman" w:cs="Times New Roman"/>
                <w:sz w:val="28"/>
                <w:szCs w:val="28"/>
              </w:rPr>
              <w:t>700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150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135</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МП-135</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Ул.Гвардейская</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136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МП-136</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Ул.Гибридная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660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210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137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МП-137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Ул.Гоголя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800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550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138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МП-138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Ул.Горького</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280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DF6729"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280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139</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МП-139</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Ул.Гражданская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DF6729">
              <w:rPr>
                <w:rFonts w:ascii="Times New Roman" w:hAnsi="Times New Roman" w:cs="Times New Roman"/>
                <w:b/>
                <w:bCs/>
                <w:sz w:val="28"/>
                <w:szCs w:val="28"/>
              </w:rPr>
              <w:t>,</w:t>
            </w:r>
            <w:r w:rsidRPr="00F611B8">
              <w:rPr>
                <w:rFonts w:ascii="Times New Roman" w:hAnsi="Times New Roman" w:cs="Times New Roman"/>
                <w:b/>
                <w:bCs/>
                <w:sz w:val="28"/>
                <w:szCs w:val="28"/>
              </w:rPr>
              <w:t>600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DF6729">
              <w:rPr>
                <w:rFonts w:ascii="Times New Roman" w:hAnsi="Times New Roman" w:cs="Times New Roman"/>
                <w:sz w:val="28"/>
                <w:szCs w:val="28"/>
              </w:rPr>
              <w:t>,</w:t>
            </w:r>
            <w:r w:rsidRPr="00F611B8">
              <w:rPr>
                <w:rFonts w:ascii="Times New Roman" w:hAnsi="Times New Roman" w:cs="Times New Roman"/>
                <w:sz w:val="28"/>
                <w:szCs w:val="28"/>
              </w:rPr>
              <w:t>600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F6729">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F6729">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140</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МП-140</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Ул.Громова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250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lastRenderedPageBreak/>
              <w:t>141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МП-141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Ул.Дальняя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142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МП-142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Ул.Дачная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620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420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D11CD3"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143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МП-143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Ул.Деповская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700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700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144</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МП-144</w:t>
            </w:r>
          </w:p>
        </w:tc>
        <w:tc>
          <w:tcPr>
            <w:tcW w:w="3261"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Ул.Дзержинского</w:t>
            </w:r>
          </w:p>
        </w:tc>
        <w:tc>
          <w:tcPr>
            <w:tcW w:w="1824"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145</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МП-145</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Ул.Дидовская</w:t>
            </w:r>
            <w:proofErr w:type="spellEnd"/>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900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900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146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МП-146</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Ул.Дорожная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600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600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147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МП-147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Ул.Дружбы</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4</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650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11CD3">
              <w:rPr>
                <w:rFonts w:ascii="Times New Roman" w:hAnsi="Times New Roman" w:cs="Times New Roman"/>
                <w:sz w:val="28"/>
                <w:szCs w:val="28"/>
              </w:rPr>
              <w:t>,</w:t>
            </w:r>
            <w:r w:rsidRPr="00F611B8">
              <w:rPr>
                <w:rFonts w:ascii="Times New Roman" w:hAnsi="Times New Roman" w:cs="Times New Roman"/>
                <w:sz w:val="28"/>
                <w:szCs w:val="28"/>
              </w:rPr>
              <w:t>650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148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МП-148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Ул.Ейская</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149</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МП-149</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Ул.Екатеринодарская</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100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D11CD3"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900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150</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МП-150</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Ул.Железнодорожная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750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750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151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МП-151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Ул.Заводская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152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МП-152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Ул.Западная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620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120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153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МП-153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Ул.Заречная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154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МП-154</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Ул.Ивовая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600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600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155</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МП-155</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Ул.Изобильная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000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156</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МП-156</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Ул.Интернациональная</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000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157</w:t>
            </w:r>
          </w:p>
        </w:tc>
        <w:tc>
          <w:tcPr>
            <w:tcW w:w="3141"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МП-157</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Ул.Кавказская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280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280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158</w:t>
            </w:r>
          </w:p>
        </w:tc>
        <w:tc>
          <w:tcPr>
            <w:tcW w:w="3141" w:type="dxa"/>
            <w:tcBorders>
              <w:top w:val="single" w:sz="4" w:space="0" w:color="auto"/>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МП-158</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Ул.Казачья</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3</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D11CD3">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w:t>
            </w:r>
            <w:r w:rsidR="00D11CD3">
              <w:rPr>
                <w:rFonts w:ascii="Times New Roman" w:hAnsi="Times New Roman" w:cs="Times New Roman"/>
                <w:sz w:val="28"/>
                <w:szCs w:val="28"/>
              </w:rPr>
              <w:t>,</w:t>
            </w:r>
            <w:r w:rsidRPr="00F611B8">
              <w:rPr>
                <w:rFonts w:ascii="Times New Roman" w:hAnsi="Times New Roman" w:cs="Times New Roman"/>
                <w:sz w:val="28"/>
                <w:szCs w:val="28"/>
              </w:rPr>
              <w:t>150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159</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МП-159</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Ул.Калинина</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000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160</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МП-160</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Ул.Каштановая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550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550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161</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МП-161</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Ул.Киевская</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950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162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МП-162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Ул.Кирова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650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lastRenderedPageBreak/>
              <w:t>163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МП-163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Ул.Кирпильская</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650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650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164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МП-164</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Ул.Книги</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2</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000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D11CD3">
              <w:rPr>
                <w:rFonts w:ascii="Times New Roman" w:hAnsi="Times New Roman" w:cs="Times New Roman"/>
                <w:sz w:val="28"/>
                <w:szCs w:val="28"/>
              </w:rPr>
              <w:t>,</w:t>
            </w:r>
            <w:r w:rsidRPr="00F611B8">
              <w:rPr>
                <w:rFonts w:ascii="Times New Roman" w:hAnsi="Times New Roman" w:cs="Times New Roman"/>
                <w:sz w:val="28"/>
                <w:szCs w:val="28"/>
              </w:rPr>
              <w:t>650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165</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МП-165</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Ул.Ковалева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2</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D11CD3">
              <w:rPr>
                <w:rFonts w:ascii="Times New Roman" w:hAnsi="Times New Roman" w:cs="Times New Roman"/>
                <w:sz w:val="28"/>
                <w:szCs w:val="28"/>
              </w:rPr>
              <w:t>,</w:t>
            </w:r>
            <w:r w:rsidRPr="00F611B8">
              <w:rPr>
                <w:rFonts w:ascii="Times New Roman" w:hAnsi="Times New Roman" w:cs="Times New Roman"/>
                <w:sz w:val="28"/>
                <w:szCs w:val="28"/>
              </w:rPr>
              <w:t>900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550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166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МП-166</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Ул.Колесникова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590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290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167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МП-167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Ул.Колхозная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3</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350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3339FD">
              <w:rPr>
                <w:rFonts w:ascii="Times New Roman" w:hAnsi="Times New Roman" w:cs="Times New Roman"/>
                <w:sz w:val="28"/>
                <w:szCs w:val="28"/>
              </w:rPr>
              <w:t>,</w:t>
            </w:r>
            <w:r w:rsidRPr="00F611B8">
              <w:rPr>
                <w:rFonts w:ascii="Times New Roman" w:hAnsi="Times New Roman" w:cs="Times New Roman"/>
                <w:sz w:val="28"/>
                <w:szCs w:val="28"/>
              </w:rPr>
              <w:t>950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3339FD">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168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МП-168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Ул.Комарова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D11CD3"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r w:rsidR="00F611B8"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100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800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169</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МП-169</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Ул.Коммунальная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600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3339FD">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170</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МП-170</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Ул.Комсомольская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900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550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171</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МП-171</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Ул.Кооперативная</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150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150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172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МП-172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Ул.Кореновская</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2</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w:t>
            </w:r>
            <w:r w:rsidR="003339FD">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173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МП-173</w:t>
            </w:r>
          </w:p>
        </w:tc>
        <w:tc>
          <w:tcPr>
            <w:tcW w:w="326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Ул.Котляра</w:t>
            </w:r>
          </w:p>
        </w:tc>
        <w:tc>
          <w:tcPr>
            <w:tcW w:w="1824" w:type="dxa"/>
            <w:tcBorders>
              <w:top w:val="nil"/>
              <w:left w:val="nil"/>
              <w:bottom w:val="single" w:sz="4" w:space="0" w:color="auto"/>
              <w:right w:val="single" w:sz="4" w:space="0" w:color="auto"/>
            </w:tcBorders>
            <w:shd w:val="clear" w:color="000000" w:fill="FFFFFF"/>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000000" w:fill="FFFFFF"/>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090</w:t>
            </w:r>
          </w:p>
        </w:tc>
        <w:tc>
          <w:tcPr>
            <w:tcW w:w="2497" w:type="dxa"/>
            <w:tcBorders>
              <w:top w:val="nil"/>
              <w:left w:val="nil"/>
              <w:bottom w:val="single" w:sz="4" w:space="0" w:color="auto"/>
              <w:right w:val="single" w:sz="4" w:space="0" w:color="auto"/>
            </w:tcBorders>
            <w:shd w:val="clear" w:color="000000" w:fill="FFFFFF"/>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630</w:t>
            </w:r>
          </w:p>
        </w:tc>
        <w:tc>
          <w:tcPr>
            <w:tcW w:w="1559" w:type="dxa"/>
            <w:tcBorders>
              <w:top w:val="nil"/>
              <w:left w:val="nil"/>
              <w:bottom w:val="single" w:sz="4" w:space="0" w:color="auto"/>
              <w:right w:val="single" w:sz="4" w:space="0" w:color="auto"/>
            </w:tcBorders>
            <w:shd w:val="clear" w:color="000000" w:fill="FFFFFF"/>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460</w:t>
            </w:r>
          </w:p>
        </w:tc>
        <w:tc>
          <w:tcPr>
            <w:tcW w:w="1559" w:type="dxa"/>
            <w:tcBorders>
              <w:top w:val="nil"/>
              <w:left w:val="nil"/>
              <w:bottom w:val="single" w:sz="4" w:space="0" w:color="auto"/>
              <w:right w:val="single" w:sz="4" w:space="0" w:color="auto"/>
            </w:tcBorders>
            <w:shd w:val="clear" w:color="000000" w:fill="FFFFFF"/>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174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МП-174</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Ул.Котовского</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000000" w:fill="FFFFFF"/>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600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3339FD"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100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175</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МП-175</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Ул.Кочубея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000000" w:fill="FFFFFF"/>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350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176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МП-176</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Ул.Красивая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000000" w:fill="FFFFFF"/>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550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177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МП-177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Ул.Красная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000000" w:fill="FFFFFF"/>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2</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w:t>
            </w:r>
            <w:r w:rsidR="003339FD">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178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МП-178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Ул.Красноармейская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D11CD3">
              <w:rPr>
                <w:rFonts w:ascii="Times New Roman" w:hAnsi="Times New Roman" w:cs="Times New Roman"/>
                <w:b/>
                <w:bCs/>
                <w:sz w:val="28"/>
                <w:szCs w:val="28"/>
              </w:rPr>
              <w:t>,</w:t>
            </w:r>
            <w:r w:rsidRPr="00F611B8">
              <w:rPr>
                <w:rFonts w:ascii="Times New Roman" w:hAnsi="Times New Roman" w:cs="Times New Roman"/>
                <w:b/>
                <w:bCs/>
                <w:sz w:val="28"/>
                <w:szCs w:val="28"/>
              </w:rPr>
              <w:t>950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3339FD">
              <w:rPr>
                <w:rFonts w:ascii="Times New Roman" w:hAnsi="Times New Roman" w:cs="Times New Roman"/>
                <w:sz w:val="28"/>
                <w:szCs w:val="28"/>
              </w:rPr>
              <w:t>,</w:t>
            </w:r>
            <w:r w:rsidRPr="00F611B8">
              <w:rPr>
                <w:rFonts w:ascii="Times New Roman" w:hAnsi="Times New Roman" w:cs="Times New Roman"/>
                <w:sz w:val="28"/>
                <w:szCs w:val="28"/>
              </w:rPr>
              <w:t>600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179</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МП-179</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Ул.Краснодарская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339FD">
              <w:rPr>
                <w:rFonts w:ascii="Times New Roman" w:hAnsi="Times New Roman" w:cs="Times New Roman"/>
                <w:b/>
                <w:bCs/>
                <w:sz w:val="28"/>
                <w:szCs w:val="28"/>
              </w:rPr>
              <w:t>,</w:t>
            </w:r>
            <w:r w:rsidRPr="00F611B8">
              <w:rPr>
                <w:rFonts w:ascii="Times New Roman" w:hAnsi="Times New Roman" w:cs="Times New Roman"/>
                <w:b/>
                <w:bCs/>
                <w:sz w:val="28"/>
                <w:szCs w:val="28"/>
              </w:rPr>
              <w:t>550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550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180</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МП-180</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Ул.Крестьянская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3339FD">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700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181</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МП-181</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Ул.Крупской</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3339FD">
              <w:rPr>
                <w:rFonts w:ascii="Times New Roman" w:hAnsi="Times New Roman" w:cs="Times New Roman"/>
                <w:b/>
                <w:bCs/>
                <w:sz w:val="28"/>
                <w:szCs w:val="28"/>
              </w:rPr>
              <w:t>,</w:t>
            </w:r>
            <w:r w:rsidRPr="00F611B8">
              <w:rPr>
                <w:rFonts w:ascii="Times New Roman" w:hAnsi="Times New Roman" w:cs="Times New Roman"/>
                <w:b/>
                <w:bCs/>
                <w:sz w:val="28"/>
                <w:szCs w:val="28"/>
              </w:rPr>
              <w:t>040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3339FD">
              <w:rPr>
                <w:rFonts w:ascii="Times New Roman" w:hAnsi="Times New Roman" w:cs="Times New Roman"/>
                <w:sz w:val="28"/>
                <w:szCs w:val="28"/>
              </w:rPr>
              <w:t>,</w:t>
            </w:r>
            <w:r w:rsidRPr="00F611B8">
              <w:rPr>
                <w:rFonts w:ascii="Times New Roman" w:hAnsi="Times New Roman" w:cs="Times New Roman"/>
                <w:sz w:val="28"/>
                <w:szCs w:val="28"/>
              </w:rPr>
              <w:t>040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182</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МП-182</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Ул.Крылова</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3339FD" w:rsidP="00C41F4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0,</w:t>
            </w:r>
            <w:r w:rsidR="00F611B8" w:rsidRPr="00F611B8">
              <w:rPr>
                <w:rFonts w:ascii="Times New Roman" w:hAnsi="Times New Roman" w:cs="Times New Roman"/>
                <w:b/>
                <w:bCs/>
                <w:sz w:val="28"/>
                <w:szCs w:val="28"/>
              </w:rPr>
              <w:t>300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183</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МП-183</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Ул.Крымская</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339FD">
              <w:rPr>
                <w:rFonts w:ascii="Times New Roman" w:hAnsi="Times New Roman" w:cs="Times New Roman"/>
                <w:b/>
                <w:bCs/>
                <w:sz w:val="28"/>
                <w:szCs w:val="28"/>
              </w:rPr>
              <w:t>,</w:t>
            </w:r>
            <w:r w:rsidRPr="00F611B8">
              <w:rPr>
                <w:rFonts w:ascii="Times New Roman" w:hAnsi="Times New Roman" w:cs="Times New Roman"/>
                <w:b/>
                <w:bCs/>
                <w:sz w:val="28"/>
                <w:szCs w:val="28"/>
              </w:rPr>
              <w:t>750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750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184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МП-184</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Ул.Кубанская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339FD">
              <w:rPr>
                <w:rFonts w:ascii="Times New Roman" w:hAnsi="Times New Roman" w:cs="Times New Roman"/>
                <w:b/>
                <w:bCs/>
                <w:sz w:val="28"/>
                <w:szCs w:val="28"/>
              </w:rPr>
              <w:t>,</w:t>
            </w:r>
            <w:r w:rsidRPr="00F611B8">
              <w:rPr>
                <w:rFonts w:ascii="Times New Roman" w:hAnsi="Times New Roman" w:cs="Times New Roman"/>
                <w:b/>
                <w:bCs/>
                <w:sz w:val="28"/>
                <w:szCs w:val="28"/>
              </w:rPr>
              <w:t>650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3339FD"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lastRenderedPageBreak/>
              <w:t>185</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МП-185</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Ул.Кузнечная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3339FD">
              <w:rPr>
                <w:rFonts w:ascii="Times New Roman" w:hAnsi="Times New Roman" w:cs="Times New Roman"/>
                <w:b/>
                <w:bCs/>
                <w:sz w:val="28"/>
                <w:szCs w:val="28"/>
              </w:rPr>
              <w:t>,</w:t>
            </w:r>
            <w:r w:rsidRPr="00F611B8">
              <w:rPr>
                <w:rFonts w:ascii="Times New Roman" w:hAnsi="Times New Roman" w:cs="Times New Roman"/>
                <w:b/>
                <w:bCs/>
                <w:sz w:val="28"/>
                <w:szCs w:val="28"/>
              </w:rPr>
              <w:t>550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700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850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186</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МП-186</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Ул.Курганная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3339FD">
              <w:rPr>
                <w:rFonts w:ascii="Times New Roman" w:hAnsi="Times New Roman" w:cs="Times New Roman"/>
                <w:b/>
                <w:bCs/>
                <w:sz w:val="28"/>
                <w:szCs w:val="28"/>
              </w:rPr>
              <w:t>,</w:t>
            </w:r>
            <w:r w:rsidRPr="00F611B8">
              <w:rPr>
                <w:rFonts w:ascii="Times New Roman" w:hAnsi="Times New Roman" w:cs="Times New Roman"/>
                <w:b/>
                <w:bCs/>
                <w:sz w:val="28"/>
                <w:szCs w:val="28"/>
              </w:rPr>
              <w:t>700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3339FD">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187</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МП-187</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Ул.Лебединная</w:t>
            </w:r>
            <w:proofErr w:type="spellEnd"/>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339FD">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188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МП-188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Ул.Ленина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339FD">
              <w:rPr>
                <w:rFonts w:ascii="Times New Roman" w:hAnsi="Times New Roman" w:cs="Times New Roman"/>
                <w:b/>
                <w:bCs/>
                <w:sz w:val="28"/>
                <w:szCs w:val="28"/>
              </w:rPr>
              <w:t>,</w:t>
            </w:r>
            <w:r w:rsidRPr="00F611B8">
              <w:rPr>
                <w:rFonts w:ascii="Times New Roman" w:hAnsi="Times New Roman" w:cs="Times New Roman"/>
                <w:b/>
                <w:bCs/>
                <w:sz w:val="28"/>
                <w:szCs w:val="28"/>
              </w:rPr>
              <w:t>150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3339FD"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150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189</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МП-189</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Ул.Ленинградская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339FD">
              <w:rPr>
                <w:rFonts w:ascii="Times New Roman" w:hAnsi="Times New Roman" w:cs="Times New Roman"/>
                <w:b/>
                <w:bCs/>
                <w:sz w:val="28"/>
                <w:szCs w:val="28"/>
              </w:rPr>
              <w:t>,</w:t>
            </w:r>
            <w:r w:rsidRPr="00F611B8">
              <w:rPr>
                <w:rFonts w:ascii="Times New Roman" w:hAnsi="Times New Roman" w:cs="Times New Roman"/>
                <w:b/>
                <w:bCs/>
                <w:sz w:val="28"/>
                <w:szCs w:val="28"/>
              </w:rPr>
              <w:t>550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550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190</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МП-190</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Ул.Лермонтова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D11CD3">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3339FD">
              <w:rPr>
                <w:rFonts w:ascii="Times New Roman" w:hAnsi="Times New Roman" w:cs="Times New Roman"/>
                <w:b/>
                <w:bCs/>
                <w:sz w:val="28"/>
                <w:szCs w:val="28"/>
              </w:rPr>
              <w:t>,</w:t>
            </w:r>
            <w:r w:rsidRPr="00F611B8">
              <w:rPr>
                <w:rFonts w:ascii="Times New Roman" w:hAnsi="Times New Roman" w:cs="Times New Roman"/>
                <w:b/>
                <w:bCs/>
                <w:sz w:val="28"/>
                <w:szCs w:val="28"/>
              </w:rPr>
              <w:t>280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280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191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МП-191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Ул.Лесная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D11CD3">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D11CD3">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3339FD">
              <w:rPr>
                <w:rFonts w:ascii="Times New Roman" w:hAnsi="Times New Roman" w:cs="Times New Roman"/>
                <w:b/>
                <w:bCs/>
                <w:sz w:val="28"/>
                <w:szCs w:val="28"/>
              </w:rPr>
              <w:t>,</w:t>
            </w:r>
            <w:r w:rsidRPr="00F611B8">
              <w:rPr>
                <w:rFonts w:ascii="Times New Roman" w:hAnsi="Times New Roman" w:cs="Times New Roman"/>
                <w:b/>
                <w:bCs/>
                <w:sz w:val="28"/>
                <w:szCs w:val="28"/>
              </w:rPr>
              <w:t>150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600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550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3339FD">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192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МП-192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Ул.Липовая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3339FD">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193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МП-193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Ул.Луговая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3339FD"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r w:rsidR="00F611B8"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900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900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194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МП-194</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Ул.Любивого</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3339FD">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3339FD">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100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CC08C0">
              <w:rPr>
                <w:rFonts w:ascii="Times New Roman" w:hAnsi="Times New Roman" w:cs="Times New Roman"/>
                <w:sz w:val="28"/>
                <w:szCs w:val="28"/>
              </w:rPr>
              <w:t>,</w:t>
            </w:r>
            <w:r w:rsidRPr="00F611B8">
              <w:rPr>
                <w:rFonts w:ascii="Times New Roman" w:hAnsi="Times New Roman" w:cs="Times New Roman"/>
                <w:sz w:val="28"/>
                <w:szCs w:val="28"/>
              </w:rPr>
              <w:t>100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195</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МП-195</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Ул.Майская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3339FD"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r w:rsidR="00F611B8"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CC08C0"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196</w:t>
            </w:r>
          </w:p>
        </w:tc>
        <w:tc>
          <w:tcPr>
            <w:tcW w:w="3141"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МП-196</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Ул.Малая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3339FD"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r w:rsidR="00F611B8"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650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650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CC08C0"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197</w:t>
            </w:r>
          </w:p>
        </w:tc>
        <w:tc>
          <w:tcPr>
            <w:tcW w:w="3141" w:type="dxa"/>
            <w:tcBorders>
              <w:top w:val="single" w:sz="4" w:space="0" w:color="auto"/>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МП-197</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Ул.Маловыгонная</w:t>
            </w:r>
            <w:proofErr w:type="spellEnd"/>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3339FD"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r w:rsidR="00F611B8" w:rsidRPr="00F611B8">
              <w:rPr>
                <w:rFonts w:ascii="Times New Roman" w:hAnsi="Times New Roman" w:cs="Times New Roman"/>
                <w:sz w:val="28"/>
                <w:szCs w:val="28"/>
              </w:rPr>
              <w:t>500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850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198</w:t>
            </w:r>
          </w:p>
        </w:tc>
        <w:tc>
          <w:tcPr>
            <w:tcW w:w="314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МП-198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Ул.Малозаречная</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3339FD"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r w:rsidR="00F611B8"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100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199</w:t>
            </w:r>
          </w:p>
        </w:tc>
        <w:tc>
          <w:tcPr>
            <w:tcW w:w="314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МП-199</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Ул.Матросова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C08C0">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900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CC08C0">
              <w:rPr>
                <w:rFonts w:ascii="Times New Roman" w:hAnsi="Times New Roman" w:cs="Times New Roman"/>
                <w:sz w:val="28"/>
                <w:szCs w:val="28"/>
              </w:rPr>
              <w:t>,</w:t>
            </w:r>
            <w:r w:rsidRPr="00F611B8">
              <w:rPr>
                <w:rFonts w:ascii="Times New Roman" w:hAnsi="Times New Roman" w:cs="Times New Roman"/>
                <w:sz w:val="28"/>
                <w:szCs w:val="28"/>
              </w:rPr>
              <w:t>900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200</w:t>
            </w:r>
          </w:p>
        </w:tc>
        <w:tc>
          <w:tcPr>
            <w:tcW w:w="314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МП-200</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Ул.Маяковского</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201</w:t>
            </w:r>
          </w:p>
        </w:tc>
        <w:tc>
          <w:tcPr>
            <w:tcW w:w="314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МП-201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Ул.Мельничная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CC08C0"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r w:rsidR="00F611B8"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350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650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700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202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МП-202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Ул.Мечты</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CC08C0"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r w:rsidR="00F611B8"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350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203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МП-203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Ул.Мира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CC08C0"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r w:rsidR="00F611B8"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204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МП-204</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Ул.Мичурина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600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570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030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205</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МП-205</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Ул.Молодежная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CC08C0">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750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750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206</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МП-206</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Ул.Молокова</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C08C0">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lastRenderedPageBreak/>
              <w:t>207</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МП-207</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Ул.Московская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C08C0">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150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150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208</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МП-208</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Ул.Набережная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900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CC08C0">
              <w:rPr>
                <w:rFonts w:ascii="Times New Roman" w:hAnsi="Times New Roman" w:cs="Times New Roman"/>
                <w:sz w:val="28"/>
                <w:szCs w:val="28"/>
              </w:rPr>
              <w:t>,</w:t>
            </w:r>
            <w:r w:rsidRPr="00F611B8">
              <w:rPr>
                <w:rFonts w:ascii="Times New Roman" w:hAnsi="Times New Roman" w:cs="Times New Roman"/>
                <w:sz w:val="28"/>
                <w:szCs w:val="28"/>
              </w:rPr>
              <w:t>750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150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209</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МП-209</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Ул.Науменко</w:t>
            </w:r>
            <w:proofErr w:type="spellEnd"/>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2</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w:t>
            </w:r>
            <w:r w:rsidR="00CC08C0">
              <w:rPr>
                <w:rFonts w:ascii="Times New Roman" w:hAnsi="Times New Roman" w:cs="Times New Roman"/>
                <w:sz w:val="28"/>
                <w:szCs w:val="28"/>
              </w:rPr>
              <w:t>,</w:t>
            </w:r>
            <w:r w:rsidRPr="00F611B8">
              <w:rPr>
                <w:rFonts w:ascii="Times New Roman" w:hAnsi="Times New Roman" w:cs="Times New Roman"/>
                <w:sz w:val="28"/>
                <w:szCs w:val="28"/>
              </w:rPr>
              <w:t>100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210</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МП-210</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Ул.Николаева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C08C0">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550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550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CC08C0"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211</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МП-211</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Ул.Новая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212</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МП-212</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Ул.Одесская</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CC08C0">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750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750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213</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МП-213</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Ул.Октябрьская</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214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МП-214</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Ул.Олеко</w:t>
            </w:r>
            <w:proofErr w:type="spellEnd"/>
            <w:r w:rsidRPr="00F611B8">
              <w:rPr>
                <w:rFonts w:ascii="Times New Roman" w:hAnsi="Times New Roman" w:cs="Times New Roman"/>
                <w:sz w:val="28"/>
                <w:szCs w:val="28"/>
              </w:rPr>
              <w:t xml:space="preserve"> </w:t>
            </w:r>
            <w:proofErr w:type="spellStart"/>
            <w:r w:rsidRPr="00F611B8">
              <w:rPr>
                <w:rFonts w:ascii="Times New Roman" w:hAnsi="Times New Roman" w:cs="Times New Roman"/>
                <w:sz w:val="28"/>
                <w:szCs w:val="28"/>
              </w:rPr>
              <w:t>Дундича</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350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150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215</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МП-215</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Ул.Олимпийская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050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830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220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C08C0">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216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МП-216</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Ул.Ореховая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250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250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217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МП-217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Ул.Осенняя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CC08C0">
              <w:rPr>
                <w:rFonts w:ascii="Times New Roman" w:hAnsi="Times New Roman" w:cs="Times New Roman"/>
                <w:b/>
                <w:bCs/>
                <w:sz w:val="28"/>
                <w:szCs w:val="28"/>
              </w:rPr>
              <w:t>,</w:t>
            </w:r>
            <w:r w:rsidRPr="00F611B8">
              <w:rPr>
                <w:rFonts w:ascii="Times New Roman" w:hAnsi="Times New Roman" w:cs="Times New Roman"/>
                <w:b/>
                <w:bCs/>
                <w:sz w:val="28"/>
                <w:szCs w:val="28"/>
              </w:rPr>
              <w:t>470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470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C08C0">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CC08C0">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218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МП-218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Ул.Островского</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219</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МП-219</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Ул.Офицерская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860CEA">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860CEA">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220</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МП-220</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Ул.Очеретоватая</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000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221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МП-221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Ул.Парковая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860CEA">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860CEA"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222</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МП-222</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Ул.Партизанская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350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223</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МП-223</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Ул.Пархоменко</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300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224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МП-224</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Ул.Первомайская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900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650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225</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МП-225</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Ул.Пилотов</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350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226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МП-226</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Ул.Пионерская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860CEA" w:rsidP="00C41F4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w:t>
            </w:r>
            <w:r w:rsidR="00F611B8" w:rsidRPr="00F611B8">
              <w:rPr>
                <w:rFonts w:ascii="Times New Roman" w:hAnsi="Times New Roman" w:cs="Times New Roman"/>
                <w:b/>
                <w:bCs/>
                <w:sz w:val="28"/>
                <w:szCs w:val="28"/>
              </w:rPr>
              <w:t>360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w:t>
            </w:r>
            <w:r w:rsidR="00860CEA">
              <w:rPr>
                <w:rFonts w:ascii="Times New Roman" w:hAnsi="Times New Roman" w:cs="Times New Roman"/>
                <w:sz w:val="28"/>
                <w:szCs w:val="28"/>
              </w:rPr>
              <w:t>,</w:t>
            </w:r>
            <w:r w:rsidRPr="00F611B8">
              <w:rPr>
                <w:rFonts w:ascii="Times New Roman" w:hAnsi="Times New Roman" w:cs="Times New Roman"/>
                <w:sz w:val="28"/>
                <w:szCs w:val="28"/>
              </w:rPr>
              <w:t>140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220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227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МП-227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Ул.Пластуновского</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350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860CEA"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228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МП-228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Ул.Покрышкина</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860CEA">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lastRenderedPageBreak/>
              <w:t>229</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МП-229</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Ул.Полевая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2</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650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800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860CEA">
              <w:rPr>
                <w:rFonts w:ascii="Times New Roman" w:hAnsi="Times New Roman" w:cs="Times New Roman"/>
                <w:sz w:val="28"/>
                <w:szCs w:val="28"/>
              </w:rPr>
              <w:t>,</w:t>
            </w:r>
            <w:r w:rsidRPr="00F611B8">
              <w:rPr>
                <w:rFonts w:ascii="Times New Roman" w:hAnsi="Times New Roman" w:cs="Times New Roman"/>
                <w:sz w:val="28"/>
                <w:szCs w:val="28"/>
              </w:rPr>
              <w:t>850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230</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МП-230</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Ул.Полярная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231</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МП-231</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Ул.Почтовая</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250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232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МП-232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Ул.Призаводская</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233</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МП-233</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Ул.Приречная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2</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860CEA">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860CEA">
              <w:rPr>
                <w:rFonts w:ascii="Times New Roman" w:hAnsi="Times New Roman" w:cs="Times New Roman"/>
                <w:sz w:val="28"/>
                <w:szCs w:val="28"/>
              </w:rPr>
              <w:t>,</w:t>
            </w:r>
            <w:r w:rsidRPr="00F611B8">
              <w:rPr>
                <w:rFonts w:ascii="Times New Roman" w:hAnsi="Times New Roman" w:cs="Times New Roman"/>
                <w:sz w:val="28"/>
                <w:szCs w:val="28"/>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234</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МП-234</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Ул.Пролетарская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8</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230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230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235</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МП-235</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Ул.Просторная</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240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860CEA"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240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236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МП-236</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Ул.Профильная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350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237</w:t>
            </w:r>
          </w:p>
        </w:tc>
        <w:tc>
          <w:tcPr>
            <w:tcW w:w="3141"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МП-237</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Ул.Профсоюзная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860CEA">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050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860CEA">
              <w:rPr>
                <w:rFonts w:ascii="Times New Roman" w:hAnsi="Times New Roman" w:cs="Times New Roman"/>
                <w:sz w:val="28"/>
                <w:szCs w:val="28"/>
              </w:rPr>
              <w:t>,</w:t>
            </w:r>
            <w:r w:rsidRPr="00F611B8">
              <w:rPr>
                <w:rFonts w:ascii="Times New Roman" w:hAnsi="Times New Roman" w:cs="Times New Roman"/>
                <w:sz w:val="28"/>
                <w:szCs w:val="28"/>
              </w:rPr>
              <w:t>050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238</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МП-238</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Ул.Пугачева</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860CEA">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239</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МП-239</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Ул.Путевая</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550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240</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МП-240</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Ул.Пушкина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860CEA">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280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280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241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МП-241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Ул.Пшеничная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242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МП-242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Ул.Рабочая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7</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900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900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243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МП-243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Ул.Раздольная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860CEA">
              <w:rPr>
                <w:rFonts w:ascii="Times New Roman" w:hAnsi="Times New Roman" w:cs="Times New Roman"/>
                <w:b/>
                <w:bCs/>
                <w:sz w:val="28"/>
                <w:szCs w:val="28"/>
              </w:rPr>
              <w:t>,</w:t>
            </w:r>
            <w:r w:rsidRPr="00F611B8">
              <w:rPr>
                <w:rFonts w:ascii="Times New Roman" w:hAnsi="Times New Roman" w:cs="Times New Roman"/>
                <w:b/>
                <w:bCs/>
                <w:sz w:val="28"/>
                <w:szCs w:val="28"/>
              </w:rPr>
              <w:t>100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860CEA">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860CEA">
              <w:rPr>
                <w:rFonts w:ascii="Times New Roman" w:hAnsi="Times New Roman" w:cs="Times New Roman"/>
                <w:sz w:val="28"/>
                <w:szCs w:val="28"/>
              </w:rPr>
              <w:t>,</w:t>
            </w:r>
            <w:r w:rsidRPr="00F611B8">
              <w:rPr>
                <w:rFonts w:ascii="Times New Roman" w:hAnsi="Times New Roman" w:cs="Times New Roman"/>
                <w:sz w:val="28"/>
                <w:szCs w:val="28"/>
              </w:rPr>
              <w:t>850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244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МП-244</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Ул.Российская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700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700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245</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МП-245</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Ул.Садовая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850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246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МП-246</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Ул.Санитарная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150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150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247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МП-247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Ул.Светлая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620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170</w:t>
            </w:r>
          </w:p>
        </w:tc>
        <w:tc>
          <w:tcPr>
            <w:tcW w:w="1559" w:type="dxa"/>
            <w:tcBorders>
              <w:top w:val="nil"/>
              <w:left w:val="nil"/>
              <w:bottom w:val="single" w:sz="4" w:space="0" w:color="auto"/>
              <w:right w:val="single" w:sz="4" w:space="0" w:color="auto"/>
            </w:tcBorders>
            <w:shd w:val="clear" w:color="000000" w:fill="FFFFFF"/>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nil"/>
              <w:left w:val="nil"/>
              <w:bottom w:val="single" w:sz="4" w:space="0" w:color="auto"/>
              <w:right w:val="single" w:sz="4" w:space="0" w:color="auto"/>
            </w:tcBorders>
            <w:shd w:val="clear" w:color="000000" w:fill="FFFFFF"/>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248</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МП-248</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Ул.Свободная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2</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100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2B3D0E">
              <w:rPr>
                <w:rFonts w:ascii="Times New Roman" w:hAnsi="Times New Roman" w:cs="Times New Roman"/>
                <w:sz w:val="28"/>
                <w:szCs w:val="28"/>
              </w:rPr>
              <w:t>,</w:t>
            </w:r>
            <w:r w:rsidRPr="00F611B8">
              <w:rPr>
                <w:rFonts w:ascii="Times New Roman" w:hAnsi="Times New Roman" w:cs="Times New Roman"/>
                <w:sz w:val="28"/>
                <w:szCs w:val="28"/>
              </w:rPr>
              <w:t>650</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249</w:t>
            </w:r>
          </w:p>
        </w:tc>
        <w:tc>
          <w:tcPr>
            <w:tcW w:w="3141" w:type="dxa"/>
            <w:tcBorders>
              <w:top w:val="single" w:sz="4" w:space="0" w:color="auto"/>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МП-249</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Ул.Свободы</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550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550</w:t>
            </w:r>
          </w:p>
        </w:tc>
        <w:tc>
          <w:tcPr>
            <w:tcW w:w="1559" w:type="dxa"/>
            <w:tcBorders>
              <w:top w:val="single" w:sz="4" w:space="0" w:color="auto"/>
              <w:left w:val="nil"/>
              <w:bottom w:val="single" w:sz="4" w:space="0" w:color="auto"/>
              <w:right w:val="single" w:sz="4" w:space="0" w:color="auto"/>
            </w:tcBorders>
            <w:shd w:val="clear" w:color="000000" w:fill="FFFFFF"/>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000000" w:fill="FFFFFF"/>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250</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МП-250</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Ул.Северная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900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2B3D0E">
              <w:rPr>
                <w:rFonts w:ascii="Times New Roman" w:hAnsi="Times New Roman" w:cs="Times New Roman"/>
                <w:sz w:val="28"/>
                <w:szCs w:val="28"/>
              </w:rPr>
              <w:t>,</w:t>
            </w:r>
            <w:r w:rsidRPr="00F611B8">
              <w:rPr>
                <w:rFonts w:ascii="Times New Roman" w:hAnsi="Times New Roman" w:cs="Times New Roman"/>
                <w:sz w:val="28"/>
                <w:szCs w:val="28"/>
              </w:rPr>
              <w:t>900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lastRenderedPageBreak/>
              <w:t>251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МП-251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Ул.Сельская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550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000000" w:fill="FFFFFF"/>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550</w:t>
            </w:r>
          </w:p>
        </w:tc>
        <w:tc>
          <w:tcPr>
            <w:tcW w:w="1559" w:type="dxa"/>
            <w:tcBorders>
              <w:top w:val="nil"/>
              <w:left w:val="nil"/>
              <w:bottom w:val="single" w:sz="4" w:space="0" w:color="auto"/>
              <w:right w:val="single" w:sz="4" w:space="0" w:color="auto"/>
            </w:tcBorders>
            <w:shd w:val="clear" w:color="000000" w:fill="FFFFFF"/>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252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МП-252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Ул.Семафорная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350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253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МП-253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Ул.Семиренко</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250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250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2B3D0E"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254</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МП-254</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Ул.Славянская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100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474"/>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255</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МП-255</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Ул.Смоленская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000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493"/>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256</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МП-256</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Ул.Снежная</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257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МП-257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Ул.Советская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2</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150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650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2B3D0E"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000</w:t>
            </w:r>
          </w:p>
        </w:tc>
      </w:tr>
      <w:tr w:rsidR="00F611B8" w:rsidRPr="00F611B8" w:rsidTr="00C41F4C">
        <w:trPr>
          <w:trHeight w:val="450"/>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258</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МП-258</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Ул.Советско-Югославской Дружбы</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2B3D0E">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259</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МП-259</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Ул.Солнечная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120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2B3D0E"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260</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МП-260</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Ул.Сосновая</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050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261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МП-261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Ул.Спортивная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180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180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262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МП-262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Ул.Станичная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600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2B3D0E"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600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263</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МП-263</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Ул.Стахановская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550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550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264</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МП-264</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Ул.Степанова</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2</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350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2B3D0E">
              <w:rPr>
                <w:rFonts w:ascii="Times New Roman" w:hAnsi="Times New Roman" w:cs="Times New Roman"/>
                <w:sz w:val="28"/>
                <w:szCs w:val="28"/>
              </w:rPr>
              <w:t>,</w:t>
            </w:r>
            <w:r w:rsidRPr="00F611B8">
              <w:rPr>
                <w:rFonts w:ascii="Times New Roman" w:hAnsi="Times New Roman" w:cs="Times New Roman"/>
                <w:sz w:val="28"/>
                <w:szCs w:val="28"/>
              </w:rPr>
              <w:t>050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2B3D0E">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265</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МП-265</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Ул.Степная</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500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266</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МП-266</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Ул.Строителей</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12</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900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267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МП-267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Ул.Суворова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240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268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МП-268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Ул.Тенистая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600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600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269</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МП-269</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Ул.Тепличная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540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310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030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270</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МП-270</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Ул.Техническая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460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260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271</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МП-271</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Ул.Тимирязева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300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lastRenderedPageBreak/>
              <w:t>272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МП-272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Ул.Трактористов</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273</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МП-273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Ул.Трудовой славы</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274</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МП-274</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Ул.Тургенева</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5</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970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750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220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275</w:t>
            </w:r>
          </w:p>
        </w:tc>
        <w:tc>
          <w:tcPr>
            <w:tcW w:w="3141" w:type="dxa"/>
            <w:tcBorders>
              <w:top w:val="single" w:sz="4" w:space="0" w:color="auto"/>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МП-275</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Ул.Узкая</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110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610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276</w:t>
            </w:r>
          </w:p>
        </w:tc>
        <w:tc>
          <w:tcPr>
            <w:tcW w:w="314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МП-276</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Ул.Фабричная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277</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МП-277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Ул.Фестивальная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445</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2B3D0E"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130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265</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050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278</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МП-278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Ул.Хижняка</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590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350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2B3D0E"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279</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МП-279</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Ул.Худояра</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450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450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280</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МП-280</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Ул.Цеховая</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690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690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281</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МП-281</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Ул.Чапаева</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950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550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282</w:t>
            </w: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МП-282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Ул.Черноморская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600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360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283</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МП-283</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Ул.Чернышевского</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400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284</w:t>
            </w:r>
          </w:p>
        </w:tc>
        <w:tc>
          <w:tcPr>
            <w:tcW w:w="314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МП-284</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Ул.Черняховского</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2</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100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w:t>
            </w:r>
            <w:r w:rsidR="002B3D0E">
              <w:rPr>
                <w:rFonts w:ascii="Times New Roman" w:hAnsi="Times New Roman" w:cs="Times New Roman"/>
                <w:sz w:val="28"/>
                <w:szCs w:val="28"/>
              </w:rPr>
              <w:t>,</w:t>
            </w:r>
            <w:r w:rsidRPr="00F611B8">
              <w:rPr>
                <w:rFonts w:ascii="Times New Roman" w:hAnsi="Times New Roman" w:cs="Times New Roman"/>
                <w:sz w:val="28"/>
                <w:szCs w:val="28"/>
              </w:rPr>
              <w:t>100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285</w:t>
            </w:r>
          </w:p>
        </w:tc>
        <w:tc>
          <w:tcPr>
            <w:tcW w:w="314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МП-285</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Ул.Чехова</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600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600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286</w:t>
            </w:r>
          </w:p>
        </w:tc>
        <w:tc>
          <w:tcPr>
            <w:tcW w:w="3141" w:type="dxa"/>
            <w:tcBorders>
              <w:top w:val="single" w:sz="4" w:space="0" w:color="auto"/>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МП-286</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Ул.Чкалова</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1</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900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1</w:t>
            </w:r>
            <w:r w:rsidR="002B3D0E">
              <w:rPr>
                <w:rFonts w:ascii="Times New Roman" w:hAnsi="Times New Roman" w:cs="Times New Roman"/>
                <w:sz w:val="28"/>
                <w:szCs w:val="28"/>
              </w:rPr>
              <w:t>,</w:t>
            </w:r>
            <w:r w:rsidRPr="00F611B8">
              <w:rPr>
                <w:rFonts w:ascii="Times New Roman" w:hAnsi="Times New Roman" w:cs="Times New Roman"/>
                <w:sz w:val="28"/>
                <w:szCs w:val="28"/>
              </w:rPr>
              <w:t>900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287</w:t>
            </w:r>
          </w:p>
        </w:tc>
        <w:tc>
          <w:tcPr>
            <w:tcW w:w="314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МП-287</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Ул.Шевченко</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6</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850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850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288</w:t>
            </w:r>
          </w:p>
        </w:tc>
        <w:tc>
          <w:tcPr>
            <w:tcW w:w="314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МП-288</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Ул.Широкая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770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770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289</w:t>
            </w:r>
          </w:p>
        </w:tc>
        <w:tc>
          <w:tcPr>
            <w:tcW w:w="3141"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МП-289</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Ул.Шияна</w:t>
            </w:r>
            <w:proofErr w:type="spellEnd"/>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4</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300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2B3D0E"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800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290</w:t>
            </w:r>
          </w:p>
        </w:tc>
        <w:tc>
          <w:tcPr>
            <w:tcW w:w="3141" w:type="dxa"/>
            <w:tcBorders>
              <w:top w:val="single" w:sz="4" w:space="0" w:color="auto"/>
              <w:left w:val="single" w:sz="4" w:space="0" w:color="auto"/>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МП-290</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Ул.Щорса</w:t>
            </w:r>
          </w:p>
        </w:tc>
        <w:tc>
          <w:tcPr>
            <w:tcW w:w="1824"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280</w:t>
            </w:r>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280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291</w:t>
            </w:r>
          </w:p>
        </w:tc>
        <w:tc>
          <w:tcPr>
            <w:tcW w:w="3141" w:type="dxa"/>
            <w:tcBorders>
              <w:top w:val="single" w:sz="4" w:space="0" w:color="auto"/>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МП-291</w:t>
            </w:r>
          </w:p>
        </w:tc>
        <w:tc>
          <w:tcPr>
            <w:tcW w:w="3261"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Ул.Юбилейная</w:t>
            </w:r>
          </w:p>
        </w:tc>
        <w:tc>
          <w:tcPr>
            <w:tcW w:w="1824"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200</w:t>
            </w:r>
          </w:p>
        </w:tc>
        <w:tc>
          <w:tcPr>
            <w:tcW w:w="2497"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200</w:t>
            </w:r>
          </w:p>
        </w:tc>
        <w:tc>
          <w:tcPr>
            <w:tcW w:w="1559" w:type="dxa"/>
            <w:tcBorders>
              <w:top w:val="single" w:sz="4" w:space="0" w:color="auto"/>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292</w:t>
            </w:r>
          </w:p>
        </w:tc>
        <w:tc>
          <w:tcPr>
            <w:tcW w:w="314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МП-292</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Ул.Южная</w:t>
            </w: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3</w:t>
            </w:r>
            <w:r w:rsidR="002B3D0E">
              <w:rPr>
                <w:rFonts w:ascii="Times New Roman" w:hAnsi="Times New Roman" w:cs="Times New Roman"/>
                <w:sz w:val="28"/>
                <w:szCs w:val="28"/>
              </w:rPr>
              <w:t>,</w:t>
            </w:r>
            <w:r w:rsidRPr="00F611B8">
              <w:rPr>
                <w:rFonts w:ascii="Times New Roman" w:hAnsi="Times New Roman" w:cs="Times New Roman"/>
                <w:sz w:val="28"/>
                <w:szCs w:val="28"/>
              </w:rPr>
              <w:t>500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550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150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2B3D0E" w:rsidP="00C41F4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w:t>
            </w:r>
            <w:r w:rsidR="00F611B8" w:rsidRPr="00F611B8">
              <w:rPr>
                <w:rFonts w:ascii="Times New Roman" w:hAnsi="Times New Roman" w:cs="Times New Roman"/>
                <w:sz w:val="28"/>
                <w:szCs w:val="28"/>
              </w:rPr>
              <w:t>400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293</w:t>
            </w:r>
          </w:p>
        </w:tc>
        <w:tc>
          <w:tcPr>
            <w:tcW w:w="3141" w:type="dxa"/>
            <w:tcBorders>
              <w:top w:val="nil"/>
              <w:left w:val="nil"/>
              <w:bottom w:val="single" w:sz="4" w:space="0" w:color="auto"/>
              <w:right w:val="single" w:sz="4" w:space="0" w:color="auto"/>
            </w:tcBorders>
            <w:shd w:val="clear" w:color="000000" w:fill="FFFFFF"/>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03-253-501 ОП МП-293</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roofErr w:type="spellStart"/>
            <w:r w:rsidRPr="00F611B8">
              <w:rPr>
                <w:rFonts w:ascii="Times New Roman" w:hAnsi="Times New Roman" w:cs="Times New Roman"/>
                <w:sz w:val="28"/>
                <w:szCs w:val="28"/>
              </w:rPr>
              <w:t>Ул.Ямбургская</w:t>
            </w:r>
            <w:proofErr w:type="spellEnd"/>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4</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b/>
                <w:bCs/>
                <w:sz w:val="28"/>
                <w:szCs w:val="28"/>
              </w:rPr>
            </w:pPr>
            <w:r w:rsidRPr="00F611B8">
              <w:rPr>
                <w:rFonts w:ascii="Times New Roman" w:hAnsi="Times New Roman" w:cs="Times New Roman"/>
                <w:b/>
                <w:bCs/>
                <w:sz w:val="28"/>
                <w:szCs w:val="28"/>
              </w:rPr>
              <w:t>0</w:t>
            </w:r>
            <w:r w:rsidR="002B3D0E">
              <w:rPr>
                <w:rFonts w:ascii="Times New Roman" w:hAnsi="Times New Roman" w:cs="Times New Roman"/>
                <w:b/>
                <w:bCs/>
                <w:sz w:val="28"/>
                <w:szCs w:val="28"/>
              </w:rPr>
              <w:t>,</w:t>
            </w:r>
            <w:r w:rsidRPr="00F611B8">
              <w:rPr>
                <w:rFonts w:ascii="Times New Roman" w:hAnsi="Times New Roman" w:cs="Times New Roman"/>
                <w:b/>
                <w:bCs/>
                <w:sz w:val="28"/>
                <w:szCs w:val="28"/>
              </w:rPr>
              <w:t>950</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000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2B3D0E">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2B3D0E">
              <w:rPr>
                <w:rFonts w:ascii="Times New Roman" w:hAnsi="Times New Roman" w:cs="Times New Roman"/>
                <w:sz w:val="28"/>
                <w:szCs w:val="28"/>
              </w:rPr>
              <w:t>,</w:t>
            </w:r>
            <w:r w:rsidRPr="00F611B8">
              <w:rPr>
                <w:rFonts w:ascii="Times New Roman" w:hAnsi="Times New Roman" w:cs="Times New Roman"/>
                <w:sz w:val="28"/>
                <w:szCs w:val="28"/>
              </w:rPr>
              <w:t>950</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A865F8">
            <w:pPr>
              <w:spacing w:after="0" w:line="240" w:lineRule="auto"/>
              <w:jc w:val="center"/>
              <w:rPr>
                <w:rFonts w:ascii="Times New Roman" w:hAnsi="Times New Roman" w:cs="Times New Roman"/>
                <w:sz w:val="28"/>
                <w:szCs w:val="28"/>
              </w:rPr>
            </w:pPr>
            <w:r w:rsidRPr="00F611B8">
              <w:rPr>
                <w:rFonts w:ascii="Times New Roman" w:hAnsi="Times New Roman" w:cs="Times New Roman"/>
                <w:sz w:val="28"/>
                <w:szCs w:val="28"/>
              </w:rPr>
              <w:t>0</w:t>
            </w:r>
            <w:r w:rsidR="00A865F8">
              <w:rPr>
                <w:rFonts w:ascii="Times New Roman" w:hAnsi="Times New Roman" w:cs="Times New Roman"/>
                <w:sz w:val="28"/>
                <w:szCs w:val="28"/>
              </w:rPr>
              <w:t>,</w:t>
            </w:r>
            <w:r w:rsidRPr="00F611B8">
              <w:rPr>
                <w:rFonts w:ascii="Times New Roman" w:hAnsi="Times New Roman" w:cs="Times New Roman"/>
                <w:sz w:val="28"/>
                <w:szCs w:val="28"/>
              </w:rPr>
              <w:t>000</w:t>
            </w:r>
          </w:p>
        </w:tc>
      </w:tr>
      <w:tr w:rsidR="00F611B8" w:rsidRPr="00F611B8" w:rsidTr="00C41F4C">
        <w:trPr>
          <w:trHeight w:val="375"/>
          <w:jc w:val="center"/>
        </w:trPr>
        <w:tc>
          <w:tcPr>
            <w:tcW w:w="686" w:type="dxa"/>
            <w:tcBorders>
              <w:top w:val="nil"/>
              <w:left w:val="single" w:sz="4" w:space="0" w:color="auto"/>
              <w:bottom w:val="single" w:sz="4" w:space="0" w:color="auto"/>
              <w:right w:val="single" w:sz="4" w:space="0" w:color="auto"/>
            </w:tcBorders>
            <w:shd w:val="clear" w:color="auto" w:fill="auto"/>
            <w:noWrap/>
            <w:hideMark/>
          </w:tcPr>
          <w:p w:rsidR="00F611B8" w:rsidRPr="00F611B8" w:rsidRDefault="00F611B8" w:rsidP="00C41F4C">
            <w:pPr>
              <w:spacing w:after="0" w:line="240" w:lineRule="auto"/>
              <w:jc w:val="center"/>
              <w:rPr>
                <w:rFonts w:ascii="Times New Roman" w:hAnsi="Times New Roman" w:cs="Times New Roman"/>
                <w:color w:val="000000"/>
                <w:sz w:val="28"/>
                <w:szCs w:val="28"/>
              </w:rPr>
            </w:pPr>
          </w:p>
        </w:tc>
        <w:tc>
          <w:tcPr>
            <w:tcW w:w="314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r w:rsidRPr="00F611B8">
              <w:rPr>
                <w:rFonts w:ascii="Times New Roman" w:hAnsi="Times New Roman" w:cs="Times New Roman"/>
                <w:sz w:val="28"/>
                <w:szCs w:val="28"/>
              </w:rPr>
              <w:t>ИТОГО:</w:t>
            </w:r>
          </w:p>
        </w:tc>
        <w:tc>
          <w:tcPr>
            <w:tcW w:w="3261"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both"/>
              <w:rPr>
                <w:rFonts w:ascii="Times New Roman" w:hAnsi="Times New Roman" w:cs="Times New Roman"/>
                <w:sz w:val="28"/>
                <w:szCs w:val="28"/>
              </w:rPr>
            </w:pPr>
          </w:p>
        </w:tc>
        <w:tc>
          <w:tcPr>
            <w:tcW w:w="1824"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sz w:val="28"/>
                <w:szCs w:val="28"/>
              </w:rPr>
            </w:pPr>
          </w:p>
        </w:tc>
        <w:tc>
          <w:tcPr>
            <w:tcW w:w="1152"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bCs/>
                <w:color w:val="000000"/>
                <w:sz w:val="28"/>
                <w:szCs w:val="28"/>
              </w:rPr>
            </w:pPr>
            <w:r w:rsidRPr="00F611B8">
              <w:rPr>
                <w:rFonts w:ascii="Times New Roman" w:hAnsi="Times New Roman" w:cs="Times New Roman"/>
                <w:b/>
                <w:bCs/>
                <w:color w:val="000000"/>
                <w:sz w:val="28"/>
                <w:szCs w:val="28"/>
              </w:rPr>
              <w:t>220</w:t>
            </w:r>
            <w:r>
              <w:rPr>
                <w:rFonts w:ascii="Times New Roman" w:hAnsi="Times New Roman" w:cs="Times New Roman"/>
                <w:b/>
                <w:bCs/>
                <w:color w:val="000000"/>
                <w:sz w:val="28"/>
                <w:szCs w:val="28"/>
              </w:rPr>
              <w:t>,</w:t>
            </w:r>
            <w:r w:rsidRPr="00F611B8">
              <w:rPr>
                <w:rFonts w:ascii="Times New Roman" w:hAnsi="Times New Roman" w:cs="Times New Roman"/>
                <w:b/>
                <w:bCs/>
                <w:color w:val="000000"/>
                <w:sz w:val="28"/>
                <w:szCs w:val="28"/>
              </w:rPr>
              <w:t>817</w:t>
            </w:r>
          </w:p>
        </w:tc>
        <w:tc>
          <w:tcPr>
            <w:tcW w:w="2497"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color w:val="000000"/>
                <w:sz w:val="28"/>
                <w:szCs w:val="28"/>
              </w:rPr>
            </w:pPr>
            <w:r w:rsidRPr="00F611B8">
              <w:rPr>
                <w:rFonts w:ascii="Times New Roman" w:hAnsi="Times New Roman" w:cs="Times New Roman"/>
                <w:b/>
                <w:color w:val="000000"/>
                <w:sz w:val="28"/>
                <w:szCs w:val="28"/>
              </w:rPr>
              <w:t>89</w:t>
            </w:r>
            <w:r>
              <w:rPr>
                <w:rFonts w:ascii="Times New Roman" w:hAnsi="Times New Roman" w:cs="Times New Roman"/>
                <w:b/>
                <w:color w:val="000000"/>
                <w:sz w:val="28"/>
                <w:szCs w:val="28"/>
              </w:rPr>
              <w:t>,</w:t>
            </w:r>
            <w:r w:rsidRPr="00F611B8">
              <w:rPr>
                <w:rFonts w:ascii="Times New Roman" w:hAnsi="Times New Roman" w:cs="Times New Roman"/>
                <w:b/>
                <w:color w:val="000000"/>
                <w:sz w:val="28"/>
                <w:szCs w:val="28"/>
              </w:rPr>
              <w:t>712</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ind w:right="-108"/>
              <w:jc w:val="center"/>
              <w:rPr>
                <w:rFonts w:ascii="Times New Roman" w:hAnsi="Times New Roman" w:cs="Times New Roman"/>
                <w:b/>
                <w:sz w:val="28"/>
                <w:szCs w:val="28"/>
              </w:rPr>
            </w:pPr>
            <w:r w:rsidRPr="00F611B8">
              <w:rPr>
                <w:rFonts w:ascii="Times New Roman" w:hAnsi="Times New Roman" w:cs="Times New Roman"/>
                <w:b/>
                <w:sz w:val="28"/>
                <w:szCs w:val="28"/>
              </w:rPr>
              <w:t>125,635</w:t>
            </w:r>
          </w:p>
        </w:tc>
        <w:tc>
          <w:tcPr>
            <w:tcW w:w="1559" w:type="dxa"/>
            <w:tcBorders>
              <w:top w:val="nil"/>
              <w:left w:val="nil"/>
              <w:bottom w:val="single" w:sz="4" w:space="0" w:color="auto"/>
              <w:right w:val="single" w:sz="4" w:space="0" w:color="auto"/>
            </w:tcBorders>
            <w:shd w:val="clear" w:color="auto" w:fill="auto"/>
            <w:hideMark/>
          </w:tcPr>
          <w:p w:rsidR="00F611B8" w:rsidRPr="00F611B8" w:rsidRDefault="00F611B8" w:rsidP="00C41F4C">
            <w:pPr>
              <w:spacing w:after="0" w:line="240" w:lineRule="auto"/>
              <w:jc w:val="center"/>
              <w:rPr>
                <w:rFonts w:ascii="Times New Roman" w:hAnsi="Times New Roman" w:cs="Times New Roman"/>
                <w:b/>
                <w:sz w:val="28"/>
                <w:szCs w:val="28"/>
              </w:rPr>
            </w:pPr>
            <w:r w:rsidRPr="00F611B8">
              <w:rPr>
                <w:rFonts w:ascii="Times New Roman" w:hAnsi="Times New Roman" w:cs="Times New Roman"/>
                <w:b/>
                <w:sz w:val="28"/>
                <w:szCs w:val="28"/>
              </w:rPr>
              <w:t>5</w:t>
            </w:r>
            <w:r>
              <w:rPr>
                <w:rFonts w:ascii="Times New Roman" w:hAnsi="Times New Roman" w:cs="Times New Roman"/>
                <w:b/>
                <w:sz w:val="28"/>
                <w:szCs w:val="28"/>
              </w:rPr>
              <w:t>,</w:t>
            </w:r>
            <w:r w:rsidRPr="00F611B8">
              <w:rPr>
                <w:rFonts w:ascii="Times New Roman" w:hAnsi="Times New Roman" w:cs="Times New Roman"/>
                <w:b/>
                <w:sz w:val="28"/>
                <w:szCs w:val="28"/>
              </w:rPr>
              <w:t>470</w:t>
            </w:r>
          </w:p>
        </w:tc>
      </w:tr>
    </w:tbl>
    <w:p w:rsidR="00F611B8" w:rsidRDefault="00F611B8" w:rsidP="007C5D3E">
      <w:pPr>
        <w:spacing w:after="0" w:line="240" w:lineRule="auto"/>
        <w:jc w:val="both"/>
        <w:rPr>
          <w:rFonts w:ascii="Times New Roman" w:eastAsia="Calibri" w:hAnsi="Times New Roman" w:cs="Times New Roman"/>
          <w:sz w:val="28"/>
          <w:szCs w:val="28"/>
        </w:rPr>
        <w:sectPr w:rsidR="00F611B8" w:rsidSect="0042238E">
          <w:pgSz w:w="16838" w:h="11906" w:orient="landscape"/>
          <w:pgMar w:top="1134" w:right="1134" w:bottom="567" w:left="1134" w:header="709" w:footer="709" w:gutter="0"/>
          <w:cols w:space="708"/>
          <w:docGrid w:linePitch="360"/>
        </w:sectPr>
      </w:pPr>
    </w:p>
    <w:p w:rsidR="00BF5E9E" w:rsidRDefault="00BF5E9E" w:rsidP="00FD3DE4">
      <w:pPr>
        <w:spacing w:after="0" w:line="240" w:lineRule="auto"/>
        <w:jc w:val="both"/>
        <w:rPr>
          <w:rFonts w:ascii="Times New Roman" w:eastAsia="Calibri" w:hAnsi="Times New Roman" w:cs="Times New Roman"/>
          <w:sz w:val="28"/>
          <w:szCs w:val="28"/>
        </w:rPr>
      </w:pPr>
    </w:p>
    <w:p w:rsidR="00911BD2" w:rsidRDefault="00BF5E9E" w:rsidP="0056328E">
      <w:pPr>
        <w:pStyle w:val="af0"/>
        <w:numPr>
          <w:ilvl w:val="0"/>
          <w:numId w:val="39"/>
        </w:numPr>
        <w:spacing w:after="0" w:line="240" w:lineRule="auto"/>
        <w:jc w:val="center"/>
        <w:outlineLvl w:val="0"/>
        <w:rPr>
          <w:rFonts w:ascii="Times New Roman" w:eastAsia="Calibri" w:hAnsi="Times New Roman" w:cs="Times New Roman"/>
          <w:b/>
          <w:sz w:val="28"/>
          <w:szCs w:val="28"/>
        </w:rPr>
      </w:pPr>
      <w:bookmarkStart w:id="31" w:name="_Toc468868706"/>
      <w:r w:rsidRPr="00BF5E9E">
        <w:rPr>
          <w:rFonts w:ascii="Times New Roman" w:eastAsia="Calibri" w:hAnsi="Times New Roman" w:cs="Times New Roman"/>
          <w:b/>
          <w:sz w:val="28"/>
          <w:szCs w:val="28"/>
        </w:rPr>
        <w:t>ТЕХНИКО-ЭКОНОМИЧЕСКИЕ ПОКАЗАТЕЛИ</w:t>
      </w:r>
      <w:bookmarkEnd w:id="31"/>
    </w:p>
    <w:p w:rsidR="00BF5E9E" w:rsidRDefault="00BF5E9E" w:rsidP="007C3CCA">
      <w:pPr>
        <w:spacing w:after="0" w:line="240" w:lineRule="auto"/>
        <w:jc w:val="both"/>
        <w:rPr>
          <w:rFonts w:ascii="Times New Roman" w:eastAsia="Calibri" w:hAnsi="Times New Roman" w:cs="Times New Roman"/>
          <w:b/>
          <w:sz w:val="28"/>
          <w:szCs w:val="28"/>
        </w:rPr>
      </w:pPr>
    </w:p>
    <w:tbl>
      <w:tblPr>
        <w:tblStyle w:val="af5"/>
        <w:tblW w:w="0" w:type="auto"/>
        <w:tblLayout w:type="fixed"/>
        <w:tblLook w:val="04A0"/>
      </w:tblPr>
      <w:tblGrid>
        <w:gridCol w:w="959"/>
        <w:gridCol w:w="4536"/>
        <w:gridCol w:w="1559"/>
        <w:gridCol w:w="1843"/>
        <w:gridCol w:w="1524"/>
      </w:tblGrid>
      <w:tr w:rsidR="007C3CCA" w:rsidRPr="00A052F0" w:rsidTr="007C3CCA">
        <w:trPr>
          <w:tblHeader/>
        </w:trPr>
        <w:tc>
          <w:tcPr>
            <w:tcW w:w="959" w:type="dxa"/>
          </w:tcPr>
          <w:p w:rsidR="007C3CCA" w:rsidRPr="00A052F0" w:rsidRDefault="007C3CCA" w:rsidP="00923548">
            <w:pPr>
              <w:jc w:val="center"/>
              <w:rPr>
                <w:rFonts w:ascii="Times New Roman" w:hAnsi="Times New Roman" w:cs="Times New Roman"/>
                <w:sz w:val="28"/>
                <w:szCs w:val="28"/>
              </w:rPr>
            </w:pPr>
            <w:r w:rsidRPr="00A052F0">
              <w:rPr>
                <w:rFonts w:ascii="Times New Roman" w:hAnsi="Times New Roman" w:cs="Times New Roman"/>
                <w:sz w:val="28"/>
                <w:szCs w:val="28"/>
              </w:rPr>
              <w:t xml:space="preserve">№ </w:t>
            </w:r>
            <w:proofErr w:type="spellStart"/>
            <w:r w:rsidRPr="00A052F0">
              <w:rPr>
                <w:rFonts w:ascii="Times New Roman" w:hAnsi="Times New Roman" w:cs="Times New Roman"/>
                <w:sz w:val="28"/>
                <w:szCs w:val="28"/>
              </w:rPr>
              <w:t>п</w:t>
            </w:r>
            <w:proofErr w:type="spellEnd"/>
            <w:r w:rsidRPr="00A052F0">
              <w:rPr>
                <w:rFonts w:ascii="Times New Roman" w:hAnsi="Times New Roman" w:cs="Times New Roman"/>
                <w:sz w:val="28"/>
                <w:szCs w:val="28"/>
              </w:rPr>
              <w:t>/</w:t>
            </w:r>
            <w:proofErr w:type="spellStart"/>
            <w:r w:rsidRPr="00A052F0">
              <w:rPr>
                <w:rFonts w:ascii="Times New Roman" w:hAnsi="Times New Roman" w:cs="Times New Roman"/>
                <w:sz w:val="28"/>
                <w:szCs w:val="28"/>
              </w:rPr>
              <w:t>п</w:t>
            </w:r>
            <w:proofErr w:type="spellEnd"/>
          </w:p>
        </w:tc>
        <w:tc>
          <w:tcPr>
            <w:tcW w:w="4536" w:type="dxa"/>
          </w:tcPr>
          <w:p w:rsidR="007C3CCA" w:rsidRPr="00A052F0" w:rsidRDefault="007C3CCA" w:rsidP="00923548">
            <w:pPr>
              <w:jc w:val="center"/>
              <w:rPr>
                <w:rFonts w:ascii="Times New Roman" w:hAnsi="Times New Roman" w:cs="Times New Roman"/>
                <w:sz w:val="28"/>
                <w:szCs w:val="28"/>
              </w:rPr>
            </w:pPr>
            <w:r w:rsidRPr="00A052F0">
              <w:rPr>
                <w:rFonts w:ascii="Times New Roman" w:hAnsi="Times New Roman" w:cs="Times New Roman"/>
                <w:sz w:val="28"/>
                <w:szCs w:val="28"/>
              </w:rPr>
              <w:t>Показатели</w:t>
            </w:r>
          </w:p>
        </w:tc>
        <w:tc>
          <w:tcPr>
            <w:tcW w:w="1559" w:type="dxa"/>
          </w:tcPr>
          <w:p w:rsidR="007C3CCA" w:rsidRPr="00A052F0" w:rsidRDefault="007C3CCA" w:rsidP="00923548">
            <w:pPr>
              <w:jc w:val="center"/>
              <w:rPr>
                <w:rFonts w:ascii="Times New Roman" w:hAnsi="Times New Roman" w:cs="Times New Roman"/>
                <w:sz w:val="28"/>
                <w:szCs w:val="28"/>
              </w:rPr>
            </w:pPr>
            <w:r w:rsidRPr="00A052F0">
              <w:rPr>
                <w:rFonts w:ascii="Times New Roman" w:hAnsi="Times New Roman" w:cs="Times New Roman"/>
                <w:sz w:val="28"/>
                <w:szCs w:val="28"/>
              </w:rPr>
              <w:t>Единица измерения</w:t>
            </w:r>
          </w:p>
        </w:tc>
        <w:tc>
          <w:tcPr>
            <w:tcW w:w="1843" w:type="dxa"/>
          </w:tcPr>
          <w:p w:rsidR="007C3CCA" w:rsidRPr="00A052F0" w:rsidRDefault="007C3CCA" w:rsidP="00923548">
            <w:pPr>
              <w:jc w:val="center"/>
              <w:rPr>
                <w:rFonts w:ascii="Times New Roman" w:hAnsi="Times New Roman" w:cs="Times New Roman"/>
                <w:sz w:val="28"/>
                <w:szCs w:val="28"/>
              </w:rPr>
            </w:pPr>
            <w:r w:rsidRPr="00A052F0">
              <w:rPr>
                <w:rFonts w:ascii="Times New Roman" w:hAnsi="Times New Roman" w:cs="Times New Roman"/>
                <w:sz w:val="28"/>
                <w:szCs w:val="28"/>
              </w:rPr>
              <w:t>Современное состояние</w:t>
            </w:r>
          </w:p>
        </w:tc>
        <w:tc>
          <w:tcPr>
            <w:tcW w:w="1524" w:type="dxa"/>
          </w:tcPr>
          <w:p w:rsidR="007C3CCA" w:rsidRPr="00A052F0" w:rsidRDefault="007C3CCA" w:rsidP="00923548">
            <w:pPr>
              <w:jc w:val="center"/>
              <w:rPr>
                <w:rFonts w:ascii="Times New Roman" w:hAnsi="Times New Roman" w:cs="Times New Roman"/>
                <w:sz w:val="28"/>
                <w:szCs w:val="28"/>
              </w:rPr>
            </w:pPr>
            <w:r w:rsidRPr="00A052F0">
              <w:rPr>
                <w:rFonts w:ascii="Times New Roman" w:hAnsi="Times New Roman" w:cs="Times New Roman"/>
                <w:sz w:val="28"/>
                <w:szCs w:val="28"/>
              </w:rPr>
              <w:t>Расчетный срок</w:t>
            </w:r>
          </w:p>
        </w:tc>
      </w:tr>
      <w:tr w:rsidR="007C3CCA" w:rsidRPr="00A052F0" w:rsidTr="007C3CCA">
        <w:tc>
          <w:tcPr>
            <w:tcW w:w="9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1</w:t>
            </w:r>
          </w:p>
        </w:tc>
        <w:tc>
          <w:tcPr>
            <w:tcW w:w="9462" w:type="dxa"/>
            <w:gridSpan w:val="4"/>
          </w:tcPr>
          <w:p w:rsidR="007C3CCA" w:rsidRPr="00A052F0" w:rsidRDefault="007C3CCA" w:rsidP="00923548">
            <w:pPr>
              <w:rPr>
                <w:rFonts w:ascii="Times New Roman" w:hAnsi="Times New Roman" w:cs="Times New Roman"/>
                <w:sz w:val="28"/>
                <w:szCs w:val="28"/>
              </w:rPr>
            </w:pPr>
            <w:r>
              <w:rPr>
                <w:rFonts w:ascii="Times New Roman" w:hAnsi="Times New Roman" w:cs="Times New Roman"/>
                <w:sz w:val="28"/>
                <w:szCs w:val="28"/>
              </w:rPr>
              <w:t>ТЕРРИТОРИЯ</w:t>
            </w:r>
          </w:p>
        </w:tc>
      </w:tr>
      <w:tr w:rsidR="007C3CCA" w:rsidRPr="00A052F0" w:rsidTr="007C3CCA">
        <w:tc>
          <w:tcPr>
            <w:tcW w:w="9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1.1</w:t>
            </w:r>
          </w:p>
        </w:tc>
        <w:tc>
          <w:tcPr>
            <w:tcW w:w="4536" w:type="dxa"/>
          </w:tcPr>
          <w:p w:rsidR="007C3CCA" w:rsidRPr="00A052F0" w:rsidRDefault="007C3CCA" w:rsidP="00923548">
            <w:pPr>
              <w:jc w:val="both"/>
              <w:rPr>
                <w:rFonts w:ascii="Times New Roman" w:hAnsi="Times New Roman" w:cs="Times New Roman"/>
                <w:sz w:val="28"/>
                <w:szCs w:val="28"/>
              </w:rPr>
            </w:pPr>
            <w:r>
              <w:rPr>
                <w:rFonts w:ascii="Times New Roman" w:hAnsi="Times New Roman" w:cs="Times New Roman"/>
                <w:sz w:val="28"/>
                <w:szCs w:val="28"/>
              </w:rPr>
              <w:t xml:space="preserve">Общая площадь земель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городского поселения в установленных границах</w:t>
            </w:r>
          </w:p>
        </w:tc>
        <w:tc>
          <w:tcPr>
            <w:tcW w:w="15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18430,87</w:t>
            </w:r>
          </w:p>
        </w:tc>
        <w:tc>
          <w:tcPr>
            <w:tcW w:w="1524"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18430,87</w:t>
            </w:r>
          </w:p>
        </w:tc>
      </w:tr>
      <w:tr w:rsidR="007C3CCA" w:rsidRPr="00A052F0" w:rsidTr="007C3CCA">
        <w:tc>
          <w:tcPr>
            <w:tcW w:w="959" w:type="dxa"/>
            <w:vMerge w:val="restart"/>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1.3</w:t>
            </w:r>
          </w:p>
        </w:tc>
        <w:tc>
          <w:tcPr>
            <w:tcW w:w="4536" w:type="dxa"/>
          </w:tcPr>
          <w:p w:rsidR="007C3CCA" w:rsidRPr="00A052F0" w:rsidRDefault="007C3CCA" w:rsidP="00923548">
            <w:pPr>
              <w:rPr>
                <w:rFonts w:ascii="Times New Roman" w:hAnsi="Times New Roman" w:cs="Times New Roman"/>
                <w:sz w:val="28"/>
                <w:szCs w:val="28"/>
              </w:rPr>
            </w:pPr>
            <w:r>
              <w:rPr>
                <w:rFonts w:ascii="Times New Roman" w:hAnsi="Times New Roman" w:cs="Times New Roman"/>
                <w:sz w:val="28"/>
                <w:szCs w:val="28"/>
              </w:rPr>
              <w:t>Земли населенных пунктов, в том числе:</w:t>
            </w:r>
          </w:p>
        </w:tc>
        <w:tc>
          <w:tcPr>
            <w:tcW w:w="15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5739,99</w:t>
            </w:r>
          </w:p>
        </w:tc>
        <w:tc>
          <w:tcPr>
            <w:tcW w:w="1524"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5747,39</w:t>
            </w:r>
          </w:p>
        </w:tc>
      </w:tr>
      <w:tr w:rsidR="007C3CCA" w:rsidRPr="00A052F0" w:rsidTr="007C3CCA">
        <w:tc>
          <w:tcPr>
            <w:tcW w:w="959" w:type="dxa"/>
            <w:vMerge/>
          </w:tcPr>
          <w:p w:rsidR="007C3CCA" w:rsidRPr="00A052F0" w:rsidRDefault="007C3CCA" w:rsidP="00923548">
            <w:pPr>
              <w:jc w:val="center"/>
              <w:rPr>
                <w:rFonts w:ascii="Times New Roman" w:hAnsi="Times New Roman" w:cs="Times New Roman"/>
                <w:sz w:val="28"/>
                <w:szCs w:val="28"/>
              </w:rPr>
            </w:pPr>
          </w:p>
        </w:tc>
        <w:tc>
          <w:tcPr>
            <w:tcW w:w="4536" w:type="dxa"/>
          </w:tcPr>
          <w:p w:rsidR="007C3CCA" w:rsidRPr="00A052F0" w:rsidRDefault="007C3CCA" w:rsidP="00923548">
            <w:pPr>
              <w:rPr>
                <w:rFonts w:ascii="Times New Roman" w:hAnsi="Times New Roman" w:cs="Times New Roman"/>
                <w:sz w:val="28"/>
                <w:szCs w:val="28"/>
              </w:rPr>
            </w:pPr>
            <w:r>
              <w:rPr>
                <w:rFonts w:ascii="Times New Roman" w:hAnsi="Times New Roman" w:cs="Times New Roman"/>
                <w:sz w:val="28"/>
                <w:szCs w:val="28"/>
              </w:rPr>
              <w:t xml:space="preserve">п. Кирпичный </w:t>
            </w:r>
          </w:p>
        </w:tc>
        <w:tc>
          <w:tcPr>
            <w:tcW w:w="15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100,16</w:t>
            </w:r>
          </w:p>
        </w:tc>
        <w:tc>
          <w:tcPr>
            <w:tcW w:w="1524"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tcPr>
          <w:p w:rsidR="007C3CCA" w:rsidRPr="00A052F0" w:rsidRDefault="007C3CCA" w:rsidP="00923548">
            <w:pPr>
              <w:jc w:val="center"/>
              <w:rPr>
                <w:rFonts w:ascii="Times New Roman" w:hAnsi="Times New Roman" w:cs="Times New Roman"/>
                <w:sz w:val="28"/>
                <w:szCs w:val="28"/>
              </w:rPr>
            </w:pPr>
          </w:p>
        </w:tc>
        <w:tc>
          <w:tcPr>
            <w:tcW w:w="4536" w:type="dxa"/>
          </w:tcPr>
          <w:p w:rsidR="007C3CCA" w:rsidRDefault="007C3CCA" w:rsidP="00923548">
            <w:pPr>
              <w:rPr>
                <w:rFonts w:ascii="Times New Roman" w:hAnsi="Times New Roman" w:cs="Times New Roman"/>
                <w:sz w:val="28"/>
                <w:szCs w:val="28"/>
              </w:rPr>
            </w:pPr>
            <w:r>
              <w:rPr>
                <w:rFonts w:ascii="Times New Roman" w:hAnsi="Times New Roman" w:cs="Times New Roman"/>
                <w:sz w:val="28"/>
                <w:szCs w:val="28"/>
              </w:rPr>
              <w:t>г. Тимашевск</w:t>
            </w:r>
          </w:p>
        </w:tc>
        <w:tc>
          <w:tcPr>
            <w:tcW w:w="15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5639,83</w:t>
            </w:r>
          </w:p>
        </w:tc>
        <w:tc>
          <w:tcPr>
            <w:tcW w:w="1524"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5747,39</w:t>
            </w:r>
          </w:p>
        </w:tc>
      </w:tr>
      <w:tr w:rsidR="007C3CCA" w:rsidRPr="00A052F0" w:rsidTr="007C3CCA">
        <w:tc>
          <w:tcPr>
            <w:tcW w:w="9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1.2</w:t>
            </w:r>
          </w:p>
        </w:tc>
        <w:tc>
          <w:tcPr>
            <w:tcW w:w="4536" w:type="dxa"/>
          </w:tcPr>
          <w:p w:rsidR="007C3CCA" w:rsidRPr="00A052F0" w:rsidRDefault="007C3CCA" w:rsidP="00923548">
            <w:pPr>
              <w:rPr>
                <w:rFonts w:ascii="Times New Roman" w:hAnsi="Times New Roman" w:cs="Times New Roman"/>
                <w:sz w:val="28"/>
                <w:szCs w:val="28"/>
              </w:rPr>
            </w:pPr>
            <w:r>
              <w:rPr>
                <w:rFonts w:ascii="Times New Roman" w:hAnsi="Times New Roman" w:cs="Times New Roman"/>
                <w:sz w:val="28"/>
                <w:szCs w:val="28"/>
              </w:rPr>
              <w:t>Земли сельскохозяйственного назначения</w:t>
            </w:r>
          </w:p>
        </w:tc>
        <w:tc>
          <w:tcPr>
            <w:tcW w:w="15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12199,71</w:t>
            </w:r>
          </w:p>
        </w:tc>
        <w:tc>
          <w:tcPr>
            <w:tcW w:w="1524"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12199,71</w:t>
            </w:r>
          </w:p>
        </w:tc>
      </w:tr>
      <w:tr w:rsidR="007C3CCA" w:rsidRPr="00A052F0" w:rsidTr="007C3CCA">
        <w:tc>
          <w:tcPr>
            <w:tcW w:w="9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1.4</w:t>
            </w:r>
          </w:p>
        </w:tc>
        <w:tc>
          <w:tcPr>
            <w:tcW w:w="4536" w:type="dxa"/>
          </w:tcPr>
          <w:p w:rsidR="007C3CCA" w:rsidRPr="00A052F0" w:rsidRDefault="007C3CCA" w:rsidP="00923548">
            <w:pPr>
              <w:rPr>
                <w:rFonts w:ascii="Times New Roman" w:hAnsi="Times New Roman" w:cs="Times New Roman"/>
                <w:sz w:val="28"/>
                <w:szCs w:val="28"/>
              </w:rPr>
            </w:pPr>
            <w:r>
              <w:rPr>
                <w:rFonts w:ascii="Times New Roman" w:hAnsi="Times New Roman" w:cs="Times New Roman"/>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5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92,32</w:t>
            </w:r>
          </w:p>
        </w:tc>
        <w:tc>
          <w:tcPr>
            <w:tcW w:w="1524"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84,92</w:t>
            </w:r>
          </w:p>
        </w:tc>
      </w:tr>
      <w:tr w:rsidR="007C3CCA" w:rsidRPr="00A052F0" w:rsidTr="007C3CCA">
        <w:tc>
          <w:tcPr>
            <w:tcW w:w="9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1.5</w:t>
            </w:r>
          </w:p>
        </w:tc>
        <w:tc>
          <w:tcPr>
            <w:tcW w:w="4536" w:type="dxa"/>
          </w:tcPr>
          <w:p w:rsidR="007C3CCA" w:rsidRPr="00A052F0" w:rsidRDefault="007C3CCA" w:rsidP="00923548">
            <w:pPr>
              <w:rPr>
                <w:rFonts w:ascii="Times New Roman" w:hAnsi="Times New Roman" w:cs="Times New Roman"/>
                <w:sz w:val="28"/>
                <w:szCs w:val="28"/>
              </w:rPr>
            </w:pPr>
            <w:r>
              <w:rPr>
                <w:rFonts w:ascii="Times New Roman" w:hAnsi="Times New Roman" w:cs="Times New Roman"/>
                <w:sz w:val="28"/>
                <w:szCs w:val="28"/>
              </w:rPr>
              <w:t>Земли особо охраняемых территорий</w:t>
            </w:r>
          </w:p>
        </w:tc>
        <w:tc>
          <w:tcPr>
            <w:tcW w:w="15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1524"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1.6</w:t>
            </w:r>
          </w:p>
        </w:tc>
        <w:tc>
          <w:tcPr>
            <w:tcW w:w="4536" w:type="dxa"/>
          </w:tcPr>
          <w:p w:rsidR="007C3CCA" w:rsidRPr="00A052F0" w:rsidRDefault="007C3CCA" w:rsidP="00923548">
            <w:pPr>
              <w:rPr>
                <w:rFonts w:ascii="Times New Roman" w:hAnsi="Times New Roman" w:cs="Times New Roman"/>
                <w:sz w:val="28"/>
                <w:szCs w:val="28"/>
              </w:rPr>
            </w:pPr>
            <w:r>
              <w:rPr>
                <w:rFonts w:ascii="Times New Roman" w:hAnsi="Times New Roman" w:cs="Times New Roman"/>
                <w:sz w:val="28"/>
                <w:szCs w:val="28"/>
              </w:rPr>
              <w:t>Земли лесного фонда</w:t>
            </w:r>
          </w:p>
        </w:tc>
        <w:tc>
          <w:tcPr>
            <w:tcW w:w="15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1524"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1.7</w:t>
            </w:r>
          </w:p>
        </w:tc>
        <w:tc>
          <w:tcPr>
            <w:tcW w:w="4536" w:type="dxa"/>
          </w:tcPr>
          <w:p w:rsidR="007C3CCA" w:rsidRPr="00A052F0" w:rsidRDefault="007C3CCA" w:rsidP="00923548">
            <w:pPr>
              <w:rPr>
                <w:rFonts w:ascii="Times New Roman" w:hAnsi="Times New Roman" w:cs="Times New Roman"/>
                <w:sz w:val="28"/>
                <w:szCs w:val="28"/>
              </w:rPr>
            </w:pPr>
            <w:r>
              <w:rPr>
                <w:rFonts w:ascii="Times New Roman" w:hAnsi="Times New Roman" w:cs="Times New Roman"/>
                <w:sz w:val="28"/>
                <w:szCs w:val="28"/>
              </w:rPr>
              <w:t>Земли водного фонда</w:t>
            </w:r>
          </w:p>
        </w:tc>
        <w:tc>
          <w:tcPr>
            <w:tcW w:w="15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398,85</w:t>
            </w:r>
          </w:p>
        </w:tc>
        <w:tc>
          <w:tcPr>
            <w:tcW w:w="1524"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398,85</w:t>
            </w:r>
          </w:p>
        </w:tc>
      </w:tr>
      <w:tr w:rsidR="007C3CCA" w:rsidRPr="00A052F0" w:rsidTr="007C3CCA">
        <w:tc>
          <w:tcPr>
            <w:tcW w:w="9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1.8</w:t>
            </w:r>
          </w:p>
        </w:tc>
        <w:tc>
          <w:tcPr>
            <w:tcW w:w="4536" w:type="dxa"/>
          </w:tcPr>
          <w:p w:rsidR="007C3CCA" w:rsidRPr="00A052F0" w:rsidRDefault="007C3CCA" w:rsidP="00923548">
            <w:pPr>
              <w:rPr>
                <w:rFonts w:ascii="Times New Roman" w:hAnsi="Times New Roman" w:cs="Times New Roman"/>
                <w:sz w:val="28"/>
                <w:szCs w:val="28"/>
              </w:rPr>
            </w:pPr>
            <w:r>
              <w:rPr>
                <w:rFonts w:ascii="Times New Roman" w:hAnsi="Times New Roman" w:cs="Times New Roman"/>
                <w:sz w:val="28"/>
                <w:szCs w:val="28"/>
              </w:rPr>
              <w:t>Земли запаса</w:t>
            </w:r>
          </w:p>
        </w:tc>
        <w:tc>
          <w:tcPr>
            <w:tcW w:w="1559"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1524" w:type="dxa"/>
          </w:tcPr>
          <w:p w:rsidR="007C3CCA" w:rsidRPr="00A052F0"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w:t>
            </w:r>
          </w:p>
        </w:tc>
        <w:tc>
          <w:tcPr>
            <w:tcW w:w="9462" w:type="dxa"/>
            <w:gridSpan w:val="4"/>
          </w:tcPr>
          <w:p w:rsidR="007C3CCA" w:rsidRDefault="007C3CCA" w:rsidP="00923548">
            <w:pPr>
              <w:rPr>
                <w:rFonts w:ascii="Times New Roman" w:hAnsi="Times New Roman" w:cs="Times New Roman"/>
                <w:sz w:val="28"/>
                <w:szCs w:val="28"/>
              </w:rPr>
            </w:pPr>
            <w:r>
              <w:rPr>
                <w:rFonts w:ascii="Times New Roman" w:hAnsi="Times New Roman" w:cs="Times New Roman"/>
                <w:sz w:val="28"/>
                <w:szCs w:val="28"/>
              </w:rPr>
              <w:t>ФУНКЦИОНАЛЬНОЕ ЗОНИРОВАНИЕ</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2.1</w:t>
            </w:r>
          </w:p>
        </w:tc>
        <w:tc>
          <w:tcPr>
            <w:tcW w:w="4536" w:type="dxa"/>
          </w:tcPr>
          <w:p w:rsidR="007C3CCA" w:rsidRDefault="007C3CCA" w:rsidP="00923548">
            <w:pPr>
              <w:jc w:val="both"/>
              <w:rPr>
                <w:rFonts w:ascii="Times New Roman" w:hAnsi="Times New Roman" w:cs="Times New Roman"/>
                <w:sz w:val="28"/>
                <w:szCs w:val="28"/>
              </w:rPr>
            </w:pPr>
            <w:r w:rsidRPr="00DB278D">
              <w:rPr>
                <w:rFonts w:ascii="Times New Roman" w:hAnsi="Times New Roman" w:cs="Times New Roman"/>
                <w:b/>
                <w:sz w:val="28"/>
                <w:szCs w:val="28"/>
              </w:rPr>
              <w:t>п. Кирпичный</w:t>
            </w:r>
            <w:r>
              <w:rPr>
                <w:rFonts w:ascii="Times New Roman" w:hAnsi="Times New Roman" w:cs="Times New Roman"/>
                <w:sz w:val="28"/>
                <w:szCs w:val="28"/>
              </w:rPr>
              <w:t>, в том числе:</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100,16</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val="restart"/>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2.1.1</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жилая зона:</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4,20</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застройки индивидуальными жилыми домами</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4,02</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 xml:space="preserve">зона застройки малоэтажными жилыми домами </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0,18</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застройки многоэтажными жилыми домами</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2.1.2</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общественно-деловая зона</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val="restart"/>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2.1.3</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производственная зона:</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5,86</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производственная и коммунально-складская зона</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5,48</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инженерной инфраструктуры</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0,38</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транспортной инфраструктуры</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val="restart"/>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2.1.4</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сельскохозяйственного использования:</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8,13</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сельскохозяйственных угодий</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ведения садоводства и дачного хозяйства</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8,13</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занятая объектами сельскохозяйственного назначения</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val="restart"/>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2.1.5</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рекреационного назначения:</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общественных рекреационных территорий</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отдыха, спорта и туризма</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val="restart"/>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2.1.6</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специального назначения:</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кладбищ</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2.1.7</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режимных объектов</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val="restart"/>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2.1.8</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иного назначения:</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81,97</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иного назначения (территория общего пользования)</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79,79</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водных объектов</w:t>
            </w:r>
          </w:p>
        </w:tc>
        <w:tc>
          <w:tcPr>
            <w:tcW w:w="1559" w:type="dxa"/>
          </w:tcPr>
          <w:p w:rsidR="007C3CCA" w:rsidRDefault="007C3CCA" w:rsidP="00923548">
            <w:pPr>
              <w:jc w:val="center"/>
              <w:rPr>
                <w:rFonts w:ascii="Times New Roman" w:hAnsi="Times New Roman" w:cs="Times New Roman"/>
                <w:sz w:val="28"/>
                <w:szCs w:val="28"/>
              </w:rPr>
            </w:pP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2,18</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2.2</w:t>
            </w:r>
          </w:p>
        </w:tc>
        <w:tc>
          <w:tcPr>
            <w:tcW w:w="4536" w:type="dxa"/>
          </w:tcPr>
          <w:p w:rsidR="007C3CCA" w:rsidRDefault="007C3CCA" w:rsidP="00923548">
            <w:pPr>
              <w:jc w:val="both"/>
              <w:rPr>
                <w:rFonts w:ascii="Times New Roman" w:hAnsi="Times New Roman" w:cs="Times New Roman"/>
                <w:sz w:val="28"/>
                <w:szCs w:val="28"/>
              </w:rPr>
            </w:pPr>
            <w:r w:rsidRPr="00DB278D">
              <w:rPr>
                <w:rFonts w:ascii="Times New Roman" w:hAnsi="Times New Roman" w:cs="Times New Roman"/>
                <w:b/>
                <w:sz w:val="28"/>
                <w:szCs w:val="28"/>
              </w:rPr>
              <w:t>г. Тимашевск</w:t>
            </w:r>
            <w:r>
              <w:rPr>
                <w:rFonts w:ascii="Times New Roman" w:hAnsi="Times New Roman" w:cs="Times New Roman"/>
                <w:sz w:val="28"/>
                <w:szCs w:val="28"/>
              </w:rPr>
              <w:t>, в том числе:</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5639,83</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5747,39</w:t>
            </w:r>
          </w:p>
        </w:tc>
      </w:tr>
      <w:tr w:rsidR="007C3CCA" w:rsidRPr="00A052F0" w:rsidTr="007C3CCA">
        <w:tc>
          <w:tcPr>
            <w:tcW w:w="959" w:type="dxa"/>
            <w:vMerge w:val="restart"/>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2.2.1</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жилая зона:</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1900,23</w:t>
            </w:r>
          </w:p>
        </w:tc>
        <w:tc>
          <w:tcPr>
            <w:tcW w:w="1524" w:type="dxa"/>
          </w:tcPr>
          <w:p w:rsidR="007C3CCA" w:rsidRDefault="007C3CCA" w:rsidP="00923548">
            <w:pPr>
              <w:jc w:val="center"/>
              <w:rPr>
                <w:rFonts w:ascii="Times New Roman" w:hAnsi="Times New Roman" w:cs="Times New Roman"/>
                <w:sz w:val="28"/>
                <w:szCs w:val="28"/>
              </w:rPr>
            </w:pPr>
            <w:r w:rsidRPr="0078529A">
              <w:rPr>
                <w:rFonts w:ascii="Times New Roman" w:hAnsi="Times New Roman" w:cs="Times New Roman"/>
                <w:i/>
                <w:sz w:val="28"/>
                <w:szCs w:val="28"/>
              </w:rPr>
              <w:t>1904,43</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застройки индивидуальными жилыми домами</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1814,34</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1818,36</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 xml:space="preserve">зона застройки малоэтажными жилыми домами </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10,74</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10,92</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застройки многоэтажными жилыми домами</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75,15</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75,15</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2.2.2</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общественно-деловая зона</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140,19</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140,9</w:t>
            </w:r>
          </w:p>
        </w:tc>
      </w:tr>
      <w:tr w:rsidR="007C3CCA" w:rsidRPr="00A052F0" w:rsidTr="007C3CCA">
        <w:tc>
          <w:tcPr>
            <w:tcW w:w="959" w:type="dxa"/>
            <w:vMerge w:val="restart"/>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2.2.3</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производственная зона:</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783,14</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796,4</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производственная и коммунально-складская зона</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573,34</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578,82</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инженерной инфраструктуры</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17,69</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18,07</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транспортной инфраструктуры</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192,11</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199,51</w:t>
            </w:r>
          </w:p>
        </w:tc>
      </w:tr>
      <w:tr w:rsidR="007C3CCA" w:rsidRPr="00A052F0" w:rsidTr="007C3CCA">
        <w:tc>
          <w:tcPr>
            <w:tcW w:w="959" w:type="dxa"/>
            <w:vMerge w:val="restart"/>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2.2.4</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сельскохозяйственного использования:</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990,44</w:t>
            </w:r>
          </w:p>
        </w:tc>
        <w:tc>
          <w:tcPr>
            <w:tcW w:w="1524" w:type="dxa"/>
          </w:tcPr>
          <w:p w:rsidR="007C3CCA" w:rsidRDefault="00FD3DE4" w:rsidP="0041710C">
            <w:pPr>
              <w:jc w:val="center"/>
              <w:rPr>
                <w:rFonts w:ascii="Times New Roman" w:hAnsi="Times New Roman" w:cs="Times New Roman"/>
                <w:sz w:val="28"/>
                <w:szCs w:val="28"/>
              </w:rPr>
            </w:pPr>
            <w:r>
              <w:rPr>
                <w:rFonts w:ascii="Times New Roman" w:hAnsi="Times New Roman" w:cs="Times New Roman"/>
                <w:sz w:val="28"/>
                <w:szCs w:val="28"/>
              </w:rPr>
              <w:t>998,57</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сельскохозяйственных угодий</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349,52</w:t>
            </w:r>
          </w:p>
        </w:tc>
        <w:tc>
          <w:tcPr>
            <w:tcW w:w="1524" w:type="dxa"/>
          </w:tcPr>
          <w:p w:rsidR="007C3CCA" w:rsidRDefault="00FD3DE4" w:rsidP="0041710C">
            <w:pPr>
              <w:jc w:val="center"/>
              <w:rPr>
                <w:rFonts w:ascii="Times New Roman" w:hAnsi="Times New Roman" w:cs="Times New Roman"/>
                <w:sz w:val="28"/>
                <w:szCs w:val="28"/>
              </w:rPr>
            </w:pPr>
            <w:r>
              <w:rPr>
                <w:rFonts w:ascii="Times New Roman" w:hAnsi="Times New Roman" w:cs="Times New Roman"/>
                <w:sz w:val="28"/>
                <w:szCs w:val="28"/>
              </w:rPr>
              <w:t>349,52</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ведения садоводства и дачного хозяйства</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588,92</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597,05</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занятая объектами сельскохозяйственного назначения</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52,00</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52,00</w:t>
            </w:r>
          </w:p>
        </w:tc>
      </w:tr>
      <w:tr w:rsidR="007C3CCA" w:rsidRPr="00A052F0" w:rsidTr="007C3CCA">
        <w:tc>
          <w:tcPr>
            <w:tcW w:w="959" w:type="dxa"/>
            <w:vMerge w:val="restart"/>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2.2.5</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рекреационного назначения:</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73,21</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73,21</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общественных рекреационных территорий</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56,92</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56,92</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отдыха, спорта и туризма</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16,29</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16,29</w:t>
            </w:r>
          </w:p>
        </w:tc>
      </w:tr>
      <w:tr w:rsidR="007C3CCA" w:rsidRPr="00A052F0" w:rsidTr="007C3CCA">
        <w:tc>
          <w:tcPr>
            <w:tcW w:w="959" w:type="dxa"/>
            <w:vMerge w:val="restart"/>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2.2.6</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специального назначения:</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FD3DE4" w:rsidP="00923548">
            <w:pPr>
              <w:jc w:val="center"/>
              <w:rPr>
                <w:rFonts w:ascii="Times New Roman" w:hAnsi="Times New Roman" w:cs="Times New Roman"/>
                <w:sz w:val="28"/>
                <w:szCs w:val="28"/>
              </w:rPr>
            </w:pPr>
            <w:r>
              <w:rPr>
                <w:rFonts w:ascii="Times New Roman" w:hAnsi="Times New Roman" w:cs="Times New Roman"/>
                <w:sz w:val="28"/>
                <w:szCs w:val="28"/>
              </w:rPr>
              <w:t>38,63</w:t>
            </w:r>
          </w:p>
        </w:tc>
        <w:tc>
          <w:tcPr>
            <w:tcW w:w="1524" w:type="dxa"/>
          </w:tcPr>
          <w:p w:rsidR="007C3CCA" w:rsidRDefault="00FD3DE4" w:rsidP="00923548">
            <w:pPr>
              <w:jc w:val="center"/>
              <w:rPr>
                <w:rFonts w:ascii="Times New Roman" w:hAnsi="Times New Roman" w:cs="Times New Roman"/>
                <w:sz w:val="28"/>
                <w:szCs w:val="28"/>
              </w:rPr>
            </w:pPr>
            <w:r>
              <w:rPr>
                <w:rFonts w:ascii="Times New Roman" w:hAnsi="Times New Roman" w:cs="Times New Roman"/>
                <w:sz w:val="28"/>
                <w:szCs w:val="28"/>
              </w:rPr>
              <w:t>38,63</w:t>
            </w:r>
          </w:p>
        </w:tc>
      </w:tr>
      <w:tr w:rsidR="007C3CCA" w:rsidRPr="00A052F0" w:rsidTr="007C3CCA">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кладбищ</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FD3DE4" w:rsidP="00923548">
            <w:pPr>
              <w:jc w:val="center"/>
              <w:rPr>
                <w:rFonts w:ascii="Times New Roman" w:hAnsi="Times New Roman" w:cs="Times New Roman"/>
                <w:sz w:val="28"/>
                <w:szCs w:val="28"/>
              </w:rPr>
            </w:pPr>
            <w:r>
              <w:rPr>
                <w:rFonts w:ascii="Times New Roman" w:hAnsi="Times New Roman" w:cs="Times New Roman"/>
                <w:sz w:val="28"/>
                <w:szCs w:val="28"/>
              </w:rPr>
              <w:t>38,63</w:t>
            </w:r>
          </w:p>
        </w:tc>
        <w:tc>
          <w:tcPr>
            <w:tcW w:w="1524" w:type="dxa"/>
          </w:tcPr>
          <w:p w:rsidR="007C3CCA" w:rsidRDefault="00FD3DE4" w:rsidP="00923548">
            <w:pPr>
              <w:jc w:val="center"/>
              <w:rPr>
                <w:rFonts w:ascii="Times New Roman" w:hAnsi="Times New Roman" w:cs="Times New Roman"/>
                <w:sz w:val="28"/>
                <w:szCs w:val="28"/>
              </w:rPr>
            </w:pPr>
            <w:r>
              <w:rPr>
                <w:rFonts w:ascii="Times New Roman" w:hAnsi="Times New Roman" w:cs="Times New Roman"/>
                <w:sz w:val="28"/>
                <w:szCs w:val="28"/>
              </w:rPr>
              <w:t>38,63</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2.2.7</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режимных объектов</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36,01</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36,01</w:t>
            </w:r>
          </w:p>
        </w:tc>
      </w:tr>
      <w:tr w:rsidR="007C3CCA" w:rsidRPr="00A052F0" w:rsidTr="007C3CCA">
        <w:tc>
          <w:tcPr>
            <w:tcW w:w="959" w:type="dxa"/>
            <w:vMerge w:val="restart"/>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2.2.8</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иного назначения:</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2416,12</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1759,95</w:t>
            </w:r>
          </w:p>
        </w:tc>
      </w:tr>
      <w:tr w:rsidR="007C3CCA" w:rsidRPr="00A052F0" w:rsidTr="007C3CCA">
        <w:trPr>
          <w:trHeight w:val="163"/>
        </w:trPr>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иного назначения (территория общего пользования)</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41710C">
            <w:pPr>
              <w:jc w:val="center"/>
              <w:rPr>
                <w:rFonts w:ascii="Times New Roman" w:hAnsi="Times New Roman" w:cs="Times New Roman"/>
                <w:sz w:val="28"/>
                <w:szCs w:val="28"/>
              </w:rPr>
            </w:pPr>
            <w:r w:rsidRPr="00122491">
              <w:rPr>
                <w:rFonts w:ascii="Times New Roman" w:hAnsi="Times New Roman" w:cs="Times New Roman"/>
                <w:sz w:val="28"/>
                <w:szCs w:val="28"/>
              </w:rPr>
              <w:t>21</w:t>
            </w:r>
            <w:r w:rsidR="0041710C">
              <w:rPr>
                <w:rFonts w:ascii="Times New Roman" w:hAnsi="Times New Roman" w:cs="Times New Roman"/>
                <w:sz w:val="28"/>
                <w:szCs w:val="28"/>
              </w:rPr>
              <w:t>10</w:t>
            </w:r>
            <w:r w:rsidRPr="00122491">
              <w:rPr>
                <w:rFonts w:ascii="Times New Roman" w:hAnsi="Times New Roman" w:cs="Times New Roman"/>
                <w:sz w:val="28"/>
                <w:szCs w:val="28"/>
              </w:rPr>
              <w:t>,</w:t>
            </w:r>
            <w:r w:rsidR="0041710C">
              <w:rPr>
                <w:rFonts w:ascii="Times New Roman" w:hAnsi="Times New Roman" w:cs="Times New Roman"/>
                <w:sz w:val="28"/>
                <w:szCs w:val="28"/>
              </w:rPr>
              <w:t>23</w:t>
            </w:r>
          </w:p>
        </w:tc>
        <w:tc>
          <w:tcPr>
            <w:tcW w:w="1524" w:type="dxa"/>
          </w:tcPr>
          <w:p w:rsidR="007C3CCA" w:rsidRDefault="007C3CCA" w:rsidP="0041710C">
            <w:pPr>
              <w:jc w:val="center"/>
              <w:rPr>
                <w:rFonts w:ascii="Times New Roman" w:hAnsi="Times New Roman" w:cs="Times New Roman"/>
                <w:sz w:val="28"/>
                <w:szCs w:val="28"/>
              </w:rPr>
            </w:pPr>
            <w:r>
              <w:rPr>
                <w:rFonts w:ascii="Times New Roman" w:hAnsi="Times New Roman" w:cs="Times New Roman"/>
                <w:sz w:val="28"/>
                <w:szCs w:val="28"/>
              </w:rPr>
              <w:t>140</w:t>
            </w:r>
            <w:r w:rsidR="0041710C">
              <w:rPr>
                <w:rFonts w:ascii="Times New Roman" w:hAnsi="Times New Roman" w:cs="Times New Roman"/>
                <w:sz w:val="28"/>
                <w:szCs w:val="28"/>
              </w:rPr>
              <w:t>6</w:t>
            </w:r>
            <w:r>
              <w:rPr>
                <w:rFonts w:ascii="Times New Roman" w:hAnsi="Times New Roman" w:cs="Times New Roman"/>
                <w:sz w:val="28"/>
                <w:szCs w:val="28"/>
              </w:rPr>
              <w:t>,</w:t>
            </w:r>
            <w:r w:rsidR="0041710C">
              <w:rPr>
                <w:rFonts w:ascii="Times New Roman" w:hAnsi="Times New Roman" w:cs="Times New Roman"/>
                <w:sz w:val="28"/>
                <w:szCs w:val="28"/>
              </w:rPr>
              <w:t>88</w:t>
            </w:r>
          </w:p>
        </w:tc>
      </w:tr>
      <w:tr w:rsidR="007C3CCA" w:rsidRPr="00A052F0" w:rsidTr="007C3CCA">
        <w:trPr>
          <w:trHeight w:val="163"/>
        </w:trPr>
        <w:tc>
          <w:tcPr>
            <w:tcW w:w="959" w:type="dxa"/>
            <w:vMerge/>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зона водных объектов</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га</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352,26</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354,44</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3</w:t>
            </w:r>
          </w:p>
        </w:tc>
        <w:tc>
          <w:tcPr>
            <w:tcW w:w="9462" w:type="dxa"/>
            <w:gridSpan w:val="4"/>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НАСЕЛЕНИЕ</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3.1</w:t>
            </w:r>
          </w:p>
        </w:tc>
        <w:tc>
          <w:tcPr>
            <w:tcW w:w="4536" w:type="dxa"/>
          </w:tcPr>
          <w:p w:rsidR="007C3CCA" w:rsidRDefault="007C3CCA" w:rsidP="00923548">
            <w:pPr>
              <w:jc w:val="both"/>
              <w:rPr>
                <w:rFonts w:ascii="Times New Roman" w:hAnsi="Times New Roman" w:cs="Times New Roman"/>
                <w:sz w:val="28"/>
                <w:szCs w:val="28"/>
              </w:rPr>
            </w:pPr>
            <w:r>
              <w:rPr>
                <w:rFonts w:ascii="Times New Roman" w:hAnsi="Times New Roman" w:cs="Times New Roman"/>
                <w:sz w:val="28"/>
                <w:szCs w:val="28"/>
              </w:rPr>
              <w:t>Общая численность постоянного населения, в том числе</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тыс. чел</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54,2</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60,6</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rPr>
                <w:rFonts w:ascii="Times New Roman" w:hAnsi="Times New Roman" w:cs="Times New Roman"/>
                <w:sz w:val="28"/>
                <w:szCs w:val="28"/>
              </w:rPr>
            </w:pPr>
            <w:r>
              <w:rPr>
                <w:rFonts w:ascii="Times New Roman" w:hAnsi="Times New Roman" w:cs="Times New Roman"/>
                <w:sz w:val="28"/>
                <w:szCs w:val="28"/>
              </w:rPr>
              <w:t>п. Кирпичный</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тыс. чел</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54,1</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p>
        </w:tc>
        <w:tc>
          <w:tcPr>
            <w:tcW w:w="4536" w:type="dxa"/>
          </w:tcPr>
          <w:p w:rsidR="007C3CCA" w:rsidRDefault="007C3CCA" w:rsidP="00923548">
            <w:pPr>
              <w:rPr>
                <w:rFonts w:ascii="Times New Roman" w:hAnsi="Times New Roman" w:cs="Times New Roman"/>
                <w:sz w:val="28"/>
                <w:szCs w:val="28"/>
              </w:rPr>
            </w:pPr>
            <w:r>
              <w:rPr>
                <w:rFonts w:ascii="Times New Roman" w:hAnsi="Times New Roman" w:cs="Times New Roman"/>
                <w:sz w:val="28"/>
                <w:szCs w:val="28"/>
              </w:rPr>
              <w:t>г. Тимашевск</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тыс. чел</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0,1</w:t>
            </w:r>
          </w:p>
        </w:tc>
        <w:tc>
          <w:tcPr>
            <w:tcW w:w="1524"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60,6</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3.2</w:t>
            </w:r>
          </w:p>
        </w:tc>
        <w:tc>
          <w:tcPr>
            <w:tcW w:w="4536" w:type="dxa"/>
          </w:tcPr>
          <w:p w:rsidR="007C3CCA" w:rsidRDefault="007C3CCA" w:rsidP="00923548">
            <w:pPr>
              <w:rPr>
                <w:rFonts w:ascii="Times New Roman" w:hAnsi="Times New Roman" w:cs="Times New Roman"/>
                <w:sz w:val="28"/>
                <w:szCs w:val="28"/>
              </w:rPr>
            </w:pPr>
            <w:r>
              <w:rPr>
                <w:rFonts w:ascii="Times New Roman" w:hAnsi="Times New Roman" w:cs="Times New Roman"/>
                <w:sz w:val="28"/>
                <w:szCs w:val="28"/>
              </w:rPr>
              <w:t>Плотность населения</w:t>
            </w:r>
          </w:p>
        </w:tc>
        <w:tc>
          <w:tcPr>
            <w:tcW w:w="15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тыс. чел/га</w:t>
            </w:r>
          </w:p>
        </w:tc>
        <w:tc>
          <w:tcPr>
            <w:tcW w:w="1843" w:type="dxa"/>
          </w:tcPr>
          <w:p w:rsidR="007C3CCA" w:rsidRDefault="007C3CCA" w:rsidP="00923548">
            <w:pPr>
              <w:jc w:val="center"/>
              <w:rPr>
                <w:rFonts w:ascii="Times New Roman" w:hAnsi="Times New Roman" w:cs="Times New Roman"/>
                <w:sz w:val="28"/>
                <w:szCs w:val="28"/>
              </w:rPr>
            </w:pPr>
          </w:p>
        </w:tc>
        <w:tc>
          <w:tcPr>
            <w:tcW w:w="1524" w:type="dxa"/>
          </w:tcPr>
          <w:p w:rsidR="007C3CCA" w:rsidRDefault="007C3CCA" w:rsidP="00923548">
            <w:pPr>
              <w:jc w:val="center"/>
              <w:rPr>
                <w:rFonts w:ascii="Times New Roman" w:hAnsi="Times New Roman" w:cs="Times New Roman"/>
                <w:sz w:val="28"/>
                <w:szCs w:val="28"/>
              </w:rPr>
            </w:pP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4</w:t>
            </w:r>
          </w:p>
        </w:tc>
        <w:tc>
          <w:tcPr>
            <w:tcW w:w="9462" w:type="dxa"/>
            <w:gridSpan w:val="4"/>
          </w:tcPr>
          <w:p w:rsidR="007C3CCA" w:rsidRDefault="007C3CCA" w:rsidP="00923548">
            <w:pPr>
              <w:rPr>
                <w:rFonts w:ascii="Times New Roman" w:hAnsi="Times New Roman" w:cs="Times New Roman"/>
                <w:sz w:val="28"/>
                <w:szCs w:val="28"/>
              </w:rPr>
            </w:pPr>
            <w:r>
              <w:rPr>
                <w:rFonts w:ascii="Times New Roman" w:hAnsi="Times New Roman" w:cs="Times New Roman"/>
                <w:sz w:val="28"/>
                <w:szCs w:val="28"/>
              </w:rPr>
              <w:t>ЖИЛИЩНЫЙ ФОНД</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4</w:t>
            </w:r>
            <w:r w:rsidRPr="000566AF">
              <w:rPr>
                <w:rFonts w:ascii="Times New Roman" w:hAnsi="Times New Roman" w:cs="Times New Roman"/>
                <w:sz w:val="28"/>
                <w:szCs w:val="28"/>
              </w:rPr>
              <w:t>.1.</w:t>
            </w:r>
          </w:p>
        </w:tc>
        <w:tc>
          <w:tcPr>
            <w:tcW w:w="4536" w:type="dxa"/>
          </w:tcPr>
          <w:p w:rsidR="007C3CCA" w:rsidRDefault="007C3CCA" w:rsidP="00923548">
            <w:pPr>
              <w:rPr>
                <w:rFonts w:ascii="Times New Roman" w:hAnsi="Times New Roman" w:cs="Times New Roman"/>
                <w:sz w:val="28"/>
                <w:szCs w:val="28"/>
              </w:rPr>
            </w:pPr>
            <w:r w:rsidRPr="000566AF">
              <w:rPr>
                <w:rFonts w:ascii="Times New Roman" w:hAnsi="Times New Roman" w:cs="Times New Roman"/>
                <w:sz w:val="28"/>
                <w:szCs w:val="28"/>
              </w:rPr>
              <w:t>Жилищный фонд, всего</w:t>
            </w:r>
          </w:p>
        </w:tc>
        <w:tc>
          <w:tcPr>
            <w:tcW w:w="1559" w:type="dxa"/>
          </w:tcPr>
          <w:p w:rsidR="007C3CCA" w:rsidRDefault="007C3CCA" w:rsidP="00923548">
            <w:pPr>
              <w:jc w:val="center"/>
              <w:rPr>
                <w:rFonts w:ascii="Times New Roman" w:hAnsi="Times New Roman" w:cs="Times New Roman"/>
                <w:sz w:val="28"/>
                <w:szCs w:val="28"/>
              </w:rPr>
            </w:pPr>
            <w:r w:rsidRPr="000566AF">
              <w:rPr>
                <w:rFonts w:ascii="Times New Roman" w:hAnsi="Times New Roman" w:cs="Times New Roman"/>
                <w:sz w:val="28"/>
                <w:szCs w:val="28"/>
              </w:rPr>
              <w:t>тыс. м</w:t>
            </w:r>
            <w:r w:rsidRPr="000566AF">
              <w:rPr>
                <w:rFonts w:ascii="Times New Roman" w:hAnsi="Times New Roman" w:cs="Times New Roman"/>
                <w:sz w:val="28"/>
                <w:szCs w:val="28"/>
                <w:vertAlign w:val="superscript"/>
              </w:rPr>
              <w:t>2</w:t>
            </w:r>
          </w:p>
        </w:tc>
        <w:tc>
          <w:tcPr>
            <w:tcW w:w="1843" w:type="dxa"/>
          </w:tcPr>
          <w:p w:rsidR="007C3CCA" w:rsidRDefault="007C3CCA" w:rsidP="00923548">
            <w:pPr>
              <w:jc w:val="center"/>
              <w:rPr>
                <w:rFonts w:ascii="Times New Roman" w:hAnsi="Times New Roman" w:cs="Times New Roman"/>
                <w:sz w:val="28"/>
                <w:szCs w:val="28"/>
              </w:rPr>
            </w:pPr>
            <w:r w:rsidRPr="000566AF">
              <w:rPr>
                <w:rFonts w:ascii="Times New Roman" w:hAnsi="Times New Roman" w:cs="Times New Roman"/>
                <w:sz w:val="28"/>
                <w:szCs w:val="28"/>
              </w:rPr>
              <w:t>1012,3</w:t>
            </w:r>
          </w:p>
        </w:tc>
        <w:tc>
          <w:tcPr>
            <w:tcW w:w="1524" w:type="dxa"/>
          </w:tcPr>
          <w:p w:rsidR="007C3CCA" w:rsidRDefault="007C3CCA" w:rsidP="00923548">
            <w:pPr>
              <w:jc w:val="center"/>
              <w:rPr>
                <w:rFonts w:ascii="Times New Roman" w:hAnsi="Times New Roman" w:cs="Times New Roman"/>
                <w:sz w:val="28"/>
                <w:szCs w:val="28"/>
              </w:rPr>
            </w:pPr>
            <w:r w:rsidRPr="000566AF">
              <w:rPr>
                <w:rFonts w:ascii="Times New Roman" w:hAnsi="Times New Roman" w:cs="Times New Roman"/>
                <w:sz w:val="28"/>
                <w:szCs w:val="28"/>
              </w:rPr>
              <w:t>1521,5</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4</w:t>
            </w:r>
            <w:r w:rsidRPr="000566AF">
              <w:rPr>
                <w:rFonts w:ascii="Times New Roman" w:hAnsi="Times New Roman" w:cs="Times New Roman"/>
                <w:sz w:val="28"/>
                <w:szCs w:val="28"/>
              </w:rPr>
              <w:t>.2.</w:t>
            </w:r>
          </w:p>
        </w:tc>
        <w:tc>
          <w:tcPr>
            <w:tcW w:w="4536" w:type="dxa"/>
          </w:tcPr>
          <w:p w:rsidR="007C3CCA" w:rsidRDefault="007C3CCA" w:rsidP="00923548">
            <w:pPr>
              <w:rPr>
                <w:rFonts w:ascii="Times New Roman" w:hAnsi="Times New Roman" w:cs="Times New Roman"/>
                <w:sz w:val="28"/>
                <w:szCs w:val="28"/>
              </w:rPr>
            </w:pPr>
            <w:r w:rsidRPr="000566AF">
              <w:rPr>
                <w:rFonts w:ascii="Times New Roman" w:hAnsi="Times New Roman" w:cs="Times New Roman"/>
                <w:sz w:val="28"/>
                <w:szCs w:val="28"/>
              </w:rPr>
              <w:t>Убыль жилищного фонда</w:t>
            </w:r>
          </w:p>
        </w:tc>
        <w:tc>
          <w:tcPr>
            <w:tcW w:w="1559" w:type="dxa"/>
          </w:tcPr>
          <w:p w:rsidR="007C3CCA" w:rsidRDefault="007C3CCA" w:rsidP="00923548">
            <w:pPr>
              <w:jc w:val="center"/>
              <w:rPr>
                <w:rFonts w:ascii="Times New Roman" w:hAnsi="Times New Roman" w:cs="Times New Roman"/>
                <w:sz w:val="28"/>
                <w:szCs w:val="28"/>
              </w:rPr>
            </w:pPr>
            <w:r w:rsidRPr="000566AF">
              <w:rPr>
                <w:rFonts w:ascii="Times New Roman" w:hAnsi="Times New Roman" w:cs="Times New Roman"/>
                <w:sz w:val="28"/>
                <w:szCs w:val="28"/>
              </w:rPr>
              <w:t>тыс. м</w:t>
            </w:r>
            <w:r w:rsidRPr="000566AF">
              <w:rPr>
                <w:rFonts w:ascii="Times New Roman" w:hAnsi="Times New Roman" w:cs="Times New Roman"/>
                <w:sz w:val="28"/>
                <w:szCs w:val="28"/>
                <w:vertAlign w:val="superscript"/>
              </w:rPr>
              <w:t>2</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1524" w:type="dxa"/>
          </w:tcPr>
          <w:p w:rsidR="007C3CCA" w:rsidRDefault="007C3CCA" w:rsidP="00923548">
            <w:pPr>
              <w:jc w:val="center"/>
              <w:rPr>
                <w:rFonts w:ascii="Times New Roman" w:hAnsi="Times New Roman" w:cs="Times New Roman"/>
                <w:sz w:val="28"/>
                <w:szCs w:val="28"/>
              </w:rPr>
            </w:pPr>
            <w:r w:rsidRPr="000566AF">
              <w:rPr>
                <w:rFonts w:ascii="Times New Roman" w:hAnsi="Times New Roman" w:cs="Times New Roman"/>
                <w:sz w:val="28"/>
                <w:szCs w:val="28"/>
              </w:rPr>
              <w:t>23,9</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4</w:t>
            </w:r>
            <w:r w:rsidRPr="000566AF">
              <w:rPr>
                <w:rFonts w:ascii="Times New Roman" w:hAnsi="Times New Roman" w:cs="Times New Roman"/>
                <w:sz w:val="28"/>
                <w:szCs w:val="28"/>
              </w:rPr>
              <w:t>.3.</w:t>
            </w:r>
          </w:p>
        </w:tc>
        <w:tc>
          <w:tcPr>
            <w:tcW w:w="4536" w:type="dxa"/>
          </w:tcPr>
          <w:p w:rsidR="007C3CCA" w:rsidRDefault="007C3CCA" w:rsidP="00923548">
            <w:pPr>
              <w:rPr>
                <w:rFonts w:ascii="Times New Roman" w:hAnsi="Times New Roman" w:cs="Times New Roman"/>
                <w:sz w:val="28"/>
                <w:szCs w:val="28"/>
              </w:rPr>
            </w:pPr>
            <w:r w:rsidRPr="000566AF">
              <w:rPr>
                <w:rFonts w:ascii="Times New Roman" w:hAnsi="Times New Roman" w:cs="Times New Roman"/>
                <w:sz w:val="28"/>
                <w:szCs w:val="28"/>
              </w:rPr>
              <w:t>Существующий сохраняемый жилищный фонд</w:t>
            </w:r>
          </w:p>
        </w:tc>
        <w:tc>
          <w:tcPr>
            <w:tcW w:w="1559" w:type="dxa"/>
          </w:tcPr>
          <w:p w:rsidR="007C3CCA" w:rsidRDefault="007C3CCA" w:rsidP="00923548">
            <w:pPr>
              <w:jc w:val="center"/>
              <w:rPr>
                <w:rFonts w:ascii="Times New Roman" w:hAnsi="Times New Roman" w:cs="Times New Roman"/>
                <w:sz w:val="28"/>
                <w:szCs w:val="28"/>
              </w:rPr>
            </w:pPr>
            <w:r w:rsidRPr="000566AF">
              <w:rPr>
                <w:rFonts w:ascii="Times New Roman" w:hAnsi="Times New Roman" w:cs="Times New Roman"/>
                <w:sz w:val="28"/>
                <w:szCs w:val="28"/>
              </w:rPr>
              <w:t>тыс. м</w:t>
            </w:r>
            <w:r w:rsidRPr="000566AF">
              <w:rPr>
                <w:rFonts w:ascii="Times New Roman" w:hAnsi="Times New Roman" w:cs="Times New Roman"/>
                <w:sz w:val="28"/>
                <w:szCs w:val="28"/>
                <w:vertAlign w:val="superscript"/>
              </w:rPr>
              <w:t>2</w:t>
            </w:r>
          </w:p>
        </w:tc>
        <w:tc>
          <w:tcPr>
            <w:tcW w:w="1843" w:type="dxa"/>
          </w:tcPr>
          <w:p w:rsidR="007C3CCA" w:rsidRDefault="007C3CCA" w:rsidP="00923548">
            <w:pPr>
              <w:jc w:val="center"/>
              <w:rPr>
                <w:rFonts w:ascii="Times New Roman" w:hAnsi="Times New Roman" w:cs="Times New Roman"/>
                <w:sz w:val="28"/>
                <w:szCs w:val="28"/>
              </w:rPr>
            </w:pPr>
            <w:r w:rsidRPr="000566AF">
              <w:rPr>
                <w:rFonts w:ascii="Times New Roman" w:hAnsi="Times New Roman" w:cs="Times New Roman"/>
                <w:sz w:val="28"/>
                <w:szCs w:val="28"/>
              </w:rPr>
              <w:t>1012,3</w:t>
            </w:r>
          </w:p>
        </w:tc>
        <w:tc>
          <w:tcPr>
            <w:tcW w:w="1524" w:type="dxa"/>
          </w:tcPr>
          <w:p w:rsidR="007C3CCA" w:rsidRDefault="007C3CCA" w:rsidP="00923548">
            <w:pPr>
              <w:jc w:val="center"/>
              <w:rPr>
                <w:rFonts w:ascii="Times New Roman" w:hAnsi="Times New Roman" w:cs="Times New Roman"/>
                <w:sz w:val="28"/>
                <w:szCs w:val="28"/>
              </w:rPr>
            </w:pPr>
            <w:r w:rsidRPr="000566AF">
              <w:rPr>
                <w:rFonts w:ascii="Times New Roman" w:hAnsi="Times New Roman" w:cs="Times New Roman"/>
                <w:sz w:val="28"/>
                <w:szCs w:val="28"/>
              </w:rPr>
              <w:t>988,4</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4</w:t>
            </w:r>
            <w:r w:rsidRPr="000566AF">
              <w:rPr>
                <w:rFonts w:ascii="Times New Roman" w:hAnsi="Times New Roman" w:cs="Times New Roman"/>
                <w:sz w:val="28"/>
                <w:szCs w:val="28"/>
              </w:rPr>
              <w:t>.4.</w:t>
            </w:r>
          </w:p>
        </w:tc>
        <w:tc>
          <w:tcPr>
            <w:tcW w:w="4536" w:type="dxa"/>
          </w:tcPr>
          <w:p w:rsidR="007C3CCA" w:rsidRDefault="007C3CCA" w:rsidP="00923548">
            <w:pPr>
              <w:rPr>
                <w:rFonts w:ascii="Times New Roman" w:hAnsi="Times New Roman" w:cs="Times New Roman"/>
                <w:sz w:val="28"/>
                <w:szCs w:val="28"/>
              </w:rPr>
            </w:pPr>
            <w:r w:rsidRPr="000566AF">
              <w:rPr>
                <w:rFonts w:ascii="Times New Roman" w:hAnsi="Times New Roman" w:cs="Times New Roman"/>
                <w:sz w:val="28"/>
                <w:szCs w:val="28"/>
              </w:rPr>
              <w:t>Новое жилищное строительство</w:t>
            </w:r>
          </w:p>
        </w:tc>
        <w:tc>
          <w:tcPr>
            <w:tcW w:w="1559" w:type="dxa"/>
          </w:tcPr>
          <w:p w:rsidR="007C3CCA" w:rsidRDefault="007C3CCA" w:rsidP="00923548">
            <w:pPr>
              <w:jc w:val="center"/>
              <w:rPr>
                <w:rFonts w:ascii="Times New Roman" w:hAnsi="Times New Roman" w:cs="Times New Roman"/>
                <w:sz w:val="28"/>
                <w:szCs w:val="28"/>
              </w:rPr>
            </w:pPr>
            <w:r w:rsidRPr="000566AF">
              <w:rPr>
                <w:rFonts w:ascii="Times New Roman" w:hAnsi="Times New Roman" w:cs="Times New Roman"/>
                <w:sz w:val="28"/>
                <w:szCs w:val="28"/>
              </w:rPr>
              <w:t>тыс. м</w:t>
            </w:r>
            <w:r w:rsidRPr="000566AF">
              <w:rPr>
                <w:rFonts w:ascii="Times New Roman" w:hAnsi="Times New Roman" w:cs="Times New Roman"/>
                <w:sz w:val="28"/>
                <w:szCs w:val="28"/>
                <w:vertAlign w:val="superscript"/>
              </w:rPr>
              <w:t>2</w:t>
            </w:r>
          </w:p>
        </w:tc>
        <w:tc>
          <w:tcPr>
            <w:tcW w:w="1843"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0</w:t>
            </w:r>
          </w:p>
        </w:tc>
        <w:tc>
          <w:tcPr>
            <w:tcW w:w="1524" w:type="dxa"/>
          </w:tcPr>
          <w:p w:rsidR="007C3CCA" w:rsidRDefault="007C3CCA" w:rsidP="00923548">
            <w:pPr>
              <w:jc w:val="center"/>
              <w:rPr>
                <w:rFonts w:ascii="Times New Roman" w:hAnsi="Times New Roman" w:cs="Times New Roman"/>
                <w:sz w:val="28"/>
                <w:szCs w:val="28"/>
              </w:rPr>
            </w:pPr>
            <w:r w:rsidRPr="000566AF">
              <w:rPr>
                <w:rFonts w:ascii="Times New Roman" w:hAnsi="Times New Roman" w:cs="Times New Roman"/>
                <w:sz w:val="28"/>
                <w:szCs w:val="28"/>
              </w:rPr>
              <w:t>533,1</w:t>
            </w:r>
          </w:p>
        </w:tc>
      </w:tr>
      <w:tr w:rsidR="007C3CCA" w:rsidRPr="00A052F0" w:rsidTr="007C3CCA">
        <w:tc>
          <w:tcPr>
            <w:tcW w:w="959" w:type="dxa"/>
          </w:tcPr>
          <w:p w:rsidR="007C3CCA" w:rsidRDefault="007C3CCA" w:rsidP="00923548">
            <w:pPr>
              <w:jc w:val="center"/>
              <w:rPr>
                <w:rFonts w:ascii="Times New Roman" w:hAnsi="Times New Roman" w:cs="Times New Roman"/>
                <w:sz w:val="28"/>
                <w:szCs w:val="28"/>
              </w:rPr>
            </w:pPr>
            <w:r>
              <w:rPr>
                <w:rFonts w:ascii="Times New Roman" w:hAnsi="Times New Roman" w:cs="Times New Roman"/>
                <w:sz w:val="28"/>
                <w:szCs w:val="28"/>
              </w:rPr>
              <w:t>4</w:t>
            </w:r>
            <w:r w:rsidRPr="000566AF">
              <w:rPr>
                <w:rFonts w:ascii="Times New Roman" w:hAnsi="Times New Roman" w:cs="Times New Roman"/>
                <w:sz w:val="28"/>
                <w:szCs w:val="28"/>
              </w:rPr>
              <w:t>.5.</w:t>
            </w:r>
          </w:p>
        </w:tc>
        <w:tc>
          <w:tcPr>
            <w:tcW w:w="4536" w:type="dxa"/>
          </w:tcPr>
          <w:p w:rsidR="007C3CCA" w:rsidRDefault="007C3CCA" w:rsidP="00923548">
            <w:pPr>
              <w:rPr>
                <w:rFonts w:ascii="Times New Roman" w:hAnsi="Times New Roman" w:cs="Times New Roman"/>
                <w:sz w:val="28"/>
                <w:szCs w:val="28"/>
              </w:rPr>
            </w:pPr>
            <w:r w:rsidRPr="000566AF">
              <w:rPr>
                <w:rFonts w:ascii="Times New Roman" w:hAnsi="Times New Roman" w:cs="Times New Roman"/>
                <w:sz w:val="28"/>
                <w:szCs w:val="28"/>
              </w:rPr>
              <w:t>Средняя обеспеченность населения общей площадью квартир</w:t>
            </w:r>
          </w:p>
        </w:tc>
        <w:tc>
          <w:tcPr>
            <w:tcW w:w="1559" w:type="dxa"/>
          </w:tcPr>
          <w:p w:rsidR="007C3CCA" w:rsidRDefault="007C3CCA" w:rsidP="00923548">
            <w:pPr>
              <w:jc w:val="center"/>
              <w:rPr>
                <w:rFonts w:ascii="Times New Roman" w:hAnsi="Times New Roman" w:cs="Times New Roman"/>
                <w:sz w:val="28"/>
                <w:szCs w:val="28"/>
              </w:rPr>
            </w:pPr>
            <w:r w:rsidRPr="000566AF">
              <w:rPr>
                <w:rFonts w:ascii="Times New Roman" w:hAnsi="Times New Roman" w:cs="Times New Roman"/>
                <w:sz w:val="28"/>
                <w:szCs w:val="28"/>
              </w:rPr>
              <w:t>м</w:t>
            </w:r>
            <w:r w:rsidRPr="000566AF">
              <w:rPr>
                <w:rFonts w:ascii="Times New Roman" w:hAnsi="Times New Roman" w:cs="Times New Roman"/>
                <w:sz w:val="28"/>
                <w:szCs w:val="28"/>
                <w:vertAlign w:val="superscript"/>
              </w:rPr>
              <w:t>2</w:t>
            </w:r>
            <w:r w:rsidRPr="000566AF">
              <w:rPr>
                <w:rFonts w:ascii="Times New Roman" w:hAnsi="Times New Roman" w:cs="Times New Roman"/>
                <w:sz w:val="28"/>
                <w:szCs w:val="28"/>
              </w:rPr>
              <w:t>/чел.</w:t>
            </w:r>
          </w:p>
        </w:tc>
        <w:tc>
          <w:tcPr>
            <w:tcW w:w="1843" w:type="dxa"/>
          </w:tcPr>
          <w:p w:rsidR="007C3CCA" w:rsidRDefault="007C3CCA" w:rsidP="00923548">
            <w:pPr>
              <w:jc w:val="center"/>
              <w:rPr>
                <w:rFonts w:ascii="Times New Roman" w:hAnsi="Times New Roman" w:cs="Times New Roman"/>
                <w:sz w:val="28"/>
                <w:szCs w:val="28"/>
              </w:rPr>
            </w:pPr>
            <w:r w:rsidRPr="000566AF">
              <w:rPr>
                <w:rFonts w:ascii="Times New Roman" w:hAnsi="Times New Roman" w:cs="Times New Roman"/>
                <w:sz w:val="28"/>
                <w:szCs w:val="28"/>
              </w:rPr>
              <w:t>18,7</w:t>
            </w:r>
          </w:p>
        </w:tc>
        <w:tc>
          <w:tcPr>
            <w:tcW w:w="1524" w:type="dxa"/>
          </w:tcPr>
          <w:p w:rsidR="007C3CCA" w:rsidRDefault="007C3CCA" w:rsidP="00923548">
            <w:pPr>
              <w:jc w:val="center"/>
              <w:rPr>
                <w:rFonts w:ascii="Times New Roman" w:hAnsi="Times New Roman" w:cs="Times New Roman"/>
                <w:sz w:val="28"/>
                <w:szCs w:val="28"/>
              </w:rPr>
            </w:pPr>
            <w:r w:rsidRPr="000566AF">
              <w:rPr>
                <w:rFonts w:ascii="Times New Roman" w:hAnsi="Times New Roman" w:cs="Times New Roman"/>
                <w:sz w:val="28"/>
                <w:szCs w:val="28"/>
              </w:rPr>
              <w:t>25,0</w:t>
            </w:r>
          </w:p>
        </w:tc>
      </w:tr>
      <w:tr w:rsidR="007C3CCA" w:rsidRPr="000C5670" w:rsidTr="007C3CCA">
        <w:tc>
          <w:tcPr>
            <w:tcW w:w="959" w:type="dxa"/>
          </w:tcPr>
          <w:p w:rsidR="007C3CCA" w:rsidRPr="000C5670" w:rsidRDefault="007C3CCA" w:rsidP="00923548">
            <w:pPr>
              <w:pStyle w:val="S"/>
              <w:spacing w:line="240" w:lineRule="auto"/>
              <w:contextualSpacing/>
              <w:rPr>
                <w:b/>
                <w:sz w:val="28"/>
                <w:szCs w:val="28"/>
              </w:rPr>
            </w:pPr>
            <w:r w:rsidRPr="000C5670">
              <w:rPr>
                <w:b/>
                <w:sz w:val="28"/>
                <w:szCs w:val="28"/>
              </w:rPr>
              <w:t>5</w:t>
            </w:r>
          </w:p>
        </w:tc>
        <w:tc>
          <w:tcPr>
            <w:tcW w:w="9462" w:type="dxa"/>
            <w:gridSpan w:val="4"/>
          </w:tcPr>
          <w:p w:rsidR="007C3CCA" w:rsidRPr="000C5670" w:rsidRDefault="007C3CCA" w:rsidP="00923548">
            <w:pPr>
              <w:pStyle w:val="S"/>
              <w:spacing w:line="240" w:lineRule="auto"/>
              <w:contextualSpacing/>
              <w:jc w:val="left"/>
              <w:rPr>
                <w:color w:val="943634"/>
                <w:sz w:val="28"/>
                <w:szCs w:val="28"/>
                <w:highlight w:val="yellow"/>
              </w:rPr>
            </w:pPr>
            <w:r w:rsidRPr="000C5670">
              <w:rPr>
                <w:sz w:val="28"/>
                <w:szCs w:val="28"/>
              </w:rPr>
              <w:t>ОБЪЕКТЫ СОЦИАЛЬНОГО И КУЛЬТУРНО-БЫТОВОГО ОБСЛУЖИВАНИЯ</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.1.</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Объекты учебно-образовательного назначения:</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p>
        </w:tc>
        <w:tc>
          <w:tcPr>
            <w:tcW w:w="1843" w:type="dxa"/>
          </w:tcPr>
          <w:p w:rsidR="007C3CCA" w:rsidRPr="000C5670" w:rsidRDefault="007C3CCA" w:rsidP="00923548">
            <w:pPr>
              <w:pStyle w:val="S"/>
              <w:spacing w:line="240" w:lineRule="auto"/>
              <w:contextualSpacing/>
              <w:rPr>
                <w:color w:val="943634"/>
                <w:sz w:val="28"/>
                <w:szCs w:val="28"/>
              </w:rPr>
            </w:pPr>
          </w:p>
        </w:tc>
        <w:tc>
          <w:tcPr>
            <w:tcW w:w="1524" w:type="dxa"/>
          </w:tcPr>
          <w:p w:rsidR="007C3CCA" w:rsidRPr="000C5670" w:rsidRDefault="007C3CCA" w:rsidP="00923548">
            <w:pPr>
              <w:pStyle w:val="S"/>
              <w:spacing w:line="240" w:lineRule="auto"/>
              <w:contextualSpacing/>
              <w:rPr>
                <w:color w:val="943634"/>
                <w:sz w:val="28"/>
                <w:szCs w:val="28"/>
                <w:highlight w:val="yellow"/>
              </w:rPr>
            </w:pP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.1.1</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 xml:space="preserve">Детские дошкольные </w:t>
            </w:r>
          </w:p>
          <w:p w:rsidR="007C3CCA" w:rsidRPr="000C5670" w:rsidRDefault="007C3CCA" w:rsidP="00923548">
            <w:pPr>
              <w:pStyle w:val="S"/>
              <w:spacing w:line="240" w:lineRule="auto"/>
              <w:contextualSpacing/>
              <w:jc w:val="left"/>
              <w:rPr>
                <w:sz w:val="28"/>
                <w:szCs w:val="28"/>
              </w:rPr>
            </w:pPr>
            <w:r w:rsidRPr="000C5670">
              <w:rPr>
                <w:sz w:val="28"/>
                <w:szCs w:val="28"/>
              </w:rPr>
              <w:t xml:space="preserve">учреждения </w:t>
            </w:r>
          </w:p>
        </w:tc>
        <w:tc>
          <w:tcPr>
            <w:tcW w:w="1559" w:type="dxa"/>
          </w:tcPr>
          <w:p w:rsidR="007C3CCA" w:rsidRPr="000C5670" w:rsidRDefault="007C3CCA" w:rsidP="00923548">
            <w:pPr>
              <w:contextualSpacing/>
              <w:jc w:val="center"/>
              <w:rPr>
                <w:rFonts w:ascii="Times New Roman" w:hAnsi="Times New Roman" w:cs="Times New Roman"/>
                <w:sz w:val="28"/>
                <w:szCs w:val="28"/>
              </w:rPr>
            </w:pPr>
            <w:r w:rsidRPr="000C5670">
              <w:rPr>
                <w:rFonts w:ascii="Times New Roman" w:hAnsi="Times New Roman" w:cs="Times New Roman"/>
                <w:sz w:val="28"/>
                <w:szCs w:val="28"/>
              </w:rPr>
              <w:t>место</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2046</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3040</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.1.2.</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Общеобразовательные учреждения</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r w:rsidRPr="000C5670">
              <w:rPr>
                <w:rFonts w:ascii="Times New Roman" w:hAnsi="Times New Roman" w:cs="Times New Roman"/>
                <w:sz w:val="28"/>
                <w:szCs w:val="28"/>
              </w:rPr>
              <w:t>место</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4400</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8282</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.1.3.</w:t>
            </w:r>
          </w:p>
        </w:tc>
        <w:tc>
          <w:tcPr>
            <w:tcW w:w="4536" w:type="dxa"/>
          </w:tcPr>
          <w:p w:rsidR="007C3CCA" w:rsidRPr="000C5670" w:rsidRDefault="007C3CCA" w:rsidP="00923548">
            <w:pPr>
              <w:rPr>
                <w:rFonts w:ascii="Times New Roman" w:hAnsi="Times New Roman" w:cs="Times New Roman"/>
                <w:sz w:val="28"/>
                <w:szCs w:val="28"/>
              </w:rPr>
            </w:pPr>
            <w:r w:rsidRPr="000C5670">
              <w:rPr>
                <w:rFonts w:ascii="Times New Roman" w:hAnsi="Times New Roman" w:cs="Times New Roman"/>
                <w:sz w:val="28"/>
                <w:szCs w:val="28"/>
              </w:rPr>
              <w:t>Межшкольный учебно-производственный комбинат</w:t>
            </w:r>
          </w:p>
        </w:tc>
        <w:tc>
          <w:tcPr>
            <w:tcW w:w="1559" w:type="dxa"/>
          </w:tcPr>
          <w:p w:rsidR="007C3CCA" w:rsidRPr="000C5670" w:rsidRDefault="007C3CCA" w:rsidP="00923548">
            <w:pPr>
              <w:jc w:val="center"/>
              <w:rPr>
                <w:rFonts w:ascii="Times New Roman" w:hAnsi="Times New Roman" w:cs="Times New Roman"/>
                <w:sz w:val="28"/>
                <w:szCs w:val="28"/>
              </w:rPr>
            </w:pPr>
            <w:r w:rsidRPr="000C5670">
              <w:rPr>
                <w:rFonts w:ascii="Times New Roman" w:hAnsi="Times New Roman" w:cs="Times New Roman"/>
                <w:sz w:val="28"/>
                <w:szCs w:val="28"/>
              </w:rPr>
              <w:t>учащиеся</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485</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781</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.1.4.</w:t>
            </w:r>
          </w:p>
        </w:tc>
        <w:tc>
          <w:tcPr>
            <w:tcW w:w="4536" w:type="dxa"/>
          </w:tcPr>
          <w:p w:rsidR="007C3CCA" w:rsidRPr="000C5670" w:rsidRDefault="007C3CCA" w:rsidP="00923548">
            <w:pPr>
              <w:rPr>
                <w:rFonts w:ascii="Times New Roman" w:hAnsi="Times New Roman" w:cs="Times New Roman"/>
                <w:sz w:val="28"/>
                <w:szCs w:val="28"/>
              </w:rPr>
            </w:pPr>
            <w:r w:rsidRPr="000C5670">
              <w:rPr>
                <w:rFonts w:ascii="Times New Roman" w:hAnsi="Times New Roman" w:cs="Times New Roman"/>
                <w:sz w:val="28"/>
                <w:szCs w:val="28"/>
              </w:rPr>
              <w:t xml:space="preserve">Специализированные внешкольные учреждения </w:t>
            </w:r>
          </w:p>
        </w:tc>
        <w:tc>
          <w:tcPr>
            <w:tcW w:w="1559" w:type="dxa"/>
          </w:tcPr>
          <w:p w:rsidR="007C3CCA" w:rsidRPr="000C5670" w:rsidRDefault="007C3CCA" w:rsidP="00923548">
            <w:pPr>
              <w:jc w:val="center"/>
              <w:rPr>
                <w:rFonts w:ascii="Times New Roman" w:hAnsi="Times New Roman" w:cs="Times New Roman"/>
                <w:sz w:val="28"/>
                <w:szCs w:val="28"/>
              </w:rPr>
            </w:pPr>
            <w:r w:rsidRPr="000C5670">
              <w:rPr>
                <w:rFonts w:ascii="Times New Roman" w:hAnsi="Times New Roman" w:cs="Times New Roman"/>
                <w:sz w:val="28"/>
                <w:szCs w:val="28"/>
              </w:rPr>
              <w:t>учащиеся</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790</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976</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.2.</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Объекты здравоохранения:</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p>
        </w:tc>
        <w:tc>
          <w:tcPr>
            <w:tcW w:w="1843" w:type="dxa"/>
          </w:tcPr>
          <w:p w:rsidR="007C3CCA" w:rsidRPr="000C5670" w:rsidRDefault="007C3CCA" w:rsidP="00923548">
            <w:pPr>
              <w:pStyle w:val="S"/>
              <w:spacing w:line="240" w:lineRule="auto"/>
              <w:contextualSpacing/>
              <w:rPr>
                <w:color w:val="943634"/>
                <w:sz w:val="28"/>
                <w:szCs w:val="28"/>
              </w:rPr>
            </w:pPr>
          </w:p>
        </w:tc>
        <w:tc>
          <w:tcPr>
            <w:tcW w:w="1524" w:type="dxa"/>
          </w:tcPr>
          <w:p w:rsidR="007C3CCA" w:rsidRPr="000C5670" w:rsidRDefault="007C3CCA" w:rsidP="00923548">
            <w:pPr>
              <w:pStyle w:val="S"/>
              <w:spacing w:line="240" w:lineRule="auto"/>
              <w:contextualSpacing/>
              <w:rPr>
                <w:color w:val="943634"/>
                <w:sz w:val="28"/>
                <w:szCs w:val="28"/>
                <w:highlight w:val="yellow"/>
              </w:rPr>
            </w:pP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.2.1.</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Больничные учреждения</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r w:rsidRPr="000C5670">
              <w:rPr>
                <w:rFonts w:ascii="Times New Roman" w:hAnsi="Times New Roman" w:cs="Times New Roman"/>
                <w:sz w:val="28"/>
                <w:szCs w:val="28"/>
              </w:rPr>
              <w:t>койка</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500</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962</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.2.2.</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Поликлиники</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r w:rsidRPr="000C5670">
              <w:rPr>
                <w:rFonts w:ascii="Times New Roman" w:hAnsi="Times New Roman" w:cs="Times New Roman"/>
                <w:sz w:val="28"/>
                <w:szCs w:val="28"/>
              </w:rPr>
              <w:t>посещен.в смену</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550</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1297</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.2.3.</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Аптеки</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r w:rsidRPr="000C5670">
              <w:rPr>
                <w:rFonts w:ascii="Times New Roman" w:hAnsi="Times New Roman" w:cs="Times New Roman"/>
                <w:sz w:val="28"/>
                <w:szCs w:val="28"/>
              </w:rPr>
              <w:t>объект</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15</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15</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.3.</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 xml:space="preserve">Объекты </w:t>
            </w:r>
            <w:proofErr w:type="spellStart"/>
            <w:r w:rsidRPr="000C5670">
              <w:rPr>
                <w:sz w:val="28"/>
                <w:szCs w:val="28"/>
              </w:rPr>
              <w:t>культурно-досугового</w:t>
            </w:r>
            <w:proofErr w:type="spellEnd"/>
            <w:r w:rsidRPr="000C5670">
              <w:rPr>
                <w:sz w:val="28"/>
                <w:szCs w:val="28"/>
              </w:rPr>
              <w:t xml:space="preserve"> </w:t>
            </w:r>
            <w:r w:rsidRPr="000C5670">
              <w:rPr>
                <w:sz w:val="28"/>
                <w:szCs w:val="28"/>
              </w:rPr>
              <w:lastRenderedPageBreak/>
              <w:t>назначения:</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p>
        </w:tc>
        <w:tc>
          <w:tcPr>
            <w:tcW w:w="1843" w:type="dxa"/>
          </w:tcPr>
          <w:p w:rsidR="007C3CCA" w:rsidRPr="000C5670" w:rsidRDefault="007C3CCA" w:rsidP="00923548">
            <w:pPr>
              <w:pStyle w:val="S"/>
              <w:spacing w:line="240" w:lineRule="auto"/>
              <w:contextualSpacing/>
              <w:rPr>
                <w:color w:val="943634"/>
                <w:sz w:val="28"/>
                <w:szCs w:val="28"/>
              </w:rPr>
            </w:pPr>
          </w:p>
        </w:tc>
        <w:tc>
          <w:tcPr>
            <w:tcW w:w="1524" w:type="dxa"/>
          </w:tcPr>
          <w:p w:rsidR="007C3CCA" w:rsidRPr="000C5670" w:rsidRDefault="007C3CCA" w:rsidP="00923548">
            <w:pPr>
              <w:pStyle w:val="S"/>
              <w:spacing w:line="240" w:lineRule="auto"/>
              <w:contextualSpacing/>
              <w:rPr>
                <w:color w:val="943634"/>
                <w:sz w:val="28"/>
                <w:szCs w:val="28"/>
                <w:highlight w:val="yellow"/>
              </w:rPr>
            </w:pP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lastRenderedPageBreak/>
              <w:t>5</w:t>
            </w:r>
            <w:r w:rsidRPr="000C5670">
              <w:rPr>
                <w:sz w:val="28"/>
                <w:szCs w:val="28"/>
              </w:rPr>
              <w:t>.3.1.</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Учреждения клубного типа</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r w:rsidRPr="000C5670">
              <w:rPr>
                <w:rFonts w:ascii="Times New Roman" w:hAnsi="Times New Roman" w:cs="Times New Roman"/>
                <w:sz w:val="28"/>
                <w:szCs w:val="28"/>
              </w:rPr>
              <w:t>зрительское место</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1656</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2143</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.3.2.</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Кинотеатры</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r w:rsidRPr="000C5670">
              <w:rPr>
                <w:rFonts w:ascii="Times New Roman" w:hAnsi="Times New Roman" w:cs="Times New Roman"/>
                <w:sz w:val="28"/>
                <w:szCs w:val="28"/>
              </w:rPr>
              <w:t>место</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270</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858</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.3.3.</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Танцевальные залы</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r w:rsidRPr="000C5670">
              <w:rPr>
                <w:rFonts w:ascii="Times New Roman" w:hAnsi="Times New Roman" w:cs="Times New Roman"/>
                <w:sz w:val="28"/>
                <w:szCs w:val="28"/>
              </w:rPr>
              <w:t>место</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500</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500</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.3.4.</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Библиотеки</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r w:rsidRPr="000C5670">
              <w:rPr>
                <w:rFonts w:ascii="Times New Roman" w:hAnsi="Times New Roman" w:cs="Times New Roman"/>
                <w:sz w:val="28"/>
                <w:szCs w:val="28"/>
              </w:rPr>
              <w:t>тыс. ед. хранения</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90</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259</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.3.5.</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Музеи</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r w:rsidRPr="000C5670">
              <w:rPr>
                <w:rFonts w:ascii="Times New Roman" w:hAnsi="Times New Roman" w:cs="Times New Roman"/>
                <w:sz w:val="28"/>
                <w:szCs w:val="28"/>
              </w:rPr>
              <w:t>учреждения</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1</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6</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.3.6.</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Парк культуры и отдыха</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r w:rsidRPr="000C5670">
              <w:rPr>
                <w:rFonts w:ascii="Times New Roman" w:hAnsi="Times New Roman" w:cs="Times New Roman"/>
                <w:sz w:val="28"/>
                <w:szCs w:val="28"/>
              </w:rPr>
              <w:t>объект</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2</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2</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.4.</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Спортивные и физкультурно-оздоровительные учреждения:</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p>
        </w:tc>
        <w:tc>
          <w:tcPr>
            <w:tcW w:w="1843" w:type="dxa"/>
          </w:tcPr>
          <w:p w:rsidR="007C3CCA" w:rsidRPr="000C5670" w:rsidRDefault="007C3CCA" w:rsidP="00923548">
            <w:pPr>
              <w:pStyle w:val="S"/>
              <w:spacing w:line="240" w:lineRule="auto"/>
              <w:contextualSpacing/>
              <w:rPr>
                <w:sz w:val="28"/>
                <w:szCs w:val="28"/>
              </w:rPr>
            </w:pPr>
          </w:p>
        </w:tc>
        <w:tc>
          <w:tcPr>
            <w:tcW w:w="1524" w:type="dxa"/>
          </w:tcPr>
          <w:p w:rsidR="007C3CCA" w:rsidRPr="000C5670" w:rsidRDefault="007C3CCA" w:rsidP="00923548">
            <w:pPr>
              <w:pStyle w:val="S"/>
              <w:spacing w:line="240" w:lineRule="auto"/>
              <w:contextualSpacing/>
              <w:rPr>
                <w:sz w:val="28"/>
                <w:szCs w:val="28"/>
              </w:rPr>
            </w:pP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.4.1.</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Спортивные залы</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r w:rsidRPr="000C5670">
              <w:rPr>
                <w:rFonts w:ascii="Times New Roman" w:hAnsi="Times New Roman" w:cs="Times New Roman"/>
                <w:sz w:val="28"/>
                <w:szCs w:val="28"/>
              </w:rPr>
              <w:t>м</w:t>
            </w:r>
            <w:r w:rsidRPr="000C5670">
              <w:rPr>
                <w:rFonts w:ascii="Times New Roman" w:hAnsi="Times New Roman" w:cs="Times New Roman"/>
                <w:sz w:val="28"/>
                <w:szCs w:val="28"/>
                <w:vertAlign w:val="superscript"/>
              </w:rPr>
              <w:t>2</w:t>
            </w:r>
            <w:r w:rsidRPr="000C5670">
              <w:rPr>
                <w:rFonts w:ascii="Times New Roman" w:hAnsi="Times New Roman" w:cs="Times New Roman"/>
                <w:sz w:val="28"/>
                <w:szCs w:val="28"/>
              </w:rPr>
              <w:t xml:space="preserve"> зала</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2500</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9286</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.4.2.</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 xml:space="preserve">Плавательные бассейны крытые и открытые </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r w:rsidRPr="000C5670">
              <w:rPr>
                <w:rFonts w:ascii="Times New Roman" w:hAnsi="Times New Roman" w:cs="Times New Roman"/>
                <w:sz w:val="28"/>
                <w:szCs w:val="28"/>
              </w:rPr>
              <w:t>м</w:t>
            </w:r>
            <w:r w:rsidRPr="000C5670">
              <w:rPr>
                <w:rFonts w:ascii="Times New Roman" w:hAnsi="Times New Roman" w:cs="Times New Roman"/>
                <w:sz w:val="28"/>
                <w:szCs w:val="28"/>
                <w:vertAlign w:val="superscript"/>
              </w:rPr>
              <w:t>2</w:t>
            </w:r>
            <w:r w:rsidRPr="000C5670">
              <w:rPr>
                <w:rFonts w:ascii="Times New Roman" w:hAnsi="Times New Roman" w:cs="Times New Roman"/>
                <w:sz w:val="28"/>
                <w:szCs w:val="28"/>
              </w:rPr>
              <w:t xml:space="preserve"> зеркала воды</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800</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3928,7</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.4.3.</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Плоскостные спортивные сооружения</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r w:rsidRPr="000C5670">
              <w:rPr>
                <w:rFonts w:ascii="Times New Roman" w:hAnsi="Times New Roman" w:cs="Times New Roman"/>
                <w:sz w:val="28"/>
                <w:szCs w:val="28"/>
              </w:rPr>
              <w:t>тыс.м</w:t>
            </w:r>
            <w:r w:rsidRPr="000C5670">
              <w:rPr>
                <w:rFonts w:ascii="Times New Roman" w:hAnsi="Times New Roman" w:cs="Times New Roman"/>
                <w:sz w:val="28"/>
                <w:szCs w:val="28"/>
                <w:vertAlign w:val="superscript"/>
              </w:rPr>
              <w:t>2</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99,9</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139,2</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.5.</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 xml:space="preserve">Предприятия торговли и общественного питания: </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p>
        </w:tc>
        <w:tc>
          <w:tcPr>
            <w:tcW w:w="1843" w:type="dxa"/>
          </w:tcPr>
          <w:p w:rsidR="007C3CCA" w:rsidRPr="000C5670" w:rsidRDefault="007C3CCA" w:rsidP="00923548">
            <w:pPr>
              <w:pStyle w:val="S"/>
              <w:spacing w:line="240" w:lineRule="auto"/>
              <w:contextualSpacing/>
              <w:rPr>
                <w:sz w:val="28"/>
                <w:szCs w:val="28"/>
              </w:rPr>
            </w:pPr>
          </w:p>
        </w:tc>
        <w:tc>
          <w:tcPr>
            <w:tcW w:w="1524" w:type="dxa"/>
          </w:tcPr>
          <w:p w:rsidR="007C3CCA" w:rsidRPr="000C5670" w:rsidRDefault="007C3CCA" w:rsidP="00923548">
            <w:pPr>
              <w:pStyle w:val="S"/>
              <w:spacing w:line="240" w:lineRule="auto"/>
              <w:contextualSpacing/>
              <w:rPr>
                <w:sz w:val="28"/>
                <w:szCs w:val="28"/>
              </w:rPr>
            </w:pP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.5.1.</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Предприятия розничной торговли</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r w:rsidRPr="000C5670">
              <w:rPr>
                <w:rFonts w:ascii="Times New Roman" w:hAnsi="Times New Roman" w:cs="Times New Roman"/>
                <w:sz w:val="28"/>
                <w:szCs w:val="28"/>
              </w:rPr>
              <w:t>тыс. м</w:t>
            </w:r>
            <w:r w:rsidRPr="000C5670">
              <w:rPr>
                <w:rFonts w:ascii="Times New Roman" w:hAnsi="Times New Roman" w:cs="Times New Roman"/>
                <w:sz w:val="28"/>
                <w:szCs w:val="28"/>
                <w:vertAlign w:val="superscript"/>
              </w:rPr>
              <w:t>2</w:t>
            </w:r>
            <w:r w:rsidRPr="000C5670">
              <w:rPr>
                <w:rFonts w:ascii="Times New Roman" w:hAnsi="Times New Roman" w:cs="Times New Roman"/>
                <w:sz w:val="28"/>
                <w:szCs w:val="28"/>
              </w:rPr>
              <w:t xml:space="preserve"> торговой площади</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32,7</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32,7</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.5.2.</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Предприятия общественного питания</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r w:rsidRPr="000C5670">
              <w:rPr>
                <w:rFonts w:ascii="Times New Roman" w:hAnsi="Times New Roman" w:cs="Times New Roman"/>
                <w:sz w:val="28"/>
                <w:szCs w:val="28"/>
              </w:rPr>
              <w:t>посадочное место</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2272</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2857</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.6.</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Предприятия коммунального и бытового обслуживания</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p>
        </w:tc>
        <w:tc>
          <w:tcPr>
            <w:tcW w:w="1843" w:type="dxa"/>
          </w:tcPr>
          <w:p w:rsidR="007C3CCA" w:rsidRPr="000C5670" w:rsidRDefault="007C3CCA" w:rsidP="00923548">
            <w:pPr>
              <w:pStyle w:val="S"/>
              <w:spacing w:line="240" w:lineRule="auto"/>
              <w:contextualSpacing/>
              <w:rPr>
                <w:sz w:val="28"/>
                <w:szCs w:val="28"/>
              </w:rPr>
            </w:pPr>
          </w:p>
        </w:tc>
        <w:tc>
          <w:tcPr>
            <w:tcW w:w="1524" w:type="dxa"/>
          </w:tcPr>
          <w:p w:rsidR="007C3CCA" w:rsidRPr="000C5670" w:rsidRDefault="007C3CCA" w:rsidP="00923548">
            <w:pPr>
              <w:pStyle w:val="S"/>
              <w:spacing w:line="240" w:lineRule="auto"/>
              <w:contextualSpacing/>
              <w:rPr>
                <w:sz w:val="28"/>
                <w:szCs w:val="28"/>
              </w:rPr>
            </w:pP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.6.1.</w:t>
            </w:r>
          </w:p>
        </w:tc>
        <w:tc>
          <w:tcPr>
            <w:tcW w:w="4536" w:type="dxa"/>
          </w:tcPr>
          <w:p w:rsidR="007C3CCA" w:rsidRPr="000C5670" w:rsidRDefault="007C3CCA" w:rsidP="00923548">
            <w:pPr>
              <w:pStyle w:val="S"/>
              <w:spacing w:line="240" w:lineRule="auto"/>
              <w:contextualSpacing/>
              <w:jc w:val="left"/>
              <w:rPr>
                <w:sz w:val="28"/>
                <w:szCs w:val="28"/>
              </w:rPr>
            </w:pPr>
            <w:r w:rsidRPr="000C5670">
              <w:rPr>
                <w:sz w:val="28"/>
                <w:szCs w:val="28"/>
              </w:rPr>
              <w:t>Предприятия бытового обслуживания</w:t>
            </w:r>
          </w:p>
        </w:tc>
        <w:tc>
          <w:tcPr>
            <w:tcW w:w="1559" w:type="dxa"/>
          </w:tcPr>
          <w:p w:rsidR="007C3CCA" w:rsidRPr="000C5670" w:rsidRDefault="007C3CCA" w:rsidP="00923548">
            <w:pPr>
              <w:snapToGrid w:val="0"/>
              <w:contextualSpacing/>
              <w:jc w:val="center"/>
              <w:rPr>
                <w:rFonts w:ascii="Times New Roman" w:hAnsi="Times New Roman" w:cs="Times New Roman"/>
                <w:sz w:val="28"/>
                <w:szCs w:val="28"/>
              </w:rPr>
            </w:pPr>
            <w:r w:rsidRPr="000C5670">
              <w:rPr>
                <w:rFonts w:ascii="Times New Roman" w:hAnsi="Times New Roman" w:cs="Times New Roman"/>
                <w:sz w:val="28"/>
                <w:szCs w:val="28"/>
              </w:rPr>
              <w:t>рабочее место</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323</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643</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.6.2.</w:t>
            </w:r>
          </w:p>
        </w:tc>
        <w:tc>
          <w:tcPr>
            <w:tcW w:w="4536" w:type="dxa"/>
          </w:tcPr>
          <w:p w:rsidR="007C3CCA" w:rsidRPr="000C5670" w:rsidRDefault="007C3CCA" w:rsidP="00923548">
            <w:pPr>
              <w:rPr>
                <w:rFonts w:ascii="Times New Roman" w:hAnsi="Times New Roman" w:cs="Times New Roman"/>
                <w:sz w:val="28"/>
                <w:szCs w:val="28"/>
              </w:rPr>
            </w:pPr>
            <w:r w:rsidRPr="000C5670">
              <w:rPr>
                <w:rFonts w:ascii="Times New Roman" w:hAnsi="Times New Roman" w:cs="Times New Roman"/>
                <w:sz w:val="28"/>
                <w:szCs w:val="28"/>
              </w:rPr>
              <w:t>Предприятия по стирке белья</w:t>
            </w:r>
          </w:p>
        </w:tc>
        <w:tc>
          <w:tcPr>
            <w:tcW w:w="1559" w:type="dxa"/>
          </w:tcPr>
          <w:p w:rsidR="007C3CCA" w:rsidRPr="000C5670" w:rsidRDefault="007C3CCA" w:rsidP="00923548">
            <w:pPr>
              <w:jc w:val="center"/>
              <w:rPr>
                <w:rFonts w:ascii="Times New Roman" w:hAnsi="Times New Roman" w:cs="Times New Roman"/>
                <w:sz w:val="28"/>
                <w:szCs w:val="28"/>
              </w:rPr>
            </w:pPr>
            <w:r w:rsidRPr="000C5670">
              <w:rPr>
                <w:rFonts w:ascii="Times New Roman" w:hAnsi="Times New Roman" w:cs="Times New Roman"/>
                <w:sz w:val="28"/>
                <w:szCs w:val="28"/>
              </w:rPr>
              <w:t>кг белья в смену</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0</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8572</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.6.3.</w:t>
            </w:r>
          </w:p>
        </w:tc>
        <w:tc>
          <w:tcPr>
            <w:tcW w:w="4536" w:type="dxa"/>
          </w:tcPr>
          <w:p w:rsidR="007C3CCA" w:rsidRPr="000C5670" w:rsidRDefault="007C3CCA" w:rsidP="00923548">
            <w:pPr>
              <w:rPr>
                <w:rFonts w:ascii="Times New Roman" w:hAnsi="Times New Roman" w:cs="Times New Roman"/>
                <w:sz w:val="28"/>
                <w:szCs w:val="28"/>
              </w:rPr>
            </w:pPr>
            <w:r w:rsidRPr="000C5670">
              <w:rPr>
                <w:rFonts w:ascii="Times New Roman" w:hAnsi="Times New Roman" w:cs="Times New Roman"/>
                <w:sz w:val="28"/>
                <w:szCs w:val="28"/>
              </w:rPr>
              <w:t>Предприятия по химчистке</w:t>
            </w:r>
          </w:p>
        </w:tc>
        <w:tc>
          <w:tcPr>
            <w:tcW w:w="1559" w:type="dxa"/>
          </w:tcPr>
          <w:p w:rsidR="007C3CCA" w:rsidRPr="000C5670" w:rsidRDefault="007C3CCA" w:rsidP="00923548">
            <w:pPr>
              <w:jc w:val="center"/>
              <w:rPr>
                <w:rFonts w:ascii="Times New Roman" w:hAnsi="Times New Roman" w:cs="Times New Roman"/>
                <w:sz w:val="28"/>
                <w:szCs w:val="28"/>
              </w:rPr>
            </w:pPr>
            <w:r w:rsidRPr="000C5670">
              <w:rPr>
                <w:rFonts w:ascii="Times New Roman" w:hAnsi="Times New Roman" w:cs="Times New Roman"/>
                <w:sz w:val="28"/>
                <w:szCs w:val="28"/>
              </w:rPr>
              <w:t>кг вещей в смену</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0</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814</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.6.4.</w:t>
            </w:r>
          </w:p>
        </w:tc>
        <w:tc>
          <w:tcPr>
            <w:tcW w:w="4536" w:type="dxa"/>
          </w:tcPr>
          <w:p w:rsidR="007C3CCA" w:rsidRPr="000C5670" w:rsidRDefault="007C3CCA" w:rsidP="00923548">
            <w:pPr>
              <w:rPr>
                <w:rFonts w:ascii="Times New Roman" w:hAnsi="Times New Roman" w:cs="Times New Roman"/>
                <w:sz w:val="28"/>
                <w:szCs w:val="28"/>
              </w:rPr>
            </w:pPr>
            <w:r w:rsidRPr="000C5670">
              <w:rPr>
                <w:rFonts w:ascii="Times New Roman" w:hAnsi="Times New Roman" w:cs="Times New Roman"/>
                <w:sz w:val="28"/>
                <w:szCs w:val="28"/>
              </w:rPr>
              <w:t>Банно-оздоровительные комплексы</w:t>
            </w:r>
          </w:p>
        </w:tc>
        <w:tc>
          <w:tcPr>
            <w:tcW w:w="1559" w:type="dxa"/>
          </w:tcPr>
          <w:p w:rsidR="007C3CCA" w:rsidRPr="000C5670" w:rsidRDefault="007C3CCA" w:rsidP="00923548">
            <w:pPr>
              <w:jc w:val="center"/>
              <w:rPr>
                <w:rFonts w:ascii="Times New Roman" w:hAnsi="Times New Roman" w:cs="Times New Roman"/>
                <w:sz w:val="28"/>
                <w:szCs w:val="28"/>
              </w:rPr>
            </w:pPr>
            <w:r w:rsidRPr="000C5670">
              <w:rPr>
                <w:rFonts w:ascii="Times New Roman" w:hAnsi="Times New Roman" w:cs="Times New Roman"/>
                <w:sz w:val="28"/>
                <w:szCs w:val="28"/>
              </w:rPr>
              <w:t>место</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152</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357</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.6.5.</w:t>
            </w:r>
          </w:p>
        </w:tc>
        <w:tc>
          <w:tcPr>
            <w:tcW w:w="4536" w:type="dxa"/>
          </w:tcPr>
          <w:p w:rsidR="007C3CCA" w:rsidRPr="000C5670" w:rsidRDefault="007C3CCA" w:rsidP="00923548">
            <w:pPr>
              <w:rPr>
                <w:rFonts w:ascii="Times New Roman" w:hAnsi="Times New Roman" w:cs="Times New Roman"/>
                <w:sz w:val="28"/>
                <w:szCs w:val="28"/>
              </w:rPr>
            </w:pPr>
            <w:r w:rsidRPr="000C5670">
              <w:rPr>
                <w:rFonts w:ascii="Times New Roman" w:hAnsi="Times New Roman" w:cs="Times New Roman"/>
                <w:sz w:val="28"/>
                <w:szCs w:val="28"/>
              </w:rPr>
              <w:t>Гостиницы</w:t>
            </w:r>
          </w:p>
        </w:tc>
        <w:tc>
          <w:tcPr>
            <w:tcW w:w="1559" w:type="dxa"/>
          </w:tcPr>
          <w:p w:rsidR="007C3CCA" w:rsidRPr="000C5670" w:rsidRDefault="007C3CCA" w:rsidP="00923548">
            <w:pPr>
              <w:jc w:val="center"/>
              <w:rPr>
                <w:rFonts w:ascii="Times New Roman" w:hAnsi="Times New Roman" w:cs="Times New Roman"/>
                <w:sz w:val="28"/>
                <w:szCs w:val="28"/>
              </w:rPr>
            </w:pPr>
            <w:r w:rsidRPr="000C5670">
              <w:rPr>
                <w:rFonts w:ascii="Times New Roman" w:hAnsi="Times New Roman" w:cs="Times New Roman"/>
                <w:sz w:val="28"/>
                <w:szCs w:val="28"/>
              </w:rPr>
              <w:t>место</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250</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429</w:t>
            </w: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.7.</w:t>
            </w:r>
          </w:p>
        </w:tc>
        <w:tc>
          <w:tcPr>
            <w:tcW w:w="4536" w:type="dxa"/>
          </w:tcPr>
          <w:p w:rsidR="007C3CCA" w:rsidRPr="000C5670" w:rsidRDefault="007C3CCA" w:rsidP="00923548">
            <w:pPr>
              <w:rPr>
                <w:rFonts w:ascii="Times New Roman" w:hAnsi="Times New Roman" w:cs="Times New Roman"/>
                <w:sz w:val="28"/>
                <w:szCs w:val="28"/>
              </w:rPr>
            </w:pPr>
            <w:r w:rsidRPr="000C5670">
              <w:rPr>
                <w:rFonts w:ascii="Times New Roman" w:hAnsi="Times New Roman" w:cs="Times New Roman"/>
                <w:sz w:val="28"/>
                <w:szCs w:val="28"/>
              </w:rPr>
              <w:t>Кредитно-финансовые учреждения:</w:t>
            </w:r>
          </w:p>
        </w:tc>
        <w:tc>
          <w:tcPr>
            <w:tcW w:w="1559" w:type="dxa"/>
          </w:tcPr>
          <w:p w:rsidR="007C3CCA" w:rsidRPr="000C5670" w:rsidRDefault="007C3CCA" w:rsidP="00923548">
            <w:pPr>
              <w:jc w:val="center"/>
              <w:rPr>
                <w:rFonts w:ascii="Times New Roman" w:hAnsi="Times New Roman" w:cs="Times New Roman"/>
                <w:sz w:val="28"/>
                <w:szCs w:val="28"/>
              </w:rPr>
            </w:pPr>
          </w:p>
        </w:tc>
        <w:tc>
          <w:tcPr>
            <w:tcW w:w="1843" w:type="dxa"/>
          </w:tcPr>
          <w:p w:rsidR="007C3CCA" w:rsidRPr="000C5670" w:rsidRDefault="007C3CCA" w:rsidP="00923548">
            <w:pPr>
              <w:pStyle w:val="S"/>
              <w:spacing w:line="240" w:lineRule="auto"/>
              <w:contextualSpacing/>
              <w:rPr>
                <w:sz w:val="28"/>
                <w:szCs w:val="28"/>
              </w:rPr>
            </w:pPr>
          </w:p>
        </w:tc>
        <w:tc>
          <w:tcPr>
            <w:tcW w:w="1524" w:type="dxa"/>
          </w:tcPr>
          <w:p w:rsidR="007C3CCA" w:rsidRPr="000C5670" w:rsidRDefault="007C3CCA" w:rsidP="00923548">
            <w:pPr>
              <w:pStyle w:val="S"/>
              <w:spacing w:line="240" w:lineRule="auto"/>
              <w:contextualSpacing/>
              <w:rPr>
                <w:sz w:val="28"/>
                <w:szCs w:val="28"/>
              </w:rPr>
            </w:pPr>
          </w:p>
        </w:tc>
      </w:tr>
      <w:tr w:rsidR="007C3CCA" w:rsidRPr="000C5670" w:rsidTr="00865C2B">
        <w:trPr>
          <w:trHeight w:val="60"/>
        </w:trPr>
        <w:tc>
          <w:tcPr>
            <w:tcW w:w="959" w:type="dxa"/>
          </w:tcPr>
          <w:p w:rsidR="007C3CCA" w:rsidRPr="000C5670" w:rsidRDefault="007C3CCA" w:rsidP="00923548">
            <w:pPr>
              <w:pStyle w:val="S"/>
              <w:spacing w:line="240" w:lineRule="auto"/>
              <w:contextualSpacing/>
              <w:rPr>
                <w:sz w:val="28"/>
                <w:szCs w:val="28"/>
              </w:rPr>
            </w:pPr>
            <w:r>
              <w:rPr>
                <w:sz w:val="28"/>
                <w:szCs w:val="28"/>
              </w:rPr>
              <w:t>5</w:t>
            </w:r>
            <w:r w:rsidRPr="000C5670">
              <w:rPr>
                <w:sz w:val="28"/>
                <w:szCs w:val="28"/>
              </w:rPr>
              <w:t>.7.1.</w:t>
            </w:r>
          </w:p>
        </w:tc>
        <w:tc>
          <w:tcPr>
            <w:tcW w:w="4536" w:type="dxa"/>
          </w:tcPr>
          <w:p w:rsidR="007C3CCA" w:rsidRPr="000C5670" w:rsidRDefault="007C3CCA" w:rsidP="00923548">
            <w:pPr>
              <w:rPr>
                <w:rFonts w:ascii="Times New Roman" w:hAnsi="Times New Roman" w:cs="Times New Roman"/>
                <w:sz w:val="28"/>
                <w:szCs w:val="28"/>
              </w:rPr>
            </w:pPr>
            <w:r w:rsidRPr="000C5670">
              <w:rPr>
                <w:rFonts w:ascii="Times New Roman" w:hAnsi="Times New Roman" w:cs="Times New Roman"/>
                <w:sz w:val="28"/>
                <w:szCs w:val="28"/>
              </w:rPr>
              <w:t>Отделение банков</w:t>
            </w:r>
          </w:p>
        </w:tc>
        <w:tc>
          <w:tcPr>
            <w:tcW w:w="1559" w:type="dxa"/>
          </w:tcPr>
          <w:p w:rsidR="007C3CCA" w:rsidRPr="000C5670" w:rsidRDefault="007C3CCA" w:rsidP="00923548">
            <w:pPr>
              <w:jc w:val="center"/>
              <w:rPr>
                <w:rFonts w:ascii="Times New Roman" w:hAnsi="Times New Roman" w:cs="Times New Roman"/>
                <w:sz w:val="28"/>
                <w:szCs w:val="28"/>
              </w:rPr>
            </w:pPr>
            <w:r w:rsidRPr="000C5670">
              <w:rPr>
                <w:rFonts w:ascii="Times New Roman" w:hAnsi="Times New Roman" w:cs="Times New Roman"/>
                <w:sz w:val="28"/>
                <w:szCs w:val="28"/>
              </w:rPr>
              <w:t>операционная касса</w:t>
            </w:r>
          </w:p>
        </w:tc>
        <w:tc>
          <w:tcPr>
            <w:tcW w:w="1843" w:type="dxa"/>
          </w:tcPr>
          <w:p w:rsidR="007C3CCA" w:rsidRPr="000C5670" w:rsidRDefault="007C3CCA" w:rsidP="00923548">
            <w:pPr>
              <w:pStyle w:val="S"/>
              <w:spacing w:line="240" w:lineRule="auto"/>
              <w:contextualSpacing/>
              <w:rPr>
                <w:sz w:val="28"/>
                <w:szCs w:val="28"/>
              </w:rPr>
            </w:pPr>
            <w:r w:rsidRPr="000C5670">
              <w:rPr>
                <w:sz w:val="28"/>
                <w:szCs w:val="28"/>
              </w:rPr>
              <w:t>27</w:t>
            </w:r>
          </w:p>
        </w:tc>
        <w:tc>
          <w:tcPr>
            <w:tcW w:w="1524" w:type="dxa"/>
          </w:tcPr>
          <w:p w:rsidR="007C3CCA" w:rsidRPr="000C5670" w:rsidRDefault="007C3CCA" w:rsidP="00923548">
            <w:pPr>
              <w:pStyle w:val="S"/>
              <w:spacing w:line="240" w:lineRule="auto"/>
              <w:contextualSpacing/>
              <w:rPr>
                <w:sz w:val="28"/>
                <w:szCs w:val="28"/>
              </w:rPr>
            </w:pPr>
            <w:r w:rsidRPr="000C5670">
              <w:rPr>
                <w:sz w:val="28"/>
                <w:szCs w:val="28"/>
              </w:rPr>
              <w:t>27</w:t>
            </w:r>
          </w:p>
        </w:tc>
      </w:tr>
      <w:tr w:rsidR="007C3CCA" w:rsidRPr="00185543" w:rsidTr="00865C2B">
        <w:tc>
          <w:tcPr>
            <w:tcW w:w="959" w:type="dxa"/>
          </w:tcPr>
          <w:p w:rsidR="007C3CCA" w:rsidRPr="00185543" w:rsidRDefault="007C3CCA" w:rsidP="00923548">
            <w:pPr>
              <w:pStyle w:val="S"/>
              <w:spacing w:line="240" w:lineRule="auto"/>
              <w:rPr>
                <w:sz w:val="28"/>
                <w:szCs w:val="28"/>
              </w:rPr>
            </w:pPr>
            <w:r w:rsidRPr="00185543">
              <w:rPr>
                <w:sz w:val="28"/>
                <w:szCs w:val="28"/>
              </w:rPr>
              <w:t>6</w:t>
            </w:r>
          </w:p>
        </w:tc>
        <w:tc>
          <w:tcPr>
            <w:tcW w:w="4536" w:type="dxa"/>
          </w:tcPr>
          <w:p w:rsidR="007C3CCA" w:rsidRPr="00185543" w:rsidRDefault="007C3CCA" w:rsidP="00923548">
            <w:pPr>
              <w:pStyle w:val="S"/>
              <w:spacing w:line="240" w:lineRule="auto"/>
              <w:jc w:val="left"/>
              <w:rPr>
                <w:sz w:val="28"/>
                <w:szCs w:val="28"/>
              </w:rPr>
            </w:pPr>
            <w:r w:rsidRPr="00185543">
              <w:rPr>
                <w:sz w:val="28"/>
                <w:szCs w:val="28"/>
              </w:rPr>
              <w:t>ТРАНСПОРТНАЯ ИНФРАСТРУКТУРА</w:t>
            </w:r>
          </w:p>
        </w:tc>
        <w:tc>
          <w:tcPr>
            <w:tcW w:w="1559" w:type="dxa"/>
          </w:tcPr>
          <w:p w:rsidR="007C3CCA" w:rsidRPr="00185543" w:rsidRDefault="007C3CCA" w:rsidP="00923548">
            <w:pPr>
              <w:pStyle w:val="S"/>
              <w:spacing w:line="240" w:lineRule="auto"/>
              <w:rPr>
                <w:sz w:val="28"/>
                <w:szCs w:val="28"/>
              </w:rPr>
            </w:pPr>
          </w:p>
        </w:tc>
        <w:tc>
          <w:tcPr>
            <w:tcW w:w="1843" w:type="dxa"/>
          </w:tcPr>
          <w:p w:rsidR="007C3CCA" w:rsidRPr="00185543" w:rsidRDefault="007C3CCA" w:rsidP="00923548">
            <w:pPr>
              <w:pStyle w:val="S"/>
              <w:spacing w:line="240" w:lineRule="auto"/>
              <w:rPr>
                <w:sz w:val="28"/>
                <w:szCs w:val="28"/>
              </w:rPr>
            </w:pPr>
          </w:p>
        </w:tc>
        <w:tc>
          <w:tcPr>
            <w:tcW w:w="1524" w:type="dxa"/>
          </w:tcPr>
          <w:p w:rsidR="007C3CCA" w:rsidRPr="00185543" w:rsidRDefault="007C3CCA" w:rsidP="00923548">
            <w:pPr>
              <w:pStyle w:val="S"/>
              <w:spacing w:line="240" w:lineRule="auto"/>
              <w:rPr>
                <w:sz w:val="28"/>
                <w:szCs w:val="28"/>
              </w:rPr>
            </w:pPr>
          </w:p>
        </w:tc>
      </w:tr>
      <w:tr w:rsidR="007C3CCA" w:rsidRPr="00F72E65" w:rsidTr="00865C2B">
        <w:tc>
          <w:tcPr>
            <w:tcW w:w="959" w:type="dxa"/>
          </w:tcPr>
          <w:p w:rsidR="007C3CCA" w:rsidRPr="00F72E65" w:rsidRDefault="007C3CCA" w:rsidP="00923548">
            <w:pPr>
              <w:pStyle w:val="S"/>
              <w:spacing w:line="240" w:lineRule="auto"/>
              <w:rPr>
                <w:sz w:val="28"/>
                <w:szCs w:val="28"/>
              </w:rPr>
            </w:pPr>
            <w:r>
              <w:rPr>
                <w:sz w:val="28"/>
                <w:szCs w:val="28"/>
              </w:rPr>
              <w:t>6</w:t>
            </w:r>
            <w:r w:rsidRPr="00F72E65">
              <w:rPr>
                <w:sz w:val="28"/>
                <w:szCs w:val="28"/>
              </w:rPr>
              <w:t>.1.</w:t>
            </w:r>
          </w:p>
        </w:tc>
        <w:tc>
          <w:tcPr>
            <w:tcW w:w="4536" w:type="dxa"/>
          </w:tcPr>
          <w:p w:rsidR="007C3CCA" w:rsidRPr="00F72E65" w:rsidRDefault="007C3CCA" w:rsidP="00923548">
            <w:pPr>
              <w:pStyle w:val="S"/>
              <w:spacing w:line="240" w:lineRule="auto"/>
              <w:jc w:val="left"/>
              <w:rPr>
                <w:sz w:val="28"/>
                <w:szCs w:val="28"/>
              </w:rPr>
            </w:pPr>
            <w:r w:rsidRPr="00F72E65">
              <w:rPr>
                <w:sz w:val="28"/>
                <w:szCs w:val="28"/>
              </w:rPr>
              <w:t>Протяженность автомобильных дорог общего пользования</w:t>
            </w:r>
            <w:r>
              <w:rPr>
                <w:sz w:val="28"/>
                <w:szCs w:val="28"/>
              </w:rPr>
              <w:t xml:space="preserve"> в</w:t>
            </w:r>
            <w:r w:rsidRPr="00F72E65">
              <w:rPr>
                <w:sz w:val="28"/>
                <w:szCs w:val="28"/>
              </w:rPr>
              <w:t>сего</w:t>
            </w:r>
            <w:r>
              <w:rPr>
                <w:sz w:val="28"/>
                <w:szCs w:val="28"/>
              </w:rPr>
              <w:t xml:space="preserve">, </w:t>
            </w:r>
            <w:r w:rsidRPr="00F72E65">
              <w:rPr>
                <w:sz w:val="28"/>
                <w:szCs w:val="28"/>
              </w:rPr>
              <w:t xml:space="preserve">в </w:t>
            </w:r>
            <w:r w:rsidRPr="00F72E65">
              <w:rPr>
                <w:sz w:val="28"/>
                <w:szCs w:val="28"/>
              </w:rPr>
              <w:lastRenderedPageBreak/>
              <w:t>том числе:</w:t>
            </w:r>
          </w:p>
        </w:tc>
        <w:tc>
          <w:tcPr>
            <w:tcW w:w="1559" w:type="dxa"/>
          </w:tcPr>
          <w:p w:rsidR="007C3CCA" w:rsidRPr="00F72E65" w:rsidRDefault="007C3CCA" w:rsidP="00923548">
            <w:pPr>
              <w:pStyle w:val="S"/>
              <w:spacing w:line="240" w:lineRule="auto"/>
              <w:rPr>
                <w:sz w:val="28"/>
                <w:szCs w:val="28"/>
                <w:highlight w:val="red"/>
              </w:rPr>
            </w:pPr>
            <w:r w:rsidRPr="00F72E65">
              <w:rPr>
                <w:sz w:val="28"/>
                <w:szCs w:val="28"/>
              </w:rPr>
              <w:lastRenderedPageBreak/>
              <w:t>км</w:t>
            </w:r>
          </w:p>
        </w:tc>
        <w:tc>
          <w:tcPr>
            <w:tcW w:w="1843" w:type="dxa"/>
          </w:tcPr>
          <w:p w:rsidR="007C3CCA" w:rsidRPr="00F72E65" w:rsidRDefault="007C3CCA" w:rsidP="00923548">
            <w:pPr>
              <w:pStyle w:val="ConsCell"/>
              <w:widowControl/>
              <w:ind w:right="0"/>
              <w:jc w:val="center"/>
              <w:rPr>
                <w:rFonts w:ascii="Times New Roman" w:hAnsi="Times New Roman" w:cs="Times New Roman"/>
                <w:color w:val="943634"/>
                <w:sz w:val="28"/>
                <w:szCs w:val="28"/>
                <w:highlight w:val="red"/>
              </w:rPr>
            </w:pPr>
          </w:p>
        </w:tc>
        <w:tc>
          <w:tcPr>
            <w:tcW w:w="1524" w:type="dxa"/>
          </w:tcPr>
          <w:p w:rsidR="007C3CCA" w:rsidRPr="00F72E65" w:rsidRDefault="007C3CCA" w:rsidP="00923548">
            <w:pPr>
              <w:pStyle w:val="ConsCell"/>
              <w:widowControl/>
              <w:ind w:right="0"/>
              <w:jc w:val="center"/>
              <w:rPr>
                <w:rFonts w:ascii="Times New Roman" w:hAnsi="Times New Roman" w:cs="Times New Roman"/>
                <w:color w:val="943634"/>
                <w:sz w:val="28"/>
                <w:szCs w:val="28"/>
                <w:highlight w:val="red"/>
              </w:rPr>
            </w:pPr>
          </w:p>
        </w:tc>
      </w:tr>
      <w:tr w:rsidR="007C3CCA" w:rsidRPr="00F72E65" w:rsidTr="00865C2B">
        <w:tc>
          <w:tcPr>
            <w:tcW w:w="959" w:type="dxa"/>
          </w:tcPr>
          <w:p w:rsidR="007C3CCA" w:rsidRPr="00F72E65" w:rsidRDefault="007C3CCA" w:rsidP="00923548">
            <w:pPr>
              <w:pStyle w:val="S"/>
              <w:spacing w:line="240" w:lineRule="auto"/>
              <w:rPr>
                <w:sz w:val="28"/>
                <w:szCs w:val="28"/>
              </w:rPr>
            </w:pPr>
          </w:p>
        </w:tc>
        <w:tc>
          <w:tcPr>
            <w:tcW w:w="4536" w:type="dxa"/>
          </w:tcPr>
          <w:p w:rsidR="007C3CCA" w:rsidRPr="00F72E65" w:rsidRDefault="007C3CCA" w:rsidP="00923548">
            <w:pPr>
              <w:pStyle w:val="S"/>
              <w:spacing w:line="240" w:lineRule="auto"/>
              <w:jc w:val="left"/>
              <w:rPr>
                <w:sz w:val="28"/>
                <w:szCs w:val="28"/>
              </w:rPr>
            </w:pPr>
            <w:r w:rsidRPr="00F72E65">
              <w:rPr>
                <w:sz w:val="28"/>
                <w:szCs w:val="28"/>
              </w:rPr>
              <w:t>регионального значения</w:t>
            </w:r>
          </w:p>
        </w:tc>
        <w:tc>
          <w:tcPr>
            <w:tcW w:w="1559" w:type="dxa"/>
          </w:tcPr>
          <w:p w:rsidR="007C3CCA" w:rsidRPr="00F72E65" w:rsidRDefault="007C3CCA" w:rsidP="00923548">
            <w:pPr>
              <w:pStyle w:val="S"/>
              <w:spacing w:line="240" w:lineRule="auto"/>
              <w:rPr>
                <w:sz w:val="28"/>
                <w:szCs w:val="28"/>
              </w:rPr>
            </w:pPr>
            <w:r w:rsidRPr="00F72E65">
              <w:rPr>
                <w:sz w:val="28"/>
                <w:szCs w:val="28"/>
              </w:rPr>
              <w:t>км</w:t>
            </w:r>
          </w:p>
        </w:tc>
        <w:tc>
          <w:tcPr>
            <w:tcW w:w="1843" w:type="dxa"/>
          </w:tcPr>
          <w:p w:rsidR="007C3CCA" w:rsidRPr="00F72E65" w:rsidRDefault="007C3CCA" w:rsidP="00923548">
            <w:pPr>
              <w:pStyle w:val="ConsCell"/>
              <w:widowControl/>
              <w:ind w:right="0"/>
              <w:jc w:val="center"/>
              <w:rPr>
                <w:rFonts w:ascii="Times New Roman" w:hAnsi="Times New Roman" w:cs="Times New Roman"/>
                <w:sz w:val="28"/>
                <w:szCs w:val="28"/>
              </w:rPr>
            </w:pPr>
            <w:r w:rsidRPr="00F72E65">
              <w:rPr>
                <w:rFonts w:ascii="Times New Roman" w:hAnsi="Times New Roman" w:cs="Times New Roman"/>
                <w:sz w:val="28"/>
                <w:szCs w:val="28"/>
              </w:rPr>
              <w:t>27,4</w:t>
            </w:r>
          </w:p>
        </w:tc>
        <w:tc>
          <w:tcPr>
            <w:tcW w:w="1524" w:type="dxa"/>
          </w:tcPr>
          <w:p w:rsidR="007C3CCA" w:rsidRPr="00F72E65" w:rsidRDefault="007C3CCA" w:rsidP="00923548">
            <w:pPr>
              <w:pStyle w:val="ConsCell"/>
              <w:widowControl/>
              <w:ind w:right="0"/>
              <w:jc w:val="center"/>
              <w:rPr>
                <w:rFonts w:ascii="Times New Roman" w:hAnsi="Times New Roman" w:cs="Times New Roman"/>
                <w:sz w:val="28"/>
                <w:szCs w:val="28"/>
              </w:rPr>
            </w:pPr>
            <w:r w:rsidRPr="00F72E65">
              <w:rPr>
                <w:rFonts w:ascii="Times New Roman" w:hAnsi="Times New Roman" w:cs="Times New Roman"/>
                <w:sz w:val="28"/>
                <w:szCs w:val="28"/>
              </w:rPr>
              <w:t>24,4</w:t>
            </w:r>
          </w:p>
        </w:tc>
      </w:tr>
      <w:tr w:rsidR="007C3CCA" w:rsidRPr="00F72E65" w:rsidTr="00865C2B">
        <w:tc>
          <w:tcPr>
            <w:tcW w:w="959" w:type="dxa"/>
          </w:tcPr>
          <w:p w:rsidR="007C3CCA" w:rsidRPr="00F72E65" w:rsidRDefault="007C3CCA" w:rsidP="00923548">
            <w:pPr>
              <w:pStyle w:val="S"/>
              <w:spacing w:line="240" w:lineRule="auto"/>
              <w:rPr>
                <w:sz w:val="28"/>
                <w:szCs w:val="28"/>
              </w:rPr>
            </w:pPr>
            <w:r>
              <w:rPr>
                <w:sz w:val="28"/>
                <w:szCs w:val="28"/>
              </w:rPr>
              <w:t>6</w:t>
            </w:r>
            <w:r w:rsidRPr="00F72E65">
              <w:rPr>
                <w:sz w:val="28"/>
                <w:szCs w:val="28"/>
              </w:rPr>
              <w:t>.2.</w:t>
            </w:r>
          </w:p>
        </w:tc>
        <w:tc>
          <w:tcPr>
            <w:tcW w:w="4536" w:type="dxa"/>
          </w:tcPr>
          <w:p w:rsidR="007C3CCA" w:rsidRPr="00F72E65" w:rsidRDefault="007C3CCA" w:rsidP="00923548">
            <w:pPr>
              <w:pStyle w:val="S"/>
              <w:spacing w:line="240" w:lineRule="auto"/>
              <w:jc w:val="left"/>
              <w:rPr>
                <w:sz w:val="28"/>
                <w:szCs w:val="28"/>
              </w:rPr>
            </w:pPr>
            <w:r w:rsidRPr="00F72E65">
              <w:rPr>
                <w:sz w:val="28"/>
                <w:szCs w:val="28"/>
              </w:rPr>
              <w:t>Обеспеченность населения индивидуальными легковыми автомобилями (на 1000 жителей)</w:t>
            </w:r>
          </w:p>
        </w:tc>
        <w:tc>
          <w:tcPr>
            <w:tcW w:w="1559" w:type="dxa"/>
          </w:tcPr>
          <w:p w:rsidR="007C3CCA" w:rsidRPr="00F72E65" w:rsidRDefault="007C3CCA" w:rsidP="00923548">
            <w:pPr>
              <w:pStyle w:val="S"/>
              <w:spacing w:line="240" w:lineRule="auto"/>
              <w:rPr>
                <w:sz w:val="28"/>
                <w:szCs w:val="28"/>
              </w:rPr>
            </w:pPr>
            <w:r w:rsidRPr="00F72E65">
              <w:rPr>
                <w:sz w:val="28"/>
                <w:szCs w:val="28"/>
              </w:rPr>
              <w:t>автомобилей</w:t>
            </w:r>
          </w:p>
        </w:tc>
        <w:tc>
          <w:tcPr>
            <w:tcW w:w="1843" w:type="dxa"/>
          </w:tcPr>
          <w:p w:rsidR="007C3CCA" w:rsidRPr="00F72E65" w:rsidRDefault="007C3CCA" w:rsidP="00923548">
            <w:pPr>
              <w:pStyle w:val="ConsCell"/>
              <w:widowControl/>
              <w:ind w:right="0"/>
              <w:jc w:val="center"/>
              <w:rPr>
                <w:rFonts w:ascii="Times New Roman" w:hAnsi="Times New Roman" w:cs="Times New Roman"/>
                <w:sz w:val="28"/>
                <w:szCs w:val="28"/>
              </w:rPr>
            </w:pPr>
            <w:r w:rsidRPr="00F72E65">
              <w:rPr>
                <w:rFonts w:ascii="Times New Roman" w:hAnsi="Times New Roman" w:cs="Times New Roman"/>
                <w:sz w:val="28"/>
                <w:szCs w:val="28"/>
              </w:rPr>
              <w:t>18970</w:t>
            </w:r>
          </w:p>
        </w:tc>
        <w:tc>
          <w:tcPr>
            <w:tcW w:w="1524" w:type="dxa"/>
          </w:tcPr>
          <w:p w:rsidR="007C3CCA" w:rsidRPr="00F72E65" w:rsidRDefault="007C3CCA" w:rsidP="00923548">
            <w:pPr>
              <w:pStyle w:val="ConsCell"/>
              <w:widowControl/>
              <w:ind w:right="0"/>
              <w:jc w:val="center"/>
              <w:rPr>
                <w:rFonts w:ascii="Times New Roman" w:hAnsi="Times New Roman" w:cs="Times New Roman"/>
                <w:sz w:val="28"/>
                <w:szCs w:val="28"/>
              </w:rPr>
            </w:pPr>
            <w:r w:rsidRPr="00F72E65">
              <w:rPr>
                <w:rFonts w:ascii="Times New Roman" w:hAnsi="Times New Roman" w:cs="Times New Roman"/>
                <w:sz w:val="28"/>
                <w:szCs w:val="28"/>
              </w:rPr>
              <w:t>23310</w:t>
            </w:r>
          </w:p>
        </w:tc>
      </w:tr>
      <w:tr w:rsidR="007C3CCA" w:rsidRPr="00F72E65" w:rsidTr="00865C2B">
        <w:tc>
          <w:tcPr>
            <w:tcW w:w="959" w:type="dxa"/>
          </w:tcPr>
          <w:p w:rsidR="007C3CCA" w:rsidRPr="00F72E65" w:rsidRDefault="007C3CCA" w:rsidP="00923548">
            <w:pPr>
              <w:pStyle w:val="S"/>
              <w:spacing w:line="240" w:lineRule="auto"/>
              <w:rPr>
                <w:sz w:val="28"/>
                <w:szCs w:val="28"/>
              </w:rPr>
            </w:pPr>
            <w:r>
              <w:rPr>
                <w:sz w:val="28"/>
                <w:szCs w:val="28"/>
              </w:rPr>
              <w:t>6</w:t>
            </w:r>
            <w:r w:rsidRPr="00F72E65">
              <w:rPr>
                <w:sz w:val="28"/>
                <w:szCs w:val="28"/>
              </w:rPr>
              <w:t>.3.</w:t>
            </w:r>
          </w:p>
        </w:tc>
        <w:tc>
          <w:tcPr>
            <w:tcW w:w="4536" w:type="dxa"/>
          </w:tcPr>
          <w:p w:rsidR="007C3CCA" w:rsidRPr="00F72E65" w:rsidRDefault="007C3CCA" w:rsidP="00923548">
            <w:pPr>
              <w:pStyle w:val="S"/>
              <w:spacing w:line="240" w:lineRule="auto"/>
              <w:jc w:val="left"/>
              <w:rPr>
                <w:sz w:val="28"/>
                <w:szCs w:val="28"/>
              </w:rPr>
            </w:pPr>
            <w:r w:rsidRPr="00F72E65">
              <w:rPr>
                <w:sz w:val="28"/>
                <w:szCs w:val="28"/>
              </w:rPr>
              <w:t>Общая протяженность железных дорог</w:t>
            </w:r>
          </w:p>
        </w:tc>
        <w:tc>
          <w:tcPr>
            <w:tcW w:w="1559" w:type="dxa"/>
          </w:tcPr>
          <w:p w:rsidR="007C3CCA" w:rsidRPr="00F72E65" w:rsidRDefault="007C3CCA" w:rsidP="00923548">
            <w:pPr>
              <w:pStyle w:val="S"/>
              <w:spacing w:line="240" w:lineRule="auto"/>
              <w:rPr>
                <w:sz w:val="28"/>
                <w:szCs w:val="28"/>
              </w:rPr>
            </w:pPr>
            <w:r w:rsidRPr="00F72E65">
              <w:rPr>
                <w:sz w:val="28"/>
                <w:szCs w:val="28"/>
              </w:rPr>
              <w:t>км</w:t>
            </w:r>
          </w:p>
        </w:tc>
        <w:tc>
          <w:tcPr>
            <w:tcW w:w="1843" w:type="dxa"/>
          </w:tcPr>
          <w:p w:rsidR="007C3CCA" w:rsidRPr="00F72E65" w:rsidRDefault="007C3CCA" w:rsidP="00923548">
            <w:pPr>
              <w:pStyle w:val="ConsCell"/>
              <w:widowControl/>
              <w:ind w:right="0"/>
              <w:jc w:val="center"/>
              <w:rPr>
                <w:rFonts w:ascii="Times New Roman" w:hAnsi="Times New Roman" w:cs="Times New Roman"/>
                <w:sz w:val="28"/>
                <w:szCs w:val="28"/>
              </w:rPr>
            </w:pPr>
            <w:r w:rsidRPr="00F72E65">
              <w:rPr>
                <w:rFonts w:ascii="Times New Roman" w:hAnsi="Times New Roman" w:cs="Times New Roman"/>
                <w:sz w:val="28"/>
                <w:szCs w:val="28"/>
              </w:rPr>
              <w:t>18,19</w:t>
            </w:r>
          </w:p>
        </w:tc>
        <w:tc>
          <w:tcPr>
            <w:tcW w:w="1524" w:type="dxa"/>
          </w:tcPr>
          <w:p w:rsidR="007C3CCA" w:rsidRPr="00F72E65" w:rsidRDefault="007C3CCA" w:rsidP="00923548">
            <w:pPr>
              <w:pStyle w:val="ConsCell"/>
              <w:widowControl/>
              <w:ind w:right="0"/>
              <w:jc w:val="center"/>
              <w:rPr>
                <w:rFonts w:ascii="Times New Roman" w:hAnsi="Times New Roman" w:cs="Times New Roman"/>
                <w:sz w:val="28"/>
                <w:szCs w:val="28"/>
              </w:rPr>
            </w:pPr>
            <w:r w:rsidRPr="00F72E65">
              <w:rPr>
                <w:rFonts w:ascii="Times New Roman" w:hAnsi="Times New Roman" w:cs="Times New Roman"/>
                <w:sz w:val="28"/>
                <w:szCs w:val="28"/>
              </w:rPr>
              <w:t>23,92</w:t>
            </w:r>
          </w:p>
        </w:tc>
      </w:tr>
      <w:tr w:rsidR="007C3CCA" w:rsidRPr="00F72E65" w:rsidTr="00865C2B">
        <w:tc>
          <w:tcPr>
            <w:tcW w:w="959" w:type="dxa"/>
          </w:tcPr>
          <w:p w:rsidR="007C3CCA" w:rsidRPr="00F72E65" w:rsidRDefault="007C3CCA" w:rsidP="00923548">
            <w:pPr>
              <w:pStyle w:val="S"/>
              <w:spacing w:line="240" w:lineRule="auto"/>
              <w:rPr>
                <w:sz w:val="28"/>
                <w:szCs w:val="28"/>
              </w:rPr>
            </w:pPr>
            <w:r>
              <w:rPr>
                <w:sz w:val="28"/>
                <w:szCs w:val="28"/>
              </w:rPr>
              <w:t>6</w:t>
            </w:r>
            <w:r w:rsidRPr="00F72E65">
              <w:rPr>
                <w:sz w:val="28"/>
                <w:szCs w:val="28"/>
              </w:rPr>
              <w:t>.4.</w:t>
            </w:r>
          </w:p>
        </w:tc>
        <w:tc>
          <w:tcPr>
            <w:tcW w:w="4536" w:type="dxa"/>
          </w:tcPr>
          <w:p w:rsidR="007C3CCA" w:rsidRPr="00F72E65" w:rsidRDefault="007C3CCA" w:rsidP="00923548">
            <w:pPr>
              <w:pStyle w:val="S"/>
              <w:spacing w:line="240" w:lineRule="auto"/>
              <w:jc w:val="left"/>
              <w:rPr>
                <w:sz w:val="28"/>
                <w:szCs w:val="28"/>
              </w:rPr>
            </w:pPr>
            <w:r w:rsidRPr="00F72E65">
              <w:rPr>
                <w:sz w:val="28"/>
                <w:szCs w:val="28"/>
              </w:rPr>
              <w:t>Количество железнодорожных вокзалов (станций):</w:t>
            </w:r>
          </w:p>
        </w:tc>
        <w:tc>
          <w:tcPr>
            <w:tcW w:w="1559" w:type="dxa"/>
          </w:tcPr>
          <w:p w:rsidR="007C3CCA" w:rsidRPr="00F72E65" w:rsidRDefault="007C3CCA" w:rsidP="00923548">
            <w:pPr>
              <w:pStyle w:val="S"/>
              <w:spacing w:line="240" w:lineRule="auto"/>
              <w:rPr>
                <w:sz w:val="28"/>
                <w:szCs w:val="28"/>
              </w:rPr>
            </w:pPr>
            <w:r w:rsidRPr="00F72E65">
              <w:rPr>
                <w:sz w:val="28"/>
                <w:szCs w:val="28"/>
              </w:rPr>
              <w:t>единиц</w:t>
            </w:r>
          </w:p>
        </w:tc>
        <w:tc>
          <w:tcPr>
            <w:tcW w:w="1843" w:type="dxa"/>
          </w:tcPr>
          <w:p w:rsidR="007C3CCA" w:rsidRPr="00F72E65" w:rsidRDefault="007C3CCA" w:rsidP="00923548">
            <w:pPr>
              <w:pStyle w:val="ConsCell"/>
              <w:widowControl/>
              <w:ind w:right="0"/>
              <w:jc w:val="center"/>
              <w:rPr>
                <w:rFonts w:ascii="Times New Roman" w:hAnsi="Times New Roman" w:cs="Times New Roman"/>
                <w:sz w:val="28"/>
                <w:szCs w:val="28"/>
              </w:rPr>
            </w:pPr>
            <w:r w:rsidRPr="00F72E65">
              <w:rPr>
                <w:rFonts w:ascii="Times New Roman" w:hAnsi="Times New Roman" w:cs="Times New Roman"/>
                <w:sz w:val="28"/>
                <w:szCs w:val="28"/>
              </w:rPr>
              <w:t>2</w:t>
            </w:r>
          </w:p>
        </w:tc>
        <w:tc>
          <w:tcPr>
            <w:tcW w:w="1524" w:type="dxa"/>
          </w:tcPr>
          <w:p w:rsidR="007C3CCA" w:rsidRPr="00F72E65" w:rsidRDefault="007C3CCA" w:rsidP="00923548">
            <w:pPr>
              <w:pStyle w:val="ConsCell"/>
              <w:widowControl/>
              <w:ind w:right="0"/>
              <w:jc w:val="center"/>
              <w:rPr>
                <w:rFonts w:ascii="Times New Roman" w:hAnsi="Times New Roman" w:cs="Times New Roman"/>
                <w:sz w:val="28"/>
                <w:szCs w:val="28"/>
              </w:rPr>
            </w:pPr>
            <w:r w:rsidRPr="00F72E65">
              <w:rPr>
                <w:rFonts w:ascii="Times New Roman" w:hAnsi="Times New Roman" w:cs="Times New Roman"/>
                <w:sz w:val="28"/>
                <w:szCs w:val="28"/>
              </w:rPr>
              <w:t>3</w:t>
            </w:r>
          </w:p>
        </w:tc>
      </w:tr>
      <w:tr w:rsidR="007C3CCA" w:rsidRPr="00F72E65" w:rsidTr="00865C2B">
        <w:tc>
          <w:tcPr>
            <w:tcW w:w="959" w:type="dxa"/>
          </w:tcPr>
          <w:p w:rsidR="007C3CCA" w:rsidRPr="00F72E65" w:rsidRDefault="007C3CCA" w:rsidP="00923548">
            <w:pPr>
              <w:pStyle w:val="S"/>
              <w:spacing w:line="240" w:lineRule="auto"/>
              <w:rPr>
                <w:sz w:val="28"/>
                <w:szCs w:val="28"/>
              </w:rPr>
            </w:pPr>
            <w:r>
              <w:rPr>
                <w:sz w:val="28"/>
                <w:szCs w:val="28"/>
              </w:rPr>
              <w:t>6</w:t>
            </w:r>
            <w:r w:rsidRPr="00F72E65">
              <w:rPr>
                <w:sz w:val="28"/>
                <w:szCs w:val="28"/>
              </w:rPr>
              <w:t>.5.</w:t>
            </w:r>
          </w:p>
        </w:tc>
        <w:tc>
          <w:tcPr>
            <w:tcW w:w="4536" w:type="dxa"/>
          </w:tcPr>
          <w:p w:rsidR="007C3CCA" w:rsidRPr="00F72E65" w:rsidRDefault="007C3CCA" w:rsidP="00923548">
            <w:pPr>
              <w:pStyle w:val="S"/>
              <w:spacing w:line="240" w:lineRule="auto"/>
              <w:jc w:val="left"/>
              <w:rPr>
                <w:sz w:val="28"/>
                <w:szCs w:val="28"/>
              </w:rPr>
            </w:pPr>
            <w:r w:rsidRPr="00F72E65">
              <w:rPr>
                <w:sz w:val="28"/>
                <w:szCs w:val="28"/>
              </w:rPr>
              <w:t>Магистральный трубопроводный транспорт</w:t>
            </w:r>
          </w:p>
        </w:tc>
        <w:tc>
          <w:tcPr>
            <w:tcW w:w="1559" w:type="dxa"/>
          </w:tcPr>
          <w:p w:rsidR="007C3CCA" w:rsidRPr="00F72E65" w:rsidRDefault="007C3CCA" w:rsidP="00923548">
            <w:pPr>
              <w:pStyle w:val="S"/>
              <w:spacing w:line="240" w:lineRule="auto"/>
              <w:rPr>
                <w:sz w:val="28"/>
                <w:szCs w:val="28"/>
              </w:rPr>
            </w:pPr>
          </w:p>
        </w:tc>
        <w:tc>
          <w:tcPr>
            <w:tcW w:w="1843" w:type="dxa"/>
          </w:tcPr>
          <w:p w:rsidR="007C3CCA" w:rsidRPr="00F72E65" w:rsidRDefault="007C3CCA" w:rsidP="00923548">
            <w:pPr>
              <w:pStyle w:val="ConsCell"/>
              <w:widowControl/>
              <w:ind w:right="0"/>
              <w:jc w:val="center"/>
              <w:rPr>
                <w:rFonts w:ascii="Times New Roman" w:hAnsi="Times New Roman" w:cs="Times New Roman"/>
                <w:sz w:val="28"/>
                <w:szCs w:val="28"/>
              </w:rPr>
            </w:pPr>
          </w:p>
        </w:tc>
        <w:tc>
          <w:tcPr>
            <w:tcW w:w="1524" w:type="dxa"/>
          </w:tcPr>
          <w:p w:rsidR="007C3CCA" w:rsidRPr="00F72E65" w:rsidRDefault="007C3CCA" w:rsidP="00923548">
            <w:pPr>
              <w:pStyle w:val="ConsCell"/>
              <w:widowControl/>
              <w:ind w:right="0"/>
              <w:jc w:val="center"/>
              <w:rPr>
                <w:rFonts w:ascii="Times New Roman" w:hAnsi="Times New Roman" w:cs="Times New Roman"/>
                <w:sz w:val="28"/>
                <w:szCs w:val="28"/>
              </w:rPr>
            </w:pPr>
          </w:p>
        </w:tc>
      </w:tr>
      <w:tr w:rsidR="007C3CCA" w:rsidRPr="00F72E65" w:rsidTr="00865C2B">
        <w:tc>
          <w:tcPr>
            <w:tcW w:w="959" w:type="dxa"/>
          </w:tcPr>
          <w:p w:rsidR="007C3CCA" w:rsidRPr="00F72E65" w:rsidRDefault="007C3CCA" w:rsidP="00923548">
            <w:pPr>
              <w:pStyle w:val="S"/>
              <w:spacing w:line="240" w:lineRule="auto"/>
              <w:rPr>
                <w:sz w:val="28"/>
                <w:szCs w:val="28"/>
              </w:rPr>
            </w:pPr>
          </w:p>
        </w:tc>
        <w:tc>
          <w:tcPr>
            <w:tcW w:w="4536" w:type="dxa"/>
          </w:tcPr>
          <w:p w:rsidR="007C3CCA" w:rsidRPr="00F72E65" w:rsidRDefault="007C3CCA" w:rsidP="00923548">
            <w:pPr>
              <w:pStyle w:val="S"/>
              <w:spacing w:line="240" w:lineRule="auto"/>
              <w:jc w:val="left"/>
              <w:rPr>
                <w:sz w:val="28"/>
                <w:szCs w:val="28"/>
              </w:rPr>
            </w:pPr>
            <w:r w:rsidRPr="00F72E65">
              <w:rPr>
                <w:sz w:val="28"/>
                <w:szCs w:val="28"/>
              </w:rPr>
              <w:t>протяженность газового трубопровода</w:t>
            </w:r>
          </w:p>
        </w:tc>
        <w:tc>
          <w:tcPr>
            <w:tcW w:w="1559" w:type="dxa"/>
          </w:tcPr>
          <w:p w:rsidR="007C3CCA" w:rsidRPr="00F72E65" w:rsidRDefault="007C3CCA" w:rsidP="00923548">
            <w:pPr>
              <w:pStyle w:val="S"/>
              <w:spacing w:line="240" w:lineRule="auto"/>
              <w:rPr>
                <w:sz w:val="28"/>
                <w:szCs w:val="28"/>
              </w:rPr>
            </w:pPr>
            <w:r w:rsidRPr="00F72E65">
              <w:rPr>
                <w:sz w:val="28"/>
                <w:szCs w:val="28"/>
              </w:rPr>
              <w:t>км</w:t>
            </w:r>
          </w:p>
        </w:tc>
        <w:tc>
          <w:tcPr>
            <w:tcW w:w="1843" w:type="dxa"/>
          </w:tcPr>
          <w:p w:rsidR="007C3CCA" w:rsidRPr="0041710C" w:rsidRDefault="007C3CCA" w:rsidP="0041710C">
            <w:pPr>
              <w:pStyle w:val="S6"/>
              <w:ind w:firstLine="0"/>
              <w:jc w:val="center"/>
              <w:rPr>
                <w:sz w:val="28"/>
                <w:szCs w:val="28"/>
              </w:rPr>
            </w:pPr>
            <w:r w:rsidRPr="0041710C">
              <w:rPr>
                <w:sz w:val="28"/>
                <w:szCs w:val="28"/>
              </w:rPr>
              <w:t>11,46</w:t>
            </w:r>
          </w:p>
        </w:tc>
        <w:tc>
          <w:tcPr>
            <w:tcW w:w="1524" w:type="dxa"/>
          </w:tcPr>
          <w:p w:rsidR="007C3CCA" w:rsidRPr="0041710C" w:rsidRDefault="007C3CCA" w:rsidP="0041710C">
            <w:pPr>
              <w:pStyle w:val="S6"/>
              <w:ind w:firstLine="0"/>
              <w:jc w:val="center"/>
              <w:rPr>
                <w:sz w:val="28"/>
                <w:szCs w:val="28"/>
              </w:rPr>
            </w:pPr>
            <w:r w:rsidRPr="0041710C">
              <w:rPr>
                <w:sz w:val="28"/>
                <w:szCs w:val="28"/>
              </w:rPr>
              <w:t>11,46</w:t>
            </w:r>
          </w:p>
        </w:tc>
      </w:tr>
      <w:tr w:rsidR="007C3CCA" w:rsidRPr="00D55760" w:rsidTr="00865C2B">
        <w:tc>
          <w:tcPr>
            <w:tcW w:w="959" w:type="dxa"/>
          </w:tcPr>
          <w:p w:rsidR="007C3CCA" w:rsidRPr="00D55760" w:rsidRDefault="007C3CCA" w:rsidP="00923548">
            <w:pPr>
              <w:pStyle w:val="S"/>
              <w:spacing w:line="240" w:lineRule="auto"/>
              <w:rPr>
                <w:b/>
                <w:sz w:val="28"/>
                <w:szCs w:val="28"/>
              </w:rPr>
            </w:pPr>
            <w:r w:rsidRPr="00D55760">
              <w:rPr>
                <w:b/>
                <w:sz w:val="28"/>
                <w:szCs w:val="28"/>
              </w:rPr>
              <w:t>7</w:t>
            </w:r>
          </w:p>
        </w:tc>
        <w:tc>
          <w:tcPr>
            <w:tcW w:w="4536" w:type="dxa"/>
          </w:tcPr>
          <w:p w:rsidR="007C3CCA" w:rsidRPr="00D55760" w:rsidRDefault="007C3CCA" w:rsidP="00923548">
            <w:pPr>
              <w:pStyle w:val="S"/>
              <w:spacing w:line="240" w:lineRule="auto"/>
              <w:jc w:val="left"/>
              <w:rPr>
                <w:b/>
                <w:sz w:val="28"/>
                <w:szCs w:val="28"/>
              </w:rPr>
            </w:pPr>
            <w:r w:rsidRPr="00D55760">
              <w:rPr>
                <w:b/>
                <w:sz w:val="28"/>
                <w:szCs w:val="28"/>
              </w:rPr>
              <w:t>ИНЖЕНЕРНАЯ ИНФРАСТРУКТУРА</w:t>
            </w:r>
          </w:p>
        </w:tc>
        <w:tc>
          <w:tcPr>
            <w:tcW w:w="1559" w:type="dxa"/>
          </w:tcPr>
          <w:p w:rsidR="007C3CCA" w:rsidRPr="00D55760" w:rsidRDefault="007C3CCA" w:rsidP="00923548">
            <w:pPr>
              <w:pStyle w:val="S"/>
              <w:spacing w:line="240" w:lineRule="auto"/>
              <w:rPr>
                <w:b/>
                <w:sz w:val="28"/>
                <w:szCs w:val="28"/>
                <w:highlight w:val="yellow"/>
              </w:rPr>
            </w:pPr>
          </w:p>
        </w:tc>
        <w:tc>
          <w:tcPr>
            <w:tcW w:w="1843" w:type="dxa"/>
          </w:tcPr>
          <w:p w:rsidR="007C3CCA" w:rsidRPr="00D55760" w:rsidRDefault="007C3CCA" w:rsidP="00923548">
            <w:pPr>
              <w:pStyle w:val="S"/>
              <w:spacing w:line="240" w:lineRule="auto"/>
              <w:rPr>
                <w:b/>
                <w:sz w:val="28"/>
                <w:szCs w:val="28"/>
                <w:highlight w:val="yellow"/>
              </w:rPr>
            </w:pPr>
          </w:p>
        </w:tc>
        <w:tc>
          <w:tcPr>
            <w:tcW w:w="1524" w:type="dxa"/>
          </w:tcPr>
          <w:p w:rsidR="007C3CCA" w:rsidRPr="00D55760" w:rsidRDefault="007C3CCA" w:rsidP="00923548">
            <w:pPr>
              <w:pStyle w:val="S"/>
              <w:spacing w:line="240" w:lineRule="auto"/>
              <w:rPr>
                <w:b/>
                <w:sz w:val="28"/>
                <w:szCs w:val="28"/>
                <w:highlight w:val="yellow"/>
              </w:rPr>
            </w:pPr>
          </w:p>
        </w:tc>
      </w:tr>
      <w:tr w:rsidR="007C3CCA" w:rsidRPr="00D55760" w:rsidTr="00865C2B">
        <w:tc>
          <w:tcPr>
            <w:tcW w:w="959" w:type="dxa"/>
          </w:tcPr>
          <w:p w:rsidR="007C3CCA" w:rsidRPr="00D55760" w:rsidRDefault="007C3CCA" w:rsidP="00923548">
            <w:pPr>
              <w:pStyle w:val="S"/>
              <w:spacing w:line="240" w:lineRule="auto"/>
              <w:rPr>
                <w:sz w:val="28"/>
                <w:szCs w:val="28"/>
              </w:rPr>
            </w:pPr>
            <w:r>
              <w:rPr>
                <w:sz w:val="28"/>
                <w:szCs w:val="28"/>
              </w:rPr>
              <w:t>7</w:t>
            </w:r>
            <w:r w:rsidRPr="00D55760">
              <w:rPr>
                <w:sz w:val="28"/>
                <w:szCs w:val="28"/>
              </w:rPr>
              <w:t>.1.</w:t>
            </w:r>
          </w:p>
        </w:tc>
        <w:tc>
          <w:tcPr>
            <w:tcW w:w="4536" w:type="dxa"/>
          </w:tcPr>
          <w:p w:rsidR="007C3CCA" w:rsidRPr="00D55760" w:rsidRDefault="007C3CCA" w:rsidP="00923548">
            <w:pPr>
              <w:pStyle w:val="S"/>
              <w:spacing w:line="240" w:lineRule="auto"/>
              <w:jc w:val="left"/>
              <w:rPr>
                <w:b/>
                <w:sz w:val="28"/>
                <w:szCs w:val="28"/>
              </w:rPr>
            </w:pPr>
            <w:r w:rsidRPr="00D55760">
              <w:rPr>
                <w:b/>
                <w:bCs/>
                <w:sz w:val="28"/>
                <w:szCs w:val="28"/>
                <w:lang w:eastAsia="ar-SA"/>
              </w:rPr>
              <w:t>Водоснабжение</w:t>
            </w:r>
          </w:p>
        </w:tc>
        <w:tc>
          <w:tcPr>
            <w:tcW w:w="1559" w:type="dxa"/>
          </w:tcPr>
          <w:p w:rsidR="007C3CCA" w:rsidRPr="00D55760" w:rsidRDefault="007C3CCA" w:rsidP="00923548">
            <w:pPr>
              <w:pStyle w:val="S"/>
              <w:spacing w:line="240" w:lineRule="auto"/>
              <w:rPr>
                <w:b/>
                <w:color w:val="943634"/>
                <w:sz w:val="28"/>
                <w:szCs w:val="28"/>
              </w:rPr>
            </w:pPr>
          </w:p>
        </w:tc>
        <w:tc>
          <w:tcPr>
            <w:tcW w:w="1843" w:type="dxa"/>
          </w:tcPr>
          <w:p w:rsidR="007C3CCA" w:rsidRPr="00D55760" w:rsidRDefault="007C3CCA" w:rsidP="00923548">
            <w:pPr>
              <w:pStyle w:val="S"/>
              <w:spacing w:line="240" w:lineRule="auto"/>
              <w:rPr>
                <w:b/>
                <w:color w:val="943634"/>
                <w:sz w:val="28"/>
                <w:szCs w:val="28"/>
              </w:rPr>
            </w:pPr>
          </w:p>
        </w:tc>
        <w:tc>
          <w:tcPr>
            <w:tcW w:w="1524" w:type="dxa"/>
          </w:tcPr>
          <w:p w:rsidR="007C3CCA" w:rsidRPr="00D55760" w:rsidRDefault="007C3CCA" w:rsidP="00923548">
            <w:pPr>
              <w:pStyle w:val="S"/>
              <w:spacing w:line="240" w:lineRule="auto"/>
              <w:rPr>
                <w:b/>
                <w:color w:val="943634"/>
                <w:sz w:val="28"/>
                <w:szCs w:val="28"/>
              </w:rPr>
            </w:pPr>
          </w:p>
        </w:tc>
      </w:tr>
      <w:tr w:rsidR="007C3CCA" w:rsidRPr="00D55760" w:rsidTr="00865C2B">
        <w:tc>
          <w:tcPr>
            <w:tcW w:w="959" w:type="dxa"/>
          </w:tcPr>
          <w:p w:rsidR="007C3CCA" w:rsidRPr="00D55760" w:rsidRDefault="007C3CCA" w:rsidP="00923548">
            <w:pPr>
              <w:pStyle w:val="S"/>
              <w:spacing w:line="240" w:lineRule="auto"/>
              <w:rPr>
                <w:b/>
                <w:sz w:val="28"/>
                <w:szCs w:val="28"/>
                <w:lang w:val="en-US"/>
              </w:rPr>
            </w:pPr>
          </w:p>
        </w:tc>
        <w:tc>
          <w:tcPr>
            <w:tcW w:w="4536" w:type="dxa"/>
          </w:tcPr>
          <w:p w:rsidR="007C3CCA" w:rsidRPr="00D55760" w:rsidRDefault="007C3CCA" w:rsidP="00923548">
            <w:pPr>
              <w:pStyle w:val="S"/>
              <w:spacing w:line="240" w:lineRule="auto"/>
              <w:jc w:val="left"/>
              <w:rPr>
                <w:b/>
                <w:sz w:val="28"/>
                <w:szCs w:val="28"/>
              </w:rPr>
            </w:pPr>
            <w:r w:rsidRPr="00D55760">
              <w:rPr>
                <w:b/>
                <w:sz w:val="28"/>
                <w:szCs w:val="28"/>
                <w:lang w:eastAsia="ar-SA"/>
              </w:rPr>
              <w:t xml:space="preserve">г. Тимашевск  </w:t>
            </w:r>
          </w:p>
        </w:tc>
        <w:tc>
          <w:tcPr>
            <w:tcW w:w="1559" w:type="dxa"/>
          </w:tcPr>
          <w:p w:rsidR="007C3CCA" w:rsidRPr="00D55760" w:rsidRDefault="007C3CCA" w:rsidP="00923548">
            <w:pPr>
              <w:pStyle w:val="S"/>
              <w:spacing w:line="240" w:lineRule="auto"/>
              <w:rPr>
                <w:b/>
                <w:color w:val="943634"/>
                <w:sz w:val="28"/>
                <w:szCs w:val="28"/>
              </w:rPr>
            </w:pPr>
          </w:p>
        </w:tc>
        <w:tc>
          <w:tcPr>
            <w:tcW w:w="1843" w:type="dxa"/>
          </w:tcPr>
          <w:p w:rsidR="007C3CCA" w:rsidRPr="00D55760" w:rsidRDefault="007C3CCA" w:rsidP="00923548">
            <w:pPr>
              <w:pStyle w:val="S"/>
              <w:spacing w:line="240" w:lineRule="auto"/>
              <w:rPr>
                <w:b/>
                <w:color w:val="943634"/>
                <w:sz w:val="28"/>
                <w:szCs w:val="28"/>
              </w:rPr>
            </w:pPr>
          </w:p>
        </w:tc>
        <w:tc>
          <w:tcPr>
            <w:tcW w:w="1524" w:type="dxa"/>
          </w:tcPr>
          <w:p w:rsidR="007C3CCA" w:rsidRPr="00D55760" w:rsidRDefault="007C3CCA" w:rsidP="00923548">
            <w:pPr>
              <w:pStyle w:val="S"/>
              <w:spacing w:line="240" w:lineRule="auto"/>
              <w:rPr>
                <w:b/>
                <w:color w:val="943634"/>
                <w:sz w:val="28"/>
                <w:szCs w:val="28"/>
              </w:rPr>
            </w:pP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r>
              <w:rPr>
                <w:rFonts w:ascii="Times New Roman" w:hAnsi="Times New Roman" w:cs="Times New Roman"/>
                <w:sz w:val="28"/>
                <w:szCs w:val="28"/>
                <w:lang w:eastAsia="ar-SA"/>
              </w:rPr>
              <w:t>7</w:t>
            </w:r>
            <w:r w:rsidRPr="00D55760">
              <w:rPr>
                <w:rFonts w:ascii="Times New Roman" w:hAnsi="Times New Roman" w:cs="Times New Roman"/>
                <w:sz w:val="28"/>
                <w:szCs w:val="28"/>
                <w:lang w:eastAsia="ar-SA"/>
              </w:rPr>
              <w:t>.1.1.</w:t>
            </w: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 xml:space="preserve">Водопотребление – всего, </w:t>
            </w:r>
          </w:p>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в том числе:</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м</w:t>
            </w:r>
            <w:r w:rsidRPr="00D55760">
              <w:rPr>
                <w:rFonts w:ascii="Times New Roman" w:hAnsi="Times New Roman" w:cs="Times New Roman"/>
                <w:sz w:val="28"/>
                <w:szCs w:val="28"/>
                <w:vertAlign w:val="superscript"/>
                <w:lang w:eastAsia="ar-SA"/>
              </w:rPr>
              <w:t>3</w:t>
            </w:r>
            <w:r w:rsidRPr="00D55760">
              <w:rPr>
                <w:rFonts w:ascii="Times New Roman" w:hAnsi="Times New Roman" w:cs="Times New Roman"/>
                <w:sz w:val="28"/>
                <w:szCs w:val="28"/>
                <w:lang w:eastAsia="ar-SA"/>
              </w:rPr>
              <w:t>/</w:t>
            </w:r>
            <w:proofErr w:type="spellStart"/>
            <w:r w:rsidRPr="00D55760">
              <w:rPr>
                <w:rFonts w:ascii="Times New Roman" w:hAnsi="Times New Roman" w:cs="Times New Roman"/>
                <w:sz w:val="28"/>
                <w:szCs w:val="28"/>
                <w:lang w:eastAsia="ar-SA"/>
              </w:rPr>
              <w:t>сут</w:t>
            </w:r>
            <w:proofErr w:type="spellEnd"/>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13840,11</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23267,89</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 на хозяйственно-питьевые нужды</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м</w:t>
            </w:r>
            <w:r w:rsidRPr="00D55760">
              <w:rPr>
                <w:rFonts w:ascii="Times New Roman" w:hAnsi="Times New Roman" w:cs="Times New Roman"/>
                <w:sz w:val="28"/>
                <w:szCs w:val="28"/>
                <w:vertAlign w:val="superscript"/>
                <w:lang w:eastAsia="ar-SA"/>
              </w:rPr>
              <w:t>3</w:t>
            </w:r>
            <w:r w:rsidRPr="00D55760">
              <w:rPr>
                <w:rFonts w:ascii="Times New Roman" w:hAnsi="Times New Roman" w:cs="Times New Roman"/>
                <w:sz w:val="28"/>
                <w:szCs w:val="28"/>
                <w:lang w:eastAsia="ar-SA"/>
              </w:rPr>
              <w:t>/</w:t>
            </w:r>
            <w:proofErr w:type="spellStart"/>
            <w:r w:rsidRPr="00D55760">
              <w:rPr>
                <w:rFonts w:ascii="Times New Roman" w:hAnsi="Times New Roman" w:cs="Times New Roman"/>
                <w:sz w:val="28"/>
                <w:szCs w:val="28"/>
                <w:lang w:eastAsia="ar-SA"/>
              </w:rPr>
              <w:t>сут</w:t>
            </w:r>
            <w:proofErr w:type="spellEnd"/>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11525,11</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19519,89</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 на производственные нужды</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2315,00</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3748,00</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r>
              <w:rPr>
                <w:rFonts w:ascii="Times New Roman" w:hAnsi="Times New Roman" w:cs="Times New Roman"/>
                <w:sz w:val="28"/>
                <w:szCs w:val="28"/>
                <w:lang w:eastAsia="ar-SA"/>
              </w:rPr>
              <w:t>7</w:t>
            </w:r>
            <w:r w:rsidRPr="00D55760">
              <w:rPr>
                <w:rFonts w:ascii="Times New Roman" w:hAnsi="Times New Roman" w:cs="Times New Roman"/>
                <w:sz w:val="28"/>
                <w:szCs w:val="28"/>
                <w:lang w:eastAsia="ar-SA"/>
              </w:rPr>
              <w:t>.1.2.</w:t>
            </w: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Вторичное использование воды</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w:t>
            </w:r>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r>
              <w:rPr>
                <w:rFonts w:ascii="Times New Roman" w:hAnsi="Times New Roman" w:cs="Times New Roman"/>
                <w:sz w:val="28"/>
                <w:szCs w:val="28"/>
                <w:lang w:eastAsia="ar-SA"/>
              </w:rPr>
              <w:t>7</w:t>
            </w:r>
            <w:r w:rsidRPr="00D55760">
              <w:rPr>
                <w:rFonts w:ascii="Times New Roman" w:hAnsi="Times New Roman" w:cs="Times New Roman"/>
                <w:sz w:val="28"/>
                <w:szCs w:val="28"/>
                <w:lang w:eastAsia="ar-SA"/>
              </w:rPr>
              <w:t>.1.3.</w:t>
            </w: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Производительность водозаборных сооружений,</w:t>
            </w:r>
          </w:p>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в том числе:</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м</w:t>
            </w:r>
            <w:r w:rsidRPr="00D55760">
              <w:rPr>
                <w:rFonts w:ascii="Times New Roman" w:hAnsi="Times New Roman" w:cs="Times New Roman"/>
                <w:sz w:val="28"/>
                <w:szCs w:val="28"/>
                <w:vertAlign w:val="superscript"/>
                <w:lang w:eastAsia="ar-SA"/>
              </w:rPr>
              <w:t>3</w:t>
            </w:r>
            <w:r w:rsidRPr="00D55760">
              <w:rPr>
                <w:rFonts w:ascii="Times New Roman" w:hAnsi="Times New Roman" w:cs="Times New Roman"/>
                <w:sz w:val="28"/>
                <w:szCs w:val="28"/>
                <w:lang w:eastAsia="ar-SA"/>
              </w:rPr>
              <w:t>/</w:t>
            </w:r>
            <w:proofErr w:type="spellStart"/>
            <w:r w:rsidRPr="00D55760">
              <w:rPr>
                <w:rFonts w:ascii="Times New Roman" w:hAnsi="Times New Roman" w:cs="Times New Roman"/>
                <w:sz w:val="28"/>
                <w:szCs w:val="28"/>
                <w:lang w:eastAsia="ar-SA"/>
              </w:rPr>
              <w:t>сут</w:t>
            </w:r>
            <w:proofErr w:type="spellEnd"/>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18000,4300, 1716</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 водозаборов подземных вод</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r>
              <w:rPr>
                <w:rFonts w:ascii="Times New Roman" w:hAnsi="Times New Roman" w:cs="Times New Roman"/>
                <w:sz w:val="28"/>
                <w:szCs w:val="28"/>
                <w:lang w:eastAsia="ar-SA"/>
              </w:rPr>
              <w:t>7</w:t>
            </w:r>
            <w:r w:rsidRPr="00D55760">
              <w:rPr>
                <w:rFonts w:ascii="Times New Roman" w:hAnsi="Times New Roman" w:cs="Times New Roman"/>
                <w:sz w:val="28"/>
                <w:szCs w:val="28"/>
                <w:lang w:eastAsia="ar-SA"/>
              </w:rPr>
              <w:t>.1.4.</w:t>
            </w: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Среднесуточное водопотребление на 1 чел.,</w:t>
            </w:r>
          </w:p>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в том числе:</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л/</w:t>
            </w:r>
            <w:proofErr w:type="spellStart"/>
            <w:r w:rsidRPr="00D55760">
              <w:rPr>
                <w:rFonts w:ascii="Times New Roman" w:hAnsi="Times New Roman" w:cs="Times New Roman"/>
                <w:sz w:val="28"/>
                <w:szCs w:val="28"/>
                <w:lang w:eastAsia="ar-SA"/>
              </w:rPr>
              <w:t>сут</w:t>
            </w:r>
            <w:proofErr w:type="spellEnd"/>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130-230</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200-300</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 на хозяйственно-питьевые нужды</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л/</w:t>
            </w:r>
            <w:proofErr w:type="spellStart"/>
            <w:r w:rsidRPr="00D55760">
              <w:rPr>
                <w:rFonts w:ascii="Times New Roman" w:hAnsi="Times New Roman" w:cs="Times New Roman"/>
                <w:sz w:val="28"/>
                <w:szCs w:val="28"/>
                <w:lang w:eastAsia="ar-SA"/>
              </w:rPr>
              <w:t>сут</w:t>
            </w:r>
            <w:proofErr w:type="spellEnd"/>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130-230</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200-300</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r>
              <w:rPr>
                <w:rFonts w:ascii="Times New Roman" w:hAnsi="Times New Roman" w:cs="Times New Roman"/>
                <w:sz w:val="28"/>
                <w:szCs w:val="28"/>
                <w:lang w:eastAsia="ar-SA"/>
              </w:rPr>
              <w:t>7</w:t>
            </w:r>
            <w:r w:rsidRPr="00D55760">
              <w:rPr>
                <w:rFonts w:ascii="Times New Roman" w:hAnsi="Times New Roman" w:cs="Times New Roman"/>
                <w:sz w:val="28"/>
                <w:szCs w:val="28"/>
                <w:lang w:eastAsia="ar-SA"/>
              </w:rPr>
              <w:t>.1.5.</w:t>
            </w: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Протяженность сетей</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км</w:t>
            </w:r>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151,00</w:t>
            </w:r>
          </w:p>
        </w:tc>
      </w:tr>
      <w:tr w:rsidR="007C3CCA" w:rsidRPr="00D55760" w:rsidTr="00865C2B">
        <w:tc>
          <w:tcPr>
            <w:tcW w:w="959" w:type="dxa"/>
          </w:tcPr>
          <w:p w:rsidR="007C3CCA" w:rsidRPr="00D55760" w:rsidRDefault="007C3CCA" w:rsidP="00923548">
            <w:pPr>
              <w:pStyle w:val="S"/>
              <w:spacing w:line="240" w:lineRule="auto"/>
              <w:rPr>
                <w:b/>
                <w:sz w:val="28"/>
                <w:szCs w:val="28"/>
                <w:lang w:val="en-US"/>
              </w:rPr>
            </w:pPr>
          </w:p>
        </w:tc>
        <w:tc>
          <w:tcPr>
            <w:tcW w:w="4536" w:type="dxa"/>
          </w:tcPr>
          <w:p w:rsidR="007C3CCA" w:rsidRPr="00D55760" w:rsidRDefault="007C3CCA" w:rsidP="00923548">
            <w:pPr>
              <w:pStyle w:val="S"/>
              <w:spacing w:line="240" w:lineRule="auto"/>
              <w:jc w:val="left"/>
              <w:rPr>
                <w:b/>
                <w:sz w:val="28"/>
                <w:szCs w:val="28"/>
              </w:rPr>
            </w:pPr>
            <w:r w:rsidRPr="00D55760">
              <w:rPr>
                <w:b/>
                <w:sz w:val="28"/>
                <w:szCs w:val="28"/>
                <w:lang w:eastAsia="ar-SA"/>
              </w:rPr>
              <w:t>п. Кирпичный</w:t>
            </w:r>
          </w:p>
        </w:tc>
        <w:tc>
          <w:tcPr>
            <w:tcW w:w="1559" w:type="dxa"/>
          </w:tcPr>
          <w:p w:rsidR="007C3CCA" w:rsidRPr="00D55760" w:rsidRDefault="007C3CCA" w:rsidP="00923548">
            <w:pPr>
              <w:pStyle w:val="S"/>
              <w:spacing w:line="240" w:lineRule="auto"/>
              <w:rPr>
                <w:b/>
                <w:color w:val="943634"/>
                <w:sz w:val="28"/>
                <w:szCs w:val="28"/>
              </w:rPr>
            </w:pPr>
          </w:p>
        </w:tc>
        <w:tc>
          <w:tcPr>
            <w:tcW w:w="1843" w:type="dxa"/>
          </w:tcPr>
          <w:p w:rsidR="007C3CCA" w:rsidRPr="00D55760" w:rsidRDefault="007C3CCA" w:rsidP="00923548">
            <w:pPr>
              <w:pStyle w:val="S"/>
              <w:spacing w:line="240" w:lineRule="auto"/>
              <w:rPr>
                <w:b/>
                <w:color w:val="943634"/>
                <w:sz w:val="28"/>
                <w:szCs w:val="28"/>
              </w:rPr>
            </w:pPr>
          </w:p>
        </w:tc>
        <w:tc>
          <w:tcPr>
            <w:tcW w:w="1524" w:type="dxa"/>
          </w:tcPr>
          <w:p w:rsidR="007C3CCA" w:rsidRPr="00D55760" w:rsidRDefault="007C3CCA" w:rsidP="00923548">
            <w:pPr>
              <w:pStyle w:val="S"/>
              <w:spacing w:line="240" w:lineRule="auto"/>
              <w:rPr>
                <w:b/>
                <w:color w:val="943634"/>
                <w:sz w:val="28"/>
                <w:szCs w:val="28"/>
              </w:rPr>
            </w:pP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r>
              <w:rPr>
                <w:rFonts w:ascii="Times New Roman" w:hAnsi="Times New Roman" w:cs="Times New Roman"/>
                <w:sz w:val="28"/>
                <w:szCs w:val="28"/>
                <w:lang w:eastAsia="ar-SA"/>
              </w:rPr>
              <w:t>7</w:t>
            </w:r>
            <w:r w:rsidRPr="00D55760">
              <w:rPr>
                <w:rFonts w:ascii="Times New Roman" w:hAnsi="Times New Roman" w:cs="Times New Roman"/>
                <w:sz w:val="28"/>
                <w:szCs w:val="28"/>
                <w:lang w:eastAsia="ar-SA"/>
              </w:rPr>
              <w:t>.1.6.</w:t>
            </w: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 xml:space="preserve">Водопотребление – всего, </w:t>
            </w:r>
          </w:p>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в том числе:</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м</w:t>
            </w:r>
            <w:r w:rsidRPr="00D55760">
              <w:rPr>
                <w:rFonts w:ascii="Times New Roman" w:hAnsi="Times New Roman" w:cs="Times New Roman"/>
                <w:sz w:val="28"/>
                <w:szCs w:val="28"/>
                <w:vertAlign w:val="superscript"/>
                <w:lang w:eastAsia="ar-SA"/>
              </w:rPr>
              <w:t>3</w:t>
            </w:r>
            <w:r w:rsidRPr="00D55760">
              <w:rPr>
                <w:rFonts w:ascii="Times New Roman" w:hAnsi="Times New Roman" w:cs="Times New Roman"/>
                <w:sz w:val="28"/>
                <w:szCs w:val="28"/>
                <w:lang w:eastAsia="ar-SA"/>
              </w:rPr>
              <w:t>/</w:t>
            </w:r>
            <w:proofErr w:type="spellStart"/>
            <w:r w:rsidRPr="00D55760">
              <w:rPr>
                <w:rFonts w:ascii="Times New Roman" w:hAnsi="Times New Roman" w:cs="Times New Roman"/>
                <w:sz w:val="28"/>
                <w:szCs w:val="28"/>
                <w:lang w:eastAsia="ar-SA"/>
              </w:rPr>
              <w:t>сут</w:t>
            </w:r>
            <w:proofErr w:type="spellEnd"/>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16,16</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Pr>
                <w:rFonts w:ascii="Times New Roman" w:hAnsi="Times New Roman" w:cs="Times New Roman"/>
                <w:sz w:val="28"/>
                <w:szCs w:val="28"/>
                <w:lang w:eastAsia="ar-SA"/>
              </w:rPr>
              <w:t>0</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 на хозяйственно-питьевые нужды</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м</w:t>
            </w:r>
            <w:r w:rsidRPr="00D55760">
              <w:rPr>
                <w:rFonts w:ascii="Times New Roman" w:hAnsi="Times New Roman" w:cs="Times New Roman"/>
                <w:sz w:val="28"/>
                <w:szCs w:val="28"/>
                <w:vertAlign w:val="superscript"/>
                <w:lang w:eastAsia="ar-SA"/>
              </w:rPr>
              <w:t>3</w:t>
            </w:r>
            <w:r w:rsidRPr="00D55760">
              <w:rPr>
                <w:rFonts w:ascii="Times New Roman" w:hAnsi="Times New Roman" w:cs="Times New Roman"/>
                <w:sz w:val="28"/>
                <w:szCs w:val="28"/>
                <w:lang w:eastAsia="ar-SA"/>
              </w:rPr>
              <w:t>/</w:t>
            </w:r>
            <w:proofErr w:type="spellStart"/>
            <w:r w:rsidRPr="00D55760">
              <w:rPr>
                <w:rFonts w:ascii="Times New Roman" w:hAnsi="Times New Roman" w:cs="Times New Roman"/>
                <w:sz w:val="28"/>
                <w:szCs w:val="28"/>
                <w:lang w:eastAsia="ar-SA"/>
              </w:rPr>
              <w:t>сут</w:t>
            </w:r>
            <w:proofErr w:type="spellEnd"/>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13,16</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Pr>
                <w:rFonts w:ascii="Times New Roman" w:hAnsi="Times New Roman" w:cs="Times New Roman"/>
                <w:sz w:val="28"/>
                <w:szCs w:val="28"/>
                <w:lang w:eastAsia="ar-SA"/>
              </w:rPr>
              <w:t>0</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 на производственные нужды</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3,00</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Pr>
                <w:rFonts w:ascii="Times New Roman" w:hAnsi="Times New Roman" w:cs="Times New Roman"/>
                <w:sz w:val="28"/>
                <w:szCs w:val="28"/>
                <w:lang w:eastAsia="ar-SA"/>
              </w:rPr>
              <w:t>0</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r>
              <w:rPr>
                <w:rFonts w:ascii="Times New Roman" w:hAnsi="Times New Roman" w:cs="Times New Roman"/>
                <w:sz w:val="28"/>
                <w:szCs w:val="28"/>
                <w:lang w:eastAsia="ar-SA"/>
              </w:rPr>
              <w:t>7</w:t>
            </w:r>
            <w:r w:rsidRPr="00D55760">
              <w:rPr>
                <w:rFonts w:ascii="Times New Roman" w:hAnsi="Times New Roman" w:cs="Times New Roman"/>
                <w:sz w:val="28"/>
                <w:szCs w:val="28"/>
                <w:lang w:eastAsia="ar-SA"/>
              </w:rPr>
              <w:t>.1.7.</w:t>
            </w: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Вторичное использование воды</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w:t>
            </w:r>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Pr>
                <w:rFonts w:ascii="Times New Roman" w:hAnsi="Times New Roman" w:cs="Times New Roman"/>
                <w:sz w:val="28"/>
                <w:szCs w:val="28"/>
                <w:lang w:eastAsia="ar-SA"/>
              </w:rPr>
              <w:t>0</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Pr>
                <w:rFonts w:ascii="Times New Roman" w:hAnsi="Times New Roman" w:cs="Times New Roman"/>
                <w:sz w:val="28"/>
                <w:szCs w:val="28"/>
                <w:lang w:eastAsia="ar-SA"/>
              </w:rPr>
              <w:t>0</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r>
              <w:rPr>
                <w:rFonts w:ascii="Times New Roman" w:hAnsi="Times New Roman" w:cs="Times New Roman"/>
                <w:sz w:val="28"/>
                <w:szCs w:val="28"/>
                <w:lang w:eastAsia="ar-SA"/>
              </w:rPr>
              <w:t>7</w:t>
            </w:r>
            <w:r w:rsidRPr="00D55760">
              <w:rPr>
                <w:rFonts w:ascii="Times New Roman" w:hAnsi="Times New Roman" w:cs="Times New Roman"/>
                <w:sz w:val="28"/>
                <w:szCs w:val="28"/>
                <w:lang w:eastAsia="ar-SA"/>
              </w:rPr>
              <w:t>.1.8.</w:t>
            </w: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Производительность водозаборных сооружений,</w:t>
            </w:r>
          </w:p>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в том числе:</w:t>
            </w:r>
          </w:p>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 водозаборов подземных вод</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м</w:t>
            </w:r>
            <w:r w:rsidRPr="00D55760">
              <w:rPr>
                <w:rFonts w:ascii="Times New Roman" w:hAnsi="Times New Roman" w:cs="Times New Roman"/>
                <w:sz w:val="28"/>
                <w:szCs w:val="28"/>
                <w:vertAlign w:val="superscript"/>
                <w:lang w:eastAsia="ar-SA"/>
              </w:rPr>
              <w:t>3</w:t>
            </w:r>
            <w:r w:rsidRPr="00D55760">
              <w:rPr>
                <w:rFonts w:ascii="Times New Roman" w:hAnsi="Times New Roman" w:cs="Times New Roman"/>
                <w:sz w:val="28"/>
                <w:szCs w:val="28"/>
                <w:lang w:eastAsia="ar-SA"/>
              </w:rPr>
              <w:t>/</w:t>
            </w:r>
            <w:proofErr w:type="spellStart"/>
            <w:r w:rsidRPr="00D55760">
              <w:rPr>
                <w:rFonts w:ascii="Times New Roman" w:hAnsi="Times New Roman" w:cs="Times New Roman"/>
                <w:sz w:val="28"/>
                <w:szCs w:val="28"/>
                <w:lang w:eastAsia="ar-SA"/>
              </w:rPr>
              <w:t>сут</w:t>
            </w:r>
            <w:proofErr w:type="spellEnd"/>
          </w:p>
        </w:tc>
        <w:tc>
          <w:tcPr>
            <w:tcW w:w="1843" w:type="dxa"/>
          </w:tcPr>
          <w:p w:rsidR="007C3CCA" w:rsidRPr="00D55760" w:rsidRDefault="007C3CCA" w:rsidP="00923548">
            <w:pPr>
              <w:pStyle w:val="S"/>
              <w:spacing w:line="240" w:lineRule="auto"/>
              <w:rPr>
                <w:b/>
                <w:color w:val="943634"/>
                <w:sz w:val="28"/>
                <w:szCs w:val="28"/>
              </w:rPr>
            </w:pPr>
            <w:r w:rsidRPr="00D55760">
              <w:rPr>
                <w:sz w:val="28"/>
                <w:szCs w:val="28"/>
                <w:lang w:eastAsia="ar-SA"/>
              </w:rPr>
              <w:t>УВС г. Тимашевска</w:t>
            </w:r>
          </w:p>
        </w:tc>
        <w:tc>
          <w:tcPr>
            <w:tcW w:w="1524" w:type="dxa"/>
          </w:tcPr>
          <w:p w:rsidR="007C3CCA" w:rsidRPr="00D55760" w:rsidRDefault="007C3CCA" w:rsidP="00923548">
            <w:pPr>
              <w:pStyle w:val="S"/>
              <w:spacing w:line="240" w:lineRule="auto"/>
              <w:rPr>
                <w:b/>
                <w:color w:val="943634"/>
                <w:sz w:val="28"/>
                <w:szCs w:val="28"/>
              </w:rPr>
            </w:pPr>
            <w:r>
              <w:rPr>
                <w:sz w:val="28"/>
                <w:szCs w:val="28"/>
                <w:lang w:eastAsia="ar-SA"/>
              </w:rPr>
              <w:t>-</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7</w:t>
            </w:r>
            <w:r w:rsidRPr="00D55760">
              <w:rPr>
                <w:rFonts w:ascii="Times New Roman" w:hAnsi="Times New Roman" w:cs="Times New Roman"/>
                <w:sz w:val="28"/>
                <w:szCs w:val="28"/>
                <w:lang w:eastAsia="ar-SA"/>
              </w:rPr>
              <w:t>.1.9.</w:t>
            </w: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Среднесуточное водопотребление на 1 чел.,</w:t>
            </w:r>
          </w:p>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в том числе:</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л/</w:t>
            </w:r>
            <w:proofErr w:type="spellStart"/>
            <w:r w:rsidRPr="00D55760">
              <w:rPr>
                <w:rFonts w:ascii="Times New Roman" w:hAnsi="Times New Roman" w:cs="Times New Roman"/>
                <w:sz w:val="28"/>
                <w:szCs w:val="28"/>
                <w:lang w:eastAsia="ar-SA"/>
              </w:rPr>
              <w:t>сут</w:t>
            </w:r>
            <w:proofErr w:type="spellEnd"/>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130</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Pr>
                <w:rFonts w:ascii="Times New Roman" w:hAnsi="Times New Roman" w:cs="Times New Roman"/>
                <w:sz w:val="28"/>
                <w:szCs w:val="28"/>
                <w:lang w:eastAsia="ar-SA"/>
              </w:rPr>
              <w:t>0</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 на хозяйственно-питьевые нужды</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л/</w:t>
            </w:r>
            <w:proofErr w:type="spellStart"/>
            <w:r w:rsidRPr="00D55760">
              <w:rPr>
                <w:rFonts w:ascii="Times New Roman" w:hAnsi="Times New Roman" w:cs="Times New Roman"/>
                <w:sz w:val="28"/>
                <w:szCs w:val="28"/>
                <w:lang w:eastAsia="ar-SA"/>
              </w:rPr>
              <w:t>сут</w:t>
            </w:r>
            <w:proofErr w:type="spellEnd"/>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130</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Pr>
                <w:rFonts w:ascii="Times New Roman" w:hAnsi="Times New Roman" w:cs="Times New Roman"/>
                <w:sz w:val="28"/>
                <w:szCs w:val="28"/>
                <w:lang w:eastAsia="ar-SA"/>
              </w:rPr>
              <w:t>0</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smartTag w:uri="urn:schemas-microsoft-com:office:smarttags" w:element="date">
              <w:smartTagPr>
                <w:attr w:name="Year" w:val="10"/>
                <w:attr w:name="Day" w:val="7"/>
                <w:attr w:name="Month" w:val="1"/>
                <w:attr w:name="ls" w:val="trans"/>
              </w:smartTagPr>
              <w:r>
                <w:rPr>
                  <w:rFonts w:ascii="Times New Roman" w:hAnsi="Times New Roman" w:cs="Times New Roman"/>
                  <w:sz w:val="28"/>
                  <w:szCs w:val="28"/>
                  <w:lang w:eastAsia="ar-SA"/>
                </w:rPr>
                <w:t>7</w:t>
              </w:r>
              <w:r w:rsidRPr="00D55760">
                <w:rPr>
                  <w:rFonts w:ascii="Times New Roman" w:hAnsi="Times New Roman" w:cs="Times New Roman"/>
                  <w:sz w:val="28"/>
                  <w:szCs w:val="28"/>
                  <w:lang w:eastAsia="ar-SA"/>
                </w:rPr>
                <w:t>.1.10.</w:t>
              </w:r>
            </w:smartTag>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Протяженность сетей</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км</w:t>
            </w:r>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Pr>
                <w:rFonts w:ascii="Times New Roman" w:hAnsi="Times New Roman" w:cs="Times New Roman"/>
                <w:sz w:val="28"/>
                <w:szCs w:val="28"/>
                <w:lang w:eastAsia="ar-SA"/>
              </w:rPr>
              <w:t>0</w:t>
            </w:r>
          </w:p>
        </w:tc>
      </w:tr>
      <w:tr w:rsidR="007C3CCA" w:rsidRPr="00D55760" w:rsidTr="00865C2B">
        <w:tc>
          <w:tcPr>
            <w:tcW w:w="959" w:type="dxa"/>
          </w:tcPr>
          <w:p w:rsidR="007C3CCA" w:rsidRPr="00D55760" w:rsidRDefault="007C3CCA" w:rsidP="00923548">
            <w:pPr>
              <w:pStyle w:val="S"/>
              <w:spacing w:line="240" w:lineRule="auto"/>
              <w:rPr>
                <w:b/>
                <w:sz w:val="28"/>
                <w:szCs w:val="28"/>
                <w:lang w:val="en-US"/>
              </w:rPr>
            </w:pPr>
          </w:p>
        </w:tc>
        <w:tc>
          <w:tcPr>
            <w:tcW w:w="4536" w:type="dxa"/>
          </w:tcPr>
          <w:p w:rsidR="007C3CCA" w:rsidRPr="00D55760" w:rsidRDefault="007C3CCA" w:rsidP="00923548">
            <w:pPr>
              <w:pStyle w:val="S"/>
              <w:spacing w:line="240" w:lineRule="auto"/>
              <w:jc w:val="left"/>
              <w:rPr>
                <w:b/>
                <w:sz w:val="28"/>
                <w:szCs w:val="28"/>
              </w:rPr>
            </w:pPr>
            <w:proofErr w:type="spellStart"/>
            <w:r w:rsidRPr="00D55760">
              <w:rPr>
                <w:b/>
                <w:sz w:val="28"/>
                <w:szCs w:val="28"/>
                <w:lang w:eastAsia="ar-SA"/>
              </w:rPr>
              <w:t>Тимашевское</w:t>
            </w:r>
            <w:proofErr w:type="spellEnd"/>
            <w:r w:rsidRPr="00D55760">
              <w:rPr>
                <w:b/>
                <w:sz w:val="28"/>
                <w:szCs w:val="28"/>
                <w:lang w:eastAsia="ar-SA"/>
              </w:rPr>
              <w:t xml:space="preserve"> городское поселение:</w:t>
            </w:r>
          </w:p>
        </w:tc>
        <w:tc>
          <w:tcPr>
            <w:tcW w:w="1559" w:type="dxa"/>
          </w:tcPr>
          <w:p w:rsidR="007C3CCA" w:rsidRPr="00D55760" w:rsidRDefault="007C3CCA" w:rsidP="00923548">
            <w:pPr>
              <w:pStyle w:val="S"/>
              <w:spacing w:line="240" w:lineRule="auto"/>
              <w:rPr>
                <w:b/>
                <w:color w:val="943634"/>
                <w:sz w:val="28"/>
                <w:szCs w:val="28"/>
              </w:rPr>
            </w:pPr>
          </w:p>
        </w:tc>
        <w:tc>
          <w:tcPr>
            <w:tcW w:w="1843" w:type="dxa"/>
          </w:tcPr>
          <w:p w:rsidR="007C3CCA" w:rsidRPr="00D55760" w:rsidRDefault="007C3CCA" w:rsidP="00923548">
            <w:pPr>
              <w:pStyle w:val="S"/>
              <w:spacing w:line="240" w:lineRule="auto"/>
              <w:rPr>
                <w:b/>
                <w:color w:val="943634"/>
                <w:sz w:val="28"/>
                <w:szCs w:val="28"/>
              </w:rPr>
            </w:pPr>
          </w:p>
        </w:tc>
        <w:tc>
          <w:tcPr>
            <w:tcW w:w="1524" w:type="dxa"/>
          </w:tcPr>
          <w:p w:rsidR="007C3CCA" w:rsidRPr="00D55760" w:rsidRDefault="007C3CCA" w:rsidP="00923548">
            <w:pPr>
              <w:pStyle w:val="S"/>
              <w:spacing w:line="240" w:lineRule="auto"/>
              <w:rPr>
                <w:b/>
                <w:color w:val="943634"/>
                <w:sz w:val="28"/>
                <w:szCs w:val="28"/>
              </w:rPr>
            </w:pP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smartTag w:uri="urn:schemas-microsoft-com:office:smarttags" w:element="date">
              <w:smartTagPr>
                <w:attr w:name="Year" w:val="11"/>
                <w:attr w:name="Day" w:val="7"/>
                <w:attr w:name="Month" w:val="1"/>
                <w:attr w:name="ls" w:val="trans"/>
              </w:smartTagPr>
              <w:r>
                <w:rPr>
                  <w:rFonts w:ascii="Times New Roman" w:hAnsi="Times New Roman" w:cs="Times New Roman"/>
                  <w:sz w:val="28"/>
                  <w:szCs w:val="28"/>
                  <w:lang w:eastAsia="ar-SA"/>
                </w:rPr>
                <w:t>7</w:t>
              </w:r>
              <w:r w:rsidRPr="00D55760">
                <w:rPr>
                  <w:rFonts w:ascii="Times New Roman" w:hAnsi="Times New Roman" w:cs="Times New Roman"/>
                  <w:sz w:val="28"/>
                  <w:szCs w:val="28"/>
                  <w:lang w:eastAsia="ar-SA"/>
                </w:rPr>
                <w:t>.1.11.</w:t>
              </w:r>
            </w:smartTag>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 xml:space="preserve">Водопотребление – всего, </w:t>
            </w:r>
          </w:p>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в том числе:</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м</w:t>
            </w:r>
            <w:r w:rsidRPr="00D55760">
              <w:rPr>
                <w:rFonts w:ascii="Times New Roman" w:hAnsi="Times New Roman" w:cs="Times New Roman"/>
                <w:sz w:val="28"/>
                <w:szCs w:val="28"/>
                <w:vertAlign w:val="superscript"/>
                <w:lang w:eastAsia="ar-SA"/>
              </w:rPr>
              <w:t>3</w:t>
            </w:r>
            <w:r w:rsidRPr="00D55760">
              <w:rPr>
                <w:rFonts w:ascii="Times New Roman" w:hAnsi="Times New Roman" w:cs="Times New Roman"/>
                <w:sz w:val="28"/>
                <w:szCs w:val="28"/>
                <w:lang w:eastAsia="ar-SA"/>
              </w:rPr>
              <w:t>/</w:t>
            </w:r>
            <w:proofErr w:type="spellStart"/>
            <w:r w:rsidRPr="00D55760">
              <w:rPr>
                <w:rFonts w:ascii="Times New Roman" w:hAnsi="Times New Roman" w:cs="Times New Roman"/>
                <w:sz w:val="28"/>
                <w:szCs w:val="28"/>
                <w:lang w:eastAsia="ar-SA"/>
              </w:rPr>
              <w:t>сут</w:t>
            </w:r>
            <w:proofErr w:type="spellEnd"/>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13856,27</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23393,89</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 на хозяйственно-питьевые нужды</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м</w:t>
            </w:r>
            <w:r w:rsidRPr="00D55760">
              <w:rPr>
                <w:rFonts w:ascii="Times New Roman" w:hAnsi="Times New Roman" w:cs="Times New Roman"/>
                <w:sz w:val="28"/>
                <w:szCs w:val="28"/>
                <w:vertAlign w:val="superscript"/>
                <w:lang w:eastAsia="ar-SA"/>
              </w:rPr>
              <w:t>3</w:t>
            </w:r>
            <w:r w:rsidRPr="00D55760">
              <w:rPr>
                <w:rFonts w:ascii="Times New Roman" w:hAnsi="Times New Roman" w:cs="Times New Roman"/>
                <w:sz w:val="28"/>
                <w:szCs w:val="28"/>
                <w:lang w:eastAsia="ar-SA"/>
              </w:rPr>
              <w:t>/</w:t>
            </w:r>
            <w:proofErr w:type="spellStart"/>
            <w:r w:rsidRPr="00D55760">
              <w:rPr>
                <w:rFonts w:ascii="Times New Roman" w:hAnsi="Times New Roman" w:cs="Times New Roman"/>
                <w:sz w:val="28"/>
                <w:szCs w:val="28"/>
                <w:lang w:eastAsia="ar-SA"/>
              </w:rPr>
              <w:t>сут</w:t>
            </w:r>
            <w:proofErr w:type="spellEnd"/>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11538,27</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19613,89</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 на производственные нужды</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2318,00</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3780,00</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smartTag w:uri="urn:schemas-microsoft-com:office:smarttags" w:element="date">
              <w:smartTagPr>
                <w:attr w:name="Year" w:val="12"/>
                <w:attr w:name="Day" w:val="7"/>
                <w:attr w:name="Month" w:val="1"/>
                <w:attr w:name="ls" w:val="trans"/>
              </w:smartTagPr>
              <w:r>
                <w:rPr>
                  <w:rFonts w:ascii="Times New Roman" w:hAnsi="Times New Roman" w:cs="Times New Roman"/>
                  <w:sz w:val="28"/>
                  <w:szCs w:val="28"/>
                  <w:lang w:eastAsia="ar-SA"/>
                </w:rPr>
                <w:t>7</w:t>
              </w:r>
              <w:r w:rsidRPr="00D55760">
                <w:rPr>
                  <w:rFonts w:ascii="Times New Roman" w:hAnsi="Times New Roman" w:cs="Times New Roman"/>
                  <w:sz w:val="28"/>
                  <w:szCs w:val="28"/>
                  <w:lang w:eastAsia="ar-SA"/>
                </w:rPr>
                <w:t>.1.12.</w:t>
              </w:r>
            </w:smartTag>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Вторичное использование воды</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w:t>
            </w:r>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smartTag w:uri="urn:schemas-microsoft-com:office:smarttags" w:element="date">
              <w:smartTagPr>
                <w:attr w:name="Year" w:val="13"/>
                <w:attr w:name="Day" w:val="7"/>
                <w:attr w:name="Month" w:val="1"/>
                <w:attr w:name="ls" w:val="trans"/>
              </w:smartTagPr>
              <w:r>
                <w:rPr>
                  <w:rFonts w:ascii="Times New Roman" w:hAnsi="Times New Roman" w:cs="Times New Roman"/>
                  <w:sz w:val="28"/>
                  <w:szCs w:val="28"/>
                  <w:lang w:eastAsia="ar-SA"/>
                </w:rPr>
                <w:t>7</w:t>
              </w:r>
              <w:r w:rsidRPr="00D55760">
                <w:rPr>
                  <w:rFonts w:ascii="Times New Roman" w:hAnsi="Times New Roman" w:cs="Times New Roman"/>
                  <w:sz w:val="28"/>
                  <w:szCs w:val="28"/>
                  <w:lang w:eastAsia="ar-SA"/>
                </w:rPr>
                <w:t>.1.13.</w:t>
              </w:r>
            </w:smartTag>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Производительность водозаборных сооружений,</w:t>
            </w:r>
          </w:p>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в том числе:</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м</w:t>
            </w:r>
            <w:r w:rsidRPr="00D55760">
              <w:rPr>
                <w:rFonts w:ascii="Times New Roman" w:hAnsi="Times New Roman" w:cs="Times New Roman"/>
                <w:sz w:val="28"/>
                <w:szCs w:val="28"/>
                <w:vertAlign w:val="superscript"/>
                <w:lang w:eastAsia="ar-SA"/>
              </w:rPr>
              <w:t>3</w:t>
            </w:r>
            <w:r w:rsidRPr="00D55760">
              <w:rPr>
                <w:rFonts w:ascii="Times New Roman" w:hAnsi="Times New Roman" w:cs="Times New Roman"/>
                <w:sz w:val="28"/>
                <w:szCs w:val="28"/>
                <w:lang w:eastAsia="ar-SA"/>
              </w:rPr>
              <w:t>/</w:t>
            </w:r>
            <w:proofErr w:type="spellStart"/>
            <w:r w:rsidRPr="00D55760">
              <w:rPr>
                <w:rFonts w:ascii="Times New Roman" w:hAnsi="Times New Roman" w:cs="Times New Roman"/>
                <w:sz w:val="28"/>
                <w:szCs w:val="28"/>
                <w:lang w:eastAsia="ar-SA"/>
              </w:rPr>
              <w:t>сут</w:t>
            </w:r>
            <w:proofErr w:type="spellEnd"/>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18000,4300, 1716</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 водозаборов подземных вод</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smartTag w:uri="urn:schemas-microsoft-com:office:smarttags" w:element="date">
              <w:smartTagPr>
                <w:attr w:name="Year" w:val="14"/>
                <w:attr w:name="Day" w:val="7"/>
                <w:attr w:name="Month" w:val="1"/>
                <w:attr w:name="ls" w:val="trans"/>
              </w:smartTagPr>
              <w:r>
                <w:rPr>
                  <w:rFonts w:ascii="Times New Roman" w:hAnsi="Times New Roman" w:cs="Times New Roman"/>
                  <w:sz w:val="28"/>
                  <w:szCs w:val="28"/>
                  <w:lang w:eastAsia="ar-SA"/>
                </w:rPr>
                <w:t>7</w:t>
              </w:r>
              <w:r w:rsidRPr="00D55760">
                <w:rPr>
                  <w:rFonts w:ascii="Times New Roman" w:hAnsi="Times New Roman" w:cs="Times New Roman"/>
                  <w:sz w:val="28"/>
                  <w:szCs w:val="28"/>
                  <w:lang w:eastAsia="ar-SA"/>
                </w:rPr>
                <w:t>.1.14.</w:t>
              </w:r>
            </w:smartTag>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Среднесуточное водопотребление на 1 чел.,</w:t>
            </w:r>
          </w:p>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в том числе:</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л/</w:t>
            </w:r>
            <w:proofErr w:type="spellStart"/>
            <w:r w:rsidRPr="00D55760">
              <w:rPr>
                <w:rFonts w:ascii="Times New Roman" w:hAnsi="Times New Roman" w:cs="Times New Roman"/>
                <w:sz w:val="28"/>
                <w:szCs w:val="28"/>
                <w:lang w:eastAsia="ar-SA"/>
              </w:rPr>
              <w:t>сут</w:t>
            </w:r>
            <w:proofErr w:type="spellEnd"/>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130-230</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200-300</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 на хозяйственно-питьевые нужды</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л/</w:t>
            </w:r>
            <w:proofErr w:type="spellStart"/>
            <w:r w:rsidRPr="00D55760">
              <w:rPr>
                <w:rFonts w:ascii="Times New Roman" w:hAnsi="Times New Roman" w:cs="Times New Roman"/>
                <w:sz w:val="28"/>
                <w:szCs w:val="28"/>
                <w:lang w:eastAsia="ar-SA"/>
              </w:rPr>
              <w:t>сут</w:t>
            </w:r>
            <w:proofErr w:type="spellEnd"/>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130-230</w:t>
            </w: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200-300</w:t>
            </w:r>
          </w:p>
        </w:tc>
      </w:tr>
      <w:tr w:rsidR="007C3CCA" w:rsidRPr="00D55760" w:rsidTr="00865C2B">
        <w:tc>
          <w:tcPr>
            <w:tcW w:w="959" w:type="dxa"/>
          </w:tcPr>
          <w:p w:rsidR="007C3CCA" w:rsidRPr="00D55760" w:rsidRDefault="007C3CCA" w:rsidP="00923548">
            <w:pPr>
              <w:snapToGrid w:val="0"/>
              <w:ind w:right="-112"/>
              <w:jc w:val="center"/>
              <w:rPr>
                <w:rFonts w:ascii="Times New Roman" w:hAnsi="Times New Roman" w:cs="Times New Roman"/>
                <w:sz w:val="28"/>
                <w:szCs w:val="28"/>
                <w:lang w:eastAsia="ar-SA"/>
              </w:rPr>
            </w:pPr>
            <w:smartTag w:uri="urn:schemas-microsoft-com:office:smarttags" w:element="date">
              <w:smartTagPr>
                <w:attr w:name="Year" w:val="15"/>
                <w:attr w:name="Day" w:val="7"/>
                <w:attr w:name="Month" w:val="1"/>
                <w:attr w:name="ls" w:val="trans"/>
              </w:smartTagPr>
              <w:r>
                <w:rPr>
                  <w:rFonts w:ascii="Times New Roman" w:hAnsi="Times New Roman" w:cs="Times New Roman"/>
                  <w:sz w:val="28"/>
                  <w:szCs w:val="28"/>
                  <w:lang w:eastAsia="ar-SA"/>
                </w:rPr>
                <w:t>7</w:t>
              </w:r>
              <w:r w:rsidRPr="00D55760">
                <w:rPr>
                  <w:rFonts w:ascii="Times New Roman" w:hAnsi="Times New Roman" w:cs="Times New Roman"/>
                  <w:sz w:val="28"/>
                  <w:szCs w:val="28"/>
                  <w:lang w:eastAsia="ar-SA"/>
                </w:rPr>
                <w:t>.1.15.</w:t>
              </w:r>
            </w:smartTag>
          </w:p>
        </w:tc>
        <w:tc>
          <w:tcPr>
            <w:tcW w:w="4536" w:type="dxa"/>
          </w:tcPr>
          <w:p w:rsidR="007C3CCA" w:rsidRPr="00D55760" w:rsidRDefault="007C3CCA" w:rsidP="00923548">
            <w:pPr>
              <w:snapToGrid w:val="0"/>
              <w:ind w:right="-108"/>
              <w:rPr>
                <w:rFonts w:ascii="Times New Roman" w:hAnsi="Times New Roman" w:cs="Times New Roman"/>
                <w:sz w:val="28"/>
                <w:szCs w:val="28"/>
                <w:lang w:eastAsia="ar-SA"/>
              </w:rPr>
            </w:pPr>
            <w:r w:rsidRPr="00D55760">
              <w:rPr>
                <w:rFonts w:ascii="Times New Roman" w:hAnsi="Times New Roman" w:cs="Times New Roman"/>
                <w:sz w:val="28"/>
                <w:szCs w:val="28"/>
                <w:lang w:eastAsia="ar-SA"/>
              </w:rPr>
              <w:t>Протяженность сетей</w:t>
            </w:r>
          </w:p>
        </w:tc>
        <w:tc>
          <w:tcPr>
            <w:tcW w:w="1559" w:type="dxa"/>
          </w:tcPr>
          <w:p w:rsidR="007C3CCA" w:rsidRPr="00D55760" w:rsidRDefault="007C3CCA" w:rsidP="00923548">
            <w:pPr>
              <w:tabs>
                <w:tab w:val="left" w:pos="776"/>
              </w:tabs>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км</w:t>
            </w:r>
          </w:p>
        </w:tc>
        <w:tc>
          <w:tcPr>
            <w:tcW w:w="1843"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p>
        </w:tc>
        <w:tc>
          <w:tcPr>
            <w:tcW w:w="1524" w:type="dxa"/>
          </w:tcPr>
          <w:p w:rsidR="007C3CCA" w:rsidRPr="00D55760" w:rsidRDefault="007C3CCA" w:rsidP="00923548">
            <w:pPr>
              <w:snapToGrid w:val="0"/>
              <w:ind w:left="-108" w:right="-108"/>
              <w:jc w:val="center"/>
              <w:rPr>
                <w:rFonts w:ascii="Times New Roman" w:hAnsi="Times New Roman" w:cs="Times New Roman"/>
                <w:sz w:val="28"/>
                <w:szCs w:val="28"/>
                <w:lang w:eastAsia="ar-SA"/>
              </w:rPr>
            </w:pPr>
            <w:r w:rsidRPr="00D55760">
              <w:rPr>
                <w:rFonts w:ascii="Times New Roman" w:hAnsi="Times New Roman" w:cs="Times New Roman"/>
                <w:sz w:val="28"/>
                <w:szCs w:val="28"/>
                <w:lang w:eastAsia="ar-SA"/>
              </w:rPr>
              <w:t>159,60</w:t>
            </w:r>
          </w:p>
        </w:tc>
      </w:tr>
    </w:tbl>
    <w:p w:rsidR="007C3CCA" w:rsidRDefault="007C3CCA" w:rsidP="007C3CCA">
      <w:pPr>
        <w:spacing w:after="0" w:line="240" w:lineRule="auto"/>
        <w:jc w:val="both"/>
        <w:rPr>
          <w:rFonts w:ascii="Times New Roman" w:eastAsia="Calibri" w:hAnsi="Times New Roman" w:cs="Times New Roman"/>
          <w:b/>
          <w:sz w:val="28"/>
          <w:szCs w:val="28"/>
        </w:rPr>
      </w:pPr>
    </w:p>
    <w:sectPr w:rsidR="007C3CCA" w:rsidSect="0042238E">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878" w:rsidRDefault="00B33878" w:rsidP="00B46D7D">
      <w:pPr>
        <w:spacing w:after="0" w:line="240" w:lineRule="auto"/>
      </w:pPr>
      <w:r>
        <w:separator/>
      </w:r>
    </w:p>
  </w:endnote>
  <w:endnote w:type="continuationSeparator" w:id="1">
    <w:p w:rsidR="00B33878" w:rsidRDefault="00B33878" w:rsidP="00B46D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tarSymbol">
    <w:altName w:val="Times New Roman"/>
    <w:panose1 w:val="00000000000000000000"/>
    <w:charset w:val="00"/>
    <w:family w:val="roman"/>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SchoolBook">
    <w:altName w:val="Times New Roman"/>
    <w:panose1 w:val="00000000000000000000"/>
    <w:charset w:val="00"/>
    <w:family w:val="roman"/>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878" w:rsidRDefault="00B33878" w:rsidP="00B46D7D">
      <w:pPr>
        <w:spacing w:after="0" w:line="240" w:lineRule="auto"/>
      </w:pPr>
      <w:r>
        <w:separator/>
      </w:r>
    </w:p>
  </w:footnote>
  <w:footnote w:type="continuationSeparator" w:id="1">
    <w:p w:rsidR="00B33878" w:rsidRDefault="00B33878" w:rsidP="00B46D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409317"/>
      <w:docPartObj>
        <w:docPartGallery w:val="Page Numbers (Top of Page)"/>
        <w:docPartUnique/>
      </w:docPartObj>
    </w:sdtPr>
    <w:sdtContent>
      <w:p w:rsidR="00B33878" w:rsidRDefault="004565E6">
        <w:pPr>
          <w:pStyle w:val="aa"/>
          <w:jc w:val="center"/>
        </w:pPr>
        <w:r w:rsidRPr="00B46D7D">
          <w:rPr>
            <w:rFonts w:ascii="Times New Roman" w:hAnsi="Times New Roman" w:cs="Times New Roman"/>
            <w:sz w:val="28"/>
            <w:szCs w:val="28"/>
          </w:rPr>
          <w:fldChar w:fldCharType="begin"/>
        </w:r>
        <w:r w:rsidR="00B33878" w:rsidRPr="00B46D7D">
          <w:rPr>
            <w:rFonts w:ascii="Times New Roman" w:hAnsi="Times New Roman" w:cs="Times New Roman"/>
            <w:sz w:val="28"/>
            <w:szCs w:val="28"/>
          </w:rPr>
          <w:instrText xml:space="preserve"> PAGE   \* MERGEFORMAT </w:instrText>
        </w:r>
        <w:r w:rsidRPr="00B46D7D">
          <w:rPr>
            <w:rFonts w:ascii="Times New Roman" w:hAnsi="Times New Roman" w:cs="Times New Roman"/>
            <w:sz w:val="28"/>
            <w:szCs w:val="28"/>
          </w:rPr>
          <w:fldChar w:fldCharType="separate"/>
        </w:r>
        <w:r w:rsidR="007D105B">
          <w:rPr>
            <w:rFonts w:ascii="Times New Roman" w:hAnsi="Times New Roman" w:cs="Times New Roman"/>
            <w:noProof/>
            <w:sz w:val="28"/>
            <w:szCs w:val="28"/>
          </w:rPr>
          <w:t>3</w:t>
        </w:r>
        <w:r w:rsidRPr="00B46D7D">
          <w:rPr>
            <w:rFonts w:ascii="Times New Roman" w:hAnsi="Times New Roman" w:cs="Times New Roman"/>
            <w:sz w:val="28"/>
            <w:szCs w:val="28"/>
          </w:rPr>
          <w:fldChar w:fldCharType="end"/>
        </w:r>
      </w:p>
    </w:sdtContent>
  </w:sdt>
  <w:p w:rsidR="00B33878" w:rsidRDefault="00B33878">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51DE2"/>
    <w:multiLevelType w:val="hybridMultilevel"/>
    <w:tmpl w:val="3C0E5D72"/>
    <w:lvl w:ilvl="0" w:tplc="422CEA5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AE11394"/>
    <w:multiLevelType w:val="hybridMultilevel"/>
    <w:tmpl w:val="7F9E6DEE"/>
    <w:lvl w:ilvl="0" w:tplc="422CEA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C4E4243"/>
    <w:multiLevelType w:val="hybridMultilevel"/>
    <w:tmpl w:val="AD841C06"/>
    <w:lvl w:ilvl="0" w:tplc="422CEA5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DA065B9"/>
    <w:multiLevelType w:val="hybridMultilevel"/>
    <w:tmpl w:val="543014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465869"/>
    <w:multiLevelType w:val="multilevel"/>
    <w:tmpl w:val="DFC2CF72"/>
    <w:lvl w:ilvl="0">
      <w:start w:val="1"/>
      <w:numFmt w:val="decimal"/>
      <w:pStyle w:val="107"/>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121908D8"/>
    <w:multiLevelType w:val="multilevel"/>
    <w:tmpl w:val="F3489D74"/>
    <w:lvl w:ilvl="0">
      <w:start w:val="2"/>
      <w:numFmt w:val="decimal"/>
      <w:lvlText w:val="%1."/>
      <w:lvlJc w:val="left"/>
      <w:pPr>
        <w:ind w:left="675" w:hanging="675"/>
      </w:pPr>
      <w:rPr>
        <w:rFonts w:hint="default"/>
      </w:rPr>
    </w:lvl>
    <w:lvl w:ilvl="1">
      <w:start w:val="2"/>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146644DF"/>
    <w:multiLevelType w:val="hybridMultilevel"/>
    <w:tmpl w:val="CD5A955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AF7294"/>
    <w:multiLevelType w:val="multilevel"/>
    <w:tmpl w:val="6DFCB514"/>
    <w:styleLink w:val="a"/>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70603A4"/>
    <w:multiLevelType w:val="hybridMultilevel"/>
    <w:tmpl w:val="F96A00DE"/>
    <w:lvl w:ilvl="0" w:tplc="FFFFFFFF">
      <w:start w:val="1"/>
      <w:numFmt w:val="bullet"/>
      <w:pStyle w:val="1"/>
      <w:lvlText w:val=""/>
      <w:lvlJc w:val="left"/>
      <w:pPr>
        <w:tabs>
          <w:tab w:val="num" w:pos="284"/>
        </w:tabs>
        <w:ind w:left="1758" w:hanging="34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AF4282F"/>
    <w:multiLevelType w:val="multilevel"/>
    <w:tmpl w:val="5F50D6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1BB9443F"/>
    <w:multiLevelType w:val="multilevel"/>
    <w:tmpl w:val="3F4CCB1C"/>
    <w:lvl w:ilvl="0">
      <w:start w:val="2"/>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1">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2F138F1"/>
    <w:multiLevelType w:val="hybridMultilevel"/>
    <w:tmpl w:val="681EAD08"/>
    <w:lvl w:ilvl="0" w:tplc="FFFFFFFF">
      <w:start w:val="1"/>
      <w:numFmt w:val="bullet"/>
      <w:pStyle w:val="a0"/>
      <w:lvlText w:val=""/>
      <w:lvlJc w:val="left"/>
      <w:pPr>
        <w:tabs>
          <w:tab w:val="num" w:pos="1354"/>
        </w:tabs>
        <w:ind w:left="1354" w:hanging="454"/>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4C007D1"/>
    <w:multiLevelType w:val="hybridMultilevel"/>
    <w:tmpl w:val="08FE56F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5F5650B"/>
    <w:multiLevelType w:val="hybridMultilevel"/>
    <w:tmpl w:val="3828C3D4"/>
    <w:lvl w:ilvl="0" w:tplc="AA26FE5C">
      <w:start w:val="1"/>
      <w:numFmt w:val="bullet"/>
      <w:pStyle w:val="a1"/>
      <w:lvlText w:val=""/>
      <w:lvlJc w:val="left"/>
      <w:pPr>
        <w:tabs>
          <w:tab w:val="num" w:pos="1361"/>
        </w:tabs>
        <w:ind w:left="0" w:firstLine="1021"/>
      </w:pPr>
      <w:rPr>
        <w:rFonts w:ascii="Symbol" w:hAnsi="Symbol" w:hint="default"/>
        <w:color w:val="auto"/>
      </w:rPr>
    </w:lvl>
    <w:lvl w:ilvl="1" w:tplc="0419000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2643047E"/>
    <w:multiLevelType w:val="hybridMultilevel"/>
    <w:tmpl w:val="16E0EC70"/>
    <w:lvl w:ilvl="0" w:tplc="422CEA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264B4F70"/>
    <w:multiLevelType w:val="hybridMultilevel"/>
    <w:tmpl w:val="7EA630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8A87BF6"/>
    <w:multiLevelType w:val="multilevel"/>
    <w:tmpl w:val="2D1E1D50"/>
    <w:styleLink w:val="a2"/>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277"/>
        </w:tabs>
        <w:ind w:left="1448"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8">
    <w:nsid w:val="2B5B7BB8"/>
    <w:multiLevelType w:val="hybridMultilevel"/>
    <w:tmpl w:val="3754E57E"/>
    <w:lvl w:ilvl="0" w:tplc="422CEA5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EF472DD"/>
    <w:multiLevelType w:val="hybridMultilevel"/>
    <w:tmpl w:val="B5366620"/>
    <w:lvl w:ilvl="0" w:tplc="60FE5DE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BA33E8"/>
    <w:multiLevelType w:val="multilevel"/>
    <w:tmpl w:val="CF883174"/>
    <w:lvl w:ilvl="0">
      <w:start w:val="1"/>
      <w:numFmt w:val="decimal"/>
      <w:lvlText w:val="%1."/>
      <w:lvlJc w:val="left"/>
      <w:pPr>
        <w:ind w:left="720" w:hanging="360"/>
      </w:pPr>
      <w:rPr>
        <w:rFonts w:hint="default"/>
        <w:b/>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1">
    <w:nsid w:val="341841B3"/>
    <w:multiLevelType w:val="hybridMultilevel"/>
    <w:tmpl w:val="70BE9CCA"/>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71B482B"/>
    <w:multiLevelType w:val="hybridMultilevel"/>
    <w:tmpl w:val="40D48022"/>
    <w:lvl w:ilvl="0" w:tplc="91BC5558">
      <w:start w:val="1"/>
      <w:numFmt w:val="decimal"/>
      <w:lvlText w:val="%1."/>
      <w:lvlJc w:val="left"/>
      <w:pPr>
        <w:ind w:left="720" w:hanging="360"/>
      </w:pPr>
      <w:rPr>
        <w:rFonts w:hint="default"/>
        <w:b/>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7783AC1"/>
    <w:multiLevelType w:val="hybridMultilevel"/>
    <w:tmpl w:val="A1281ABA"/>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345307"/>
    <w:multiLevelType w:val="multilevel"/>
    <w:tmpl w:val="097AEF6A"/>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713"/>
        </w:tabs>
        <w:ind w:left="1713"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43F26596"/>
    <w:multiLevelType w:val="hybridMultilevel"/>
    <w:tmpl w:val="01A2E416"/>
    <w:lvl w:ilvl="0" w:tplc="422CEA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9144CBC"/>
    <w:multiLevelType w:val="hybridMultilevel"/>
    <w:tmpl w:val="04B4D8D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CF34F99"/>
    <w:multiLevelType w:val="hybridMultilevel"/>
    <w:tmpl w:val="AF640D3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DB25E2A"/>
    <w:multiLevelType w:val="hybridMultilevel"/>
    <w:tmpl w:val="67BE4E3A"/>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43E06D2"/>
    <w:multiLevelType w:val="hybridMultilevel"/>
    <w:tmpl w:val="A410798E"/>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5D46F0E"/>
    <w:multiLevelType w:val="hybridMultilevel"/>
    <w:tmpl w:val="08EC96B4"/>
    <w:lvl w:ilvl="0" w:tplc="FFFFFFFF">
      <w:start w:val="5"/>
      <w:numFmt w:val="bullet"/>
      <w:pStyle w:val="a3"/>
      <w:lvlText w:val=""/>
      <w:lvlJc w:val="left"/>
      <w:pPr>
        <w:tabs>
          <w:tab w:val="num" w:pos="1304"/>
        </w:tabs>
        <w:ind w:left="1304" w:hanging="453"/>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58910B90"/>
    <w:multiLevelType w:val="hybridMultilevel"/>
    <w:tmpl w:val="6B80889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A327260"/>
    <w:multiLevelType w:val="multilevel"/>
    <w:tmpl w:val="DBC6B5E6"/>
    <w:styleLink w:val="10"/>
    <w:lvl w:ilvl="0">
      <w:start w:val="65535"/>
      <w:numFmt w:val="bullet"/>
      <w:lvlText w:val="-"/>
      <w:lvlJc w:val="left"/>
      <w:pPr>
        <w:tabs>
          <w:tab w:val="num" w:pos="454"/>
        </w:tabs>
        <w:ind w:left="947" w:hanging="227"/>
      </w:pPr>
      <w:rPr>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E1D41E8"/>
    <w:multiLevelType w:val="multilevel"/>
    <w:tmpl w:val="341443C2"/>
    <w:lvl w:ilvl="0">
      <w:start w:val="2"/>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nsid w:val="5E872894"/>
    <w:multiLevelType w:val="hybridMultilevel"/>
    <w:tmpl w:val="03D456B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6A9B1BBB"/>
    <w:multiLevelType w:val="hybridMultilevel"/>
    <w:tmpl w:val="0E1CA302"/>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25046EC"/>
    <w:multiLevelType w:val="multilevel"/>
    <w:tmpl w:val="3F4CCB1C"/>
    <w:lvl w:ilvl="0">
      <w:start w:val="2"/>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7">
    <w:nsid w:val="75E46E9D"/>
    <w:multiLevelType w:val="multilevel"/>
    <w:tmpl w:val="912819D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7B7454BC"/>
    <w:multiLevelType w:val="hybridMultilevel"/>
    <w:tmpl w:val="0B4EF9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D1C63A2"/>
    <w:multiLevelType w:val="hybridMultilevel"/>
    <w:tmpl w:val="F95ABC1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13"/>
  </w:num>
  <w:num w:numId="3">
    <w:abstractNumId w:val="26"/>
  </w:num>
  <w:num w:numId="4">
    <w:abstractNumId w:val="4"/>
  </w:num>
  <w:num w:numId="5">
    <w:abstractNumId w:val="6"/>
  </w:num>
  <w:num w:numId="6">
    <w:abstractNumId w:val="25"/>
  </w:num>
  <w:num w:numId="7">
    <w:abstractNumId w:val="29"/>
  </w:num>
  <w:num w:numId="8">
    <w:abstractNumId w:val="37"/>
  </w:num>
  <w:num w:numId="9">
    <w:abstractNumId w:val="27"/>
  </w:num>
  <w:num w:numId="10">
    <w:abstractNumId w:val="28"/>
  </w:num>
  <w:num w:numId="11">
    <w:abstractNumId w:val="23"/>
  </w:num>
  <w:num w:numId="12">
    <w:abstractNumId w:val="21"/>
  </w:num>
  <w:num w:numId="13">
    <w:abstractNumId w:val="31"/>
  </w:num>
  <w:num w:numId="14">
    <w:abstractNumId w:val="39"/>
  </w:num>
  <w:num w:numId="15">
    <w:abstractNumId w:val="5"/>
  </w:num>
  <w:num w:numId="16">
    <w:abstractNumId w:val="11"/>
  </w:num>
  <w:num w:numId="17">
    <w:abstractNumId w:val="14"/>
  </w:num>
  <w:num w:numId="18">
    <w:abstractNumId w:val="12"/>
  </w:num>
  <w:num w:numId="19">
    <w:abstractNumId w:val="30"/>
  </w:num>
  <w:num w:numId="20">
    <w:abstractNumId w:val="8"/>
  </w:num>
  <w:num w:numId="21">
    <w:abstractNumId w:val="17"/>
  </w:num>
  <w:num w:numId="22">
    <w:abstractNumId w:val="32"/>
  </w:num>
  <w:num w:numId="23">
    <w:abstractNumId w:val="7"/>
  </w:num>
  <w:num w:numId="24">
    <w:abstractNumId w:val="24"/>
  </w:num>
  <w:num w:numId="25">
    <w:abstractNumId w:val="3"/>
  </w:num>
  <w:num w:numId="26">
    <w:abstractNumId w:val="38"/>
  </w:num>
  <w:num w:numId="27">
    <w:abstractNumId w:val="35"/>
  </w:num>
  <w:num w:numId="28">
    <w:abstractNumId w:val="22"/>
  </w:num>
  <w:num w:numId="29">
    <w:abstractNumId w:val="19"/>
  </w:num>
  <w:num w:numId="30">
    <w:abstractNumId w:val="20"/>
  </w:num>
  <w:num w:numId="31">
    <w:abstractNumId w:val="34"/>
  </w:num>
  <w:num w:numId="32">
    <w:abstractNumId w:val="0"/>
  </w:num>
  <w:num w:numId="33">
    <w:abstractNumId w:val="2"/>
  </w:num>
  <w:num w:numId="34">
    <w:abstractNumId w:val="18"/>
  </w:num>
  <w:num w:numId="35">
    <w:abstractNumId w:val="9"/>
  </w:num>
  <w:num w:numId="36">
    <w:abstractNumId w:val="36"/>
  </w:num>
  <w:num w:numId="37">
    <w:abstractNumId w:val="10"/>
  </w:num>
  <w:num w:numId="38">
    <w:abstractNumId w:val="16"/>
  </w:num>
  <w:num w:numId="39">
    <w:abstractNumId w:val="33"/>
  </w:num>
  <w:num w:numId="40">
    <w:abstractNumId w:val="1"/>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B0589"/>
    <w:rsid w:val="000018A6"/>
    <w:rsid w:val="00010C7F"/>
    <w:rsid w:val="000114F7"/>
    <w:rsid w:val="000120A2"/>
    <w:rsid w:val="00012312"/>
    <w:rsid w:val="00013EE5"/>
    <w:rsid w:val="00051084"/>
    <w:rsid w:val="000631C3"/>
    <w:rsid w:val="00066588"/>
    <w:rsid w:val="0006661A"/>
    <w:rsid w:val="00076321"/>
    <w:rsid w:val="000953D6"/>
    <w:rsid w:val="0009734C"/>
    <w:rsid w:val="000A153D"/>
    <w:rsid w:val="000B499A"/>
    <w:rsid w:val="000D10F9"/>
    <w:rsid w:val="000D4B45"/>
    <w:rsid w:val="000D7F65"/>
    <w:rsid w:val="000E1387"/>
    <w:rsid w:val="000E3EDE"/>
    <w:rsid w:val="000F7569"/>
    <w:rsid w:val="0011038B"/>
    <w:rsid w:val="00122491"/>
    <w:rsid w:val="00133E62"/>
    <w:rsid w:val="00143C5E"/>
    <w:rsid w:val="001511F3"/>
    <w:rsid w:val="00156EB9"/>
    <w:rsid w:val="00170270"/>
    <w:rsid w:val="0019685F"/>
    <w:rsid w:val="001971BB"/>
    <w:rsid w:val="001A5BF6"/>
    <w:rsid w:val="001A5D74"/>
    <w:rsid w:val="001D00D5"/>
    <w:rsid w:val="0020698F"/>
    <w:rsid w:val="00211059"/>
    <w:rsid w:val="00212B02"/>
    <w:rsid w:val="002206C6"/>
    <w:rsid w:val="00220923"/>
    <w:rsid w:val="002276F2"/>
    <w:rsid w:val="00240825"/>
    <w:rsid w:val="00246B35"/>
    <w:rsid w:val="00251905"/>
    <w:rsid w:val="00251BC7"/>
    <w:rsid w:val="002520B7"/>
    <w:rsid w:val="0026608A"/>
    <w:rsid w:val="0027269D"/>
    <w:rsid w:val="002B3D0E"/>
    <w:rsid w:val="002B6C5B"/>
    <w:rsid w:val="002C4B2A"/>
    <w:rsid w:val="002D20C4"/>
    <w:rsid w:val="003050DF"/>
    <w:rsid w:val="00315E42"/>
    <w:rsid w:val="00316214"/>
    <w:rsid w:val="00327CED"/>
    <w:rsid w:val="003339FD"/>
    <w:rsid w:val="003404DE"/>
    <w:rsid w:val="00340A65"/>
    <w:rsid w:val="00343755"/>
    <w:rsid w:val="00365C53"/>
    <w:rsid w:val="003723EE"/>
    <w:rsid w:val="0037372C"/>
    <w:rsid w:val="00382119"/>
    <w:rsid w:val="00383F2D"/>
    <w:rsid w:val="00394028"/>
    <w:rsid w:val="003A5A38"/>
    <w:rsid w:val="003A5D73"/>
    <w:rsid w:val="003B2588"/>
    <w:rsid w:val="003D1541"/>
    <w:rsid w:val="003D4324"/>
    <w:rsid w:val="003D4457"/>
    <w:rsid w:val="003F1525"/>
    <w:rsid w:val="003F72EA"/>
    <w:rsid w:val="0040178A"/>
    <w:rsid w:val="0041710C"/>
    <w:rsid w:val="004173F5"/>
    <w:rsid w:val="00417EDD"/>
    <w:rsid w:val="0042144D"/>
    <w:rsid w:val="0042238E"/>
    <w:rsid w:val="00424D25"/>
    <w:rsid w:val="004438CC"/>
    <w:rsid w:val="00444EF5"/>
    <w:rsid w:val="0045179A"/>
    <w:rsid w:val="004565E6"/>
    <w:rsid w:val="004624AB"/>
    <w:rsid w:val="0046335D"/>
    <w:rsid w:val="004751F1"/>
    <w:rsid w:val="00475AB4"/>
    <w:rsid w:val="00487002"/>
    <w:rsid w:val="004A08E1"/>
    <w:rsid w:val="004A185A"/>
    <w:rsid w:val="004A7127"/>
    <w:rsid w:val="004B1AA0"/>
    <w:rsid w:val="004B7FFE"/>
    <w:rsid w:val="004C0038"/>
    <w:rsid w:val="004C38A7"/>
    <w:rsid w:val="004C7894"/>
    <w:rsid w:val="004D2033"/>
    <w:rsid w:val="004F1920"/>
    <w:rsid w:val="00516D4A"/>
    <w:rsid w:val="00520D47"/>
    <w:rsid w:val="005319E3"/>
    <w:rsid w:val="005460F9"/>
    <w:rsid w:val="0055295A"/>
    <w:rsid w:val="0056328E"/>
    <w:rsid w:val="00572CDF"/>
    <w:rsid w:val="00577D8B"/>
    <w:rsid w:val="00590664"/>
    <w:rsid w:val="005B3BFE"/>
    <w:rsid w:val="005D6E7A"/>
    <w:rsid w:val="005F7B8D"/>
    <w:rsid w:val="006106E2"/>
    <w:rsid w:val="006178A9"/>
    <w:rsid w:val="00636482"/>
    <w:rsid w:val="006424B4"/>
    <w:rsid w:val="00652832"/>
    <w:rsid w:val="0065513D"/>
    <w:rsid w:val="006635EC"/>
    <w:rsid w:val="006675AF"/>
    <w:rsid w:val="00671B3E"/>
    <w:rsid w:val="00685387"/>
    <w:rsid w:val="006B5F4C"/>
    <w:rsid w:val="006D2B17"/>
    <w:rsid w:val="006E7307"/>
    <w:rsid w:val="006E7FE2"/>
    <w:rsid w:val="007158F0"/>
    <w:rsid w:val="00720BBC"/>
    <w:rsid w:val="00737022"/>
    <w:rsid w:val="00751FCE"/>
    <w:rsid w:val="007556AC"/>
    <w:rsid w:val="00755717"/>
    <w:rsid w:val="0076606B"/>
    <w:rsid w:val="007719A3"/>
    <w:rsid w:val="007731B1"/>
    <w:rsid w:val="00782E50"/>
    <w:rsid w:val="00782F43"/>
    <w:rsid w:val="0078542E"/>
    <w:rsid w:val="00786312"/>
    <w:rsid w:val="00786599"/>
    <w:rsid w:val="00795D31"/>
    <w:rsid w:val="007B25BA"/>
    <w:rsid w:val="007B4FAC"/>
    <w:rsid w:val="007C1728"/>
    <w:rsid w:val="007C3CCA"/>
    <w:rsid w:val="007C5D3E"/>
    <w:rsid w:val="007D105B"/>
    <w:rsid w:val="00803B69"/>
    <w:rsid w:val="00821685"/>
    <w:rsid w:val="00833877"/>
    <w:rsid w:val="00837170"/>
    <w:rsid w:val="008525E3"/>
    <w:rsid w:val="00860CEA"/>
    <w:rsid w:val="00865C2B"/>
    <w:rsid w:val="00866196"/>
    <w:rsid w:val="00880D94"/>
    <w:rsid w:val="00885518"/>
    <w:rsid w:val="008875DE"/>
    <w:rsid w:val="008B735A"/>
    <w:rsid w:val="008C094F"/>
    <w:rsid w:val="008C459F"/>
    <w:rsid w:val="00906607"/>
    <w:rsid w:val="009079CD"/>
    <w:rsid w:val="00910324"/>
    <w:rsid w:val="00911BD2"/>
    <w:rsid w:val="00913F1E"/>
    <w:rsid w:val="00917E44"/>
    <w:rsid w:val="00923548"/>
    <w:rsid w:val="0092493F"/>
    <w:rsid w:val="00933133"/>
    <w:rsid w:val="009477F4"/>
    <w:rsid w:val="009511FC"/>
    <w:rsid w:val="009571ED"/>
    <w:rsid w:val="00982690"/>
    <w:rsid w:val="00993717"/>
    <w:rsid w:val="00995E2D"/>
    <w:rsid w:val="00996973"/>
    <w:rsid w:val="009972A2"/>
    <w:rsid w:val="009B5480"/>
    <w:rsid w:val="009B6696"/>
    <w:rsid w:val="009C5912"/>
    <w:rsid w:val="009E2151"/>
    <w:rsid w:val="009F439E"/>
    <w:rsid w:val="009F727D"/>
    <w:rsid w:val="00A0403E"/>
    <w:rsid w:val="00A056B1"/>
    <w:rsid w:val="00A05D2B"/>
    <w:rsid w:val="00A131C2"/>
    <w:rsid w:val="00A14B59"/>
    <w:rsid w:val="00A27011"/>
    <w:rsid w:val="00A317A2"/>
    <w:rsid w:val="00A3235E"/>
    <w:rsid w:val="00A32DFB"/>
    <w:rsid w:val="00A35881"/>
    <w:rsid w:val="00A4632E"/>
    <w:rsid w:val="00A55C1D"/>
    <w:rsid w:val="00A65FAF"/>
    <w:rsid w:val="00A77E57"/>
    <w:rsid w:val="00A83E19"/>
    <w:rsid w:val="00A85C0C"/>
    <w:rsid w:val="00A865F8"/>
    <w:rsid w:val="00A949C6"/>
    <w:rsid w:val="00AB0589"/>
    <w:rsid w:val="00AC13A7"/>
    <w:rsid w:val="00AE07A5"/>
    <w:rsid w:val="00AE0C52"/>
    <w:rsid w:val="00AE35DF"/>
    <w:rsid w:val="00AE4064"/>
    <w:rsid w:val="00B33878"/>
    <w:rsid w:val="00B434E5"/>
    <w:rsid w:val="00B4430A"/>
    <w:rsid w:val="00B45518"/>
    <w:rsid w:val="00B46D7D"/>
    <w:rsid w:val="00B54CA6"/>
    <w:rsid w:val="00B63B4A"/>
    <w:rsid w:val="00B961BB"/>
    <w:rsid w:val="00BA34F5"/>
    <w:rsid w:val="00BA7949"/>
    <w:rsid w:val="00BB2EA7"/>
    <w:rsid w:val="00BD37EB"/>
    <w:rsid w:val="00BE7F69"/>
    <w:rsid w:val="00BF09D3"/>
    <w:rsid w:val="00BF5E9E"/>
    <w:rsid w:val="00BF735F"/>
    <w:rsid w:val="00C23DA0"/>
    <w:rsid w:val="00C323EF"/>
    <w:rsid w:val="00C3279B"/>
    <w:rsid w:val="00C34472"/>
    <w:rsid w:val="00C41F4C"/>
    <w:rsid w:val="00C45E48"/>
    <w:rsid w:val="00C47DF7"/>
    <w:rsid w:val="00C626C6"/>
    <w:rsid w:val="00C72315"/>
    <w:rsid w:val="00C7399A"/>
    <w:rsid w:val="00C80C17"/>
    <w:rsid w:val="00C80D18"/>
    <w:rsid w:val="00C82927"/>
    <w:rsid w:val="00C83E0B"/>
    <w:rsid w:val="00C9411C"/>
    <w:rsid w:val="00C96096"/>
    <w:rsid w:val="00CA057A"/>
    <w:rsid w:val="00CA0E9D"/>
    <w:rsid w:val="00CB0667"/>
    <w:rsid w:val="00CB40F1"/>
    <w:rsid w:val="00CC08C0"/>
    <w:rsid w:val="00CC2D8E"/>
    <w:rsid w:val="00CC5247"/>
    <w:rsid w:val="00CE3CA2"/>
    <w:rsid w:val="00D11CD3"/>
    <w:rsid w:val="00D31127"/>
    <w:rsid w:val="00D3193E"/>
    <w:rsid w:val="00D518A7"/>
    <w:rsid w:val="00D61CE6"/>
    <w:rsid w:val="00D6479C"/>
    <w:rsid w:val="00D71578"/>
    <w:rsid w:val="00D765B8"/>
    <w:rsid w:val="00D835E1"/>
    <w:rsid w:val="00D9322C"/>
    <w:rsid w:val="00DA49DB"/>
    <w:rsid w:val="00DA50BE"/>
    <w:rsid w:val="00DB209A"/>
    <w:rsid w:val="00DC72EA"/>
    <w:rsid w:val="00DF22BD"/>
    <w:rsid w:val="00DF4FB7"/>
    <w:rsid w:val="00DF6729"/>
    <w:rsid w:val="00E0132C"/>
    <w:rsid w:val="00E06B87"/>
    <w:rsid w:val="00E15D17"/>
    <w:rsid w:val="00E263F9"/>
    <w:rsid w:val="00E454EF"/>
    <w:rsid w:val="00E50304"/>
    <w:rsid w:val="00E511D7"/>
    <w:rsid w:val="00E52DC6"/>
    <w:rsid w:val="00E53720"/>
    <w:rsid w:val="00E57045"/>
    <w:rsid w:val="00E6365A"/>
    <w:rsid w:val="00E70629"/>
    <w:rsid w:val="00E75AEA"/>
    <w:rsid w:val="00E84769"/>
    <w:rsid w:val="00E972A4"/>
    <w:rsid w:val="00EA4118"/>
    <w:rsid w:val="00EB211D"/>
    <w:rsid w:val="00EB5773"/>
    <w:rsid w:val="00EB6ED3"/>
    <w:rsid w:val="00EC5284"/>
    <w:rsid w:val="00ED352A"/>
    <w:rsid w:val="00ED4D69"/>
    <w:rsid w:val="00ED763A"/>
    <w:rsid w:val="00EF42BB"/>
    <w:rsid w:val="00F00051"/>
    <w:rsid w:val="00F01920"/>
    <w:rsid w:val="00F537A7"/>
    <w:rsid w:val="00F56CD0"/>
    <w:rsid w:val="00F611B8"/>
    <w:rsid w:val="00F708B5"/>
    <w:rsid w:val="00F77C2B"/>
    <w:rsid w:val="00F869C4"/>
    <w:rsid w:val="00F9035A"/>
    <w:rsid w:val="00FA027C"/>
    <w:rsid w:val="00FA0CC9"/>
    <w:rsid w:val="00FB7197"/>
    <w:rsid w:val="00FC4001"/>
    <w:rsid w:val="00FC6FD8"/>
    <w:rsid w:val="00FC7430"/>
    <w:rsid w:val="00FD3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Table Elegant" w:uiPriority="0"/>
    <w:lsdException w:name="Table Web 1" w:uiPriority="0"/>
    <w:lsdException w:name="Table Grid" w:semiHidden="0" w:uiPriority="0"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AB0589"/>
  </w:style>
  <w:style w:type="paragraph" w:styleId="11">
    <w:name w:val="heading 1"/>
    <w:basedOn w:val="a4"/>
    <w:next w:val="a4"/>
    <w:link w:val="12"/>
    <w:qFormat/>
    <w:rsid w:val="00E511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4"/>
    <w:next w:val="a4"/>
    <w:link w:val="21"/>
    <w:unhideWhenUsed/>
    <w:qFormat/>
    <w:rsid w:val="00577D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4"/>
    <w:next w:val="a4"/>
    <w:link w:val="30"/>
    <w:qFormat/>
    <w:rsid w:val="00383F2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4"/>
    <w:next w:val="a4"/>
    <w:link w:val="40"/>
    <w:qFormat/>
    <w:rsid w:val="00383F2D"/>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4"/>
    <w:next w:val="a4"/>
    <w:link w:val="50"/>
    <w:qFormat/>
    <w:rsid w:val="00383F2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4"/>
    <w:next w:val="a4"/>
    <w:link w:val="60"/>
    <w:qFormat/>
    <w:rsid w:val="00383F2D"/>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4"/>
    <w:next w:val="a4"/>
    <w:link w:val="71"/>
    <w:qFormat/>
    <w:rsid w:val="00383F2D"/>
    <w:pPr>
      <w:keepNext/>
      <w:spacing w:after="0" w:line="240" w:lineRule="auto"/>
      <w:ind w:firstLine="720"/>
      <w:jc w:val="center"/>
      <w:outlineLvl w:val="6"/>
    </w:pPr>
    <w:rPr>
      <w:rFonts w:ascii="Times New Roman" w:eastAsia="Times New Roman" w:hAnsi="Times New Roman" w:cs="Times New Roman"/>
      <w:b/>
      <w:sz w:val="23"/>
      <w:szCs w:val="20"/>
      <w:u w:val="single"/>
      <w:lang w:eastAsia="ru-RU"/>
    </w:rPr>
  </w:style>
  <w:style w:type="paragraph" w:styleId="8">
    <w:name w:val="heading 8"/>
    <w:basedOn w:val="a4"/>
    <w:next w:val="a4"/>
    <w:link w:val="80"/>
    <w:unhideWhenUsed/>
    <w:qFormat/>
    <w:rsid w:val="00577D8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4"/>
    <w:next w:val="a4"/>
    <w:link w:val="90"/>
    <w:qFormat/>
    <w:rsid w:val="00383F2D"/>
    <w:pPr>
      <w:spacing w:before="240" w:after="60" w:line="240" w:lineRule="auto"/>
      <w:outlineLvl w:val="8"/>
    </w:pPr>
    <w:rPr>
      <w:rFonts w:ascii="Arial" w:eastAsia="Times New Roman"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link w:val="11"/>
    <w:rsid w:val="00E511D7"/>
    <w:rPr>
      <w:rFonts w:asciiTheme="majorHAnsi" w:eastAsiaTheme="majorEastAsia" w:hAnsiTheme="majorHAnsi" w:cstheme="majorBidi"/>
      <w:b/>
      <w:bCs/>
      <w:color w:val="365F91" w:themeColor="accent1" w:themeShade="BF"/>
      <w:sz w:val="28"/>
      <w:szCs w:val="28"/>
    </w:rPr>
  </w:style>
  <w:style w:type="paragraph" w:styleId="a8">
    <w:name w:val="Balloon Text"/>
    <w:basedOn w:val="a4"/>
    <w:link w:val="a9"/>
    <w:uiPriority w:val="99"/>
    <w:semiHidden/>
    <w:unhideWhenUsed/>
    <w:rsid w:val="00AB0589"/>
    <w:pPr>
      <w:spacing w:after="0" w:line="240" w:lineRule="auto"/>
    </w:pPr>
    <w:rPr>
      <w:rFonts w:ascii="Tahoma" w:hAnsi="Tahoma" w:cs="Tahoma"/>
      <w:sz w:val="16"/>
      <w:szCs w:val="16"/>
    </w:rPr>
  </w:style>
  <w:style w:type="character" w:customStyle="1" w:styleId="a9">
    <w:name w:val="Текст выноски Знак"/>
    <w:basedOn w:val="a5"/>
    <w:link w:val="a8"/>
    <w:uiPriority w:val="99"/>
    <w:semiHidden/>
    <w:rsid w:val="00AB0589"/>
    <w:rPr>
      <w:rFonts w:ascii="Tahoma" w:hAnsi="Tahoma" w:cs="Tahoma"/>
      <w:sz w:val="16"/>
      <w:szCs w:val="16"/>
    </w:rPr>
  </w:style>
  <w:style w:type="paragraph" w:styleId="aa">
    <w:name w:val="header"/>
    <w:aliases w:val="ВерхКолонтитул"/>
    <w:basedOn w:val="a4"/>
    <w:link w:val="ab"/>
    <w:uiPriority w:val="99"/>
    <w:unhideWhenUsed/>
    <w:rsid w:val="00B46D7D"/>
    <w:pPr>
      <w:tabs>
        <w:tab w:val="center" w:pos="4677"/>
        <w:tab w:val="right" w:pos="9355"/>
      </w:tabs>
      <w:spacing w:after="0" w:line="240" w:lineRule="auto"/>
    </w:pPr>
  </w:style>
  <w:style w:type="character" w:customStyle="1" w:styleId="ab">
    <w:name w:val="Верхний колонтитул Знак"/>
    <w:aliases w:val="ВерхКолонтитул Знак"/>
    <w:basedOn w:val="a5"/>
    <w:link w:val="aa"/>
    <w:uiPriority w:val="99"/>
    <w:rsid w:val="00B46D7D"/>
  </w:style>
  <w:style w:type="paragraph" w:styleId="ac">
    <w:name w:val="footer"/>
    <w:basedOn w:val="a4"/>
    <w:link w:val="ad"/>
    <w:unhideWhenUsed/>
    <w:rsid w:val="00B46D7D"/>
    <w:pPr>
      <w:tabs>
        <w:tab w:val="center" w:pos="4677"/>
        <w:tab w:val="right" w:pos="9355"/>
      </w:tabs>
      <w:spacing w:after="0" w:line="240" w:lineRule="auto"/>
    </w:pPr>
  </w:style>
  <w:style w:type="character" w:customStyle="1" w:styleId="ad">
    <w:name w:val="Нижний колонтитул Знак"/>
    <w:basedOn w:val="a5"/>
    <w:link w:val="ac"/>
    <w:rsid w:val="00B46D7D"/>
  </w:style>
  <w:style w:type="paragraph" w:customStyle="1" w:styleId="ae">
    <w:name w:val="Содержимое таблицы"/>
    <w:basedOn w:val="a4"/>
    <w:qFormat/>
    <w:rsid w:val="00E511D7"/>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
    <w:name w:val="TOC Heading"/>
    <w:basedOn w:val="11"/>
    <w:next w:val="a4"/>
    <w:uiPriority w:val="39"/>
    <w:unhideWhenUsed/>
    <w:qFormat/>
    <w:rsid w:val="00E511D7"/>
    <w:pPr>
      <w:outlineLvl w:val="9"/>
    </w:pPr>
  </w:style>
  <w:style w:type="paragraph" w:styleId="af0">
    <w:name w:val="List Paragraph"/>
    <w:basedOn w:val="a4"/>
    <w:link w:val="af1"/>
    <w:qFormat/>
    <w:rsid w:val="00DA49DB"/>
    <w:pPr>
      <w:ind w:left="720"/>
      <w:contextualSpacing/>
    </w:pPr>
  </w:style>
  <w:style w:type="character" w:customStyle="1" w:styleId="af1">
    <w:name w:val="Абзац списка Знак"/>
    <w:link w:val="af0"/>
    <w:rsid w:val="00DA49DB"/>
  </w:style>
  <w:style w:type="character" w:customStyle="1" w:styleId="21">
    <w:name w:val="Заголовок 2 Знак"/>
    <w:basedOn w:val="a5"/>
    <w:link w:val="20"/>
    <w:rsid w:val="00577D8B"/>
    <w:rPr>
      <w:rFonts w:asciiTheme="majorHAnsi" w:eastAsiaTheme="majorEastAsia" w:hAnsiTheme="majorHAnsi" w:cstheme="majorBidi"/>
      <w:b/>
      <w:bCs/>
      <w:color w:val="4F81BD" w:themeColor="accent1"/>
      <w:sz w:val="26"/>
      <w:szCs w:val="26"/>
    </w:rPr>
  </w:style>
  <w:style w:type="character" w:customStyle="1" w:styleId="80">
    <w:name w:val="Заголовок 8 Знак"/>
    <w:basedOn w:val="a5"/>
    <w:link w:val="8"/>
    <w:rsid w:val="00577D8B"/>
    <w:rPr>
      <w:rFonts w:asciiTheme="majorHAnsi" w:eastAsiaTheme="majorEastAsia" w:hAnsiTheme="majorHAnsi" w:cstheme="majorBidi"/>
      <w:color w:val="404040" w:themeColor="text1" w:themeTint="BF"/>
      <w:sz w:val="20"/>
      <w:szCs w:val="20"/>
    </w:rPr>
  </w:style>
  <w:style w:type="paragraph" w:styleId="af2">
    <w:name w:val="Body Text"/>
    <w:aliases w:val="bt, Знак1 Знак"/>
    <w:basedOn w:val="a4"/>
    <w:link w:val="af3"/>
    <w:rsid w:val="00577D8B"/>
    <w:pPr>
      <w:spacing w:after="0" w:line="240" w:lineRule="auto"/>
      <w:jc w:val="both"/>
    </w:pPr>
    <w:rPr>
      <w:rFonts w:ascii="Times New Roman" w:eastAsia="Times New Roman" w:hAnsi="Times New Roman" w:cs="Times New Roman"/>
      <w:sz w:val="28"/>
      <w:szCs w:val="24"/>
      <w:lang w:eastAsia="ru-RU"/>
    </w:rPr>
  </w:style>
  <w:style w:type="character" w:customStyle="1" w:styleId="af3">
    <w:name w:val="Основной текст Знак"/>
    <w:aliases w:val="bt Знак, Знак1 Знак Знак"/>
    <w:basedOn w:val="a5"/>
    <w:link w:val="af2"/>
    <w:rsid w:val="00577D8B"/>
    <w:rPr>
      <w:rFonts w:ascii="Times New Roman" w:eastAsia="Times New Roman" w:hAnsi="Times New Roman" w:cs="Times New Roman"/>
      <w:sz w:val="28"/>
      <w:szCs w:val="24"/>
      <w:lang w:eastAsia="ru-RU"/>
    </w:rPr>
  </w:style>
  <w:style w:type="paragraph" w:customStyle="1" w:styleId="ConsNormal">
    <w:name w:val="ConsNormal"/>
    <w:link w:val="ConsNormal0"/>
    <w:rsid w:val="00577D8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4">
    <w:name w:val="Нормальный."/>
    <w:basedOn w:val="a4"/>
    <w:rsid w:val="00577D8B"/>
    <w:pPr>
      <w:spacing w:after="0" w:line="240" w:lineRule="auto"/>
      <w:jc w:val="both"/>
    </w:pPr>
    <w:rPr>
      <w:rFonts w:ascii="Times New Roman" w:eastAsia="Times New Roman" w:hAnsi="Times New Roman" w:cs="Times New Roman"/>
      <w:sz w:val="28"/>
      <w:szCs w:val="20"/>
      <w:lang w:eastAsia="ru-RU"/>
    </w:rPr>
  </w:style>
  <w:style w:type="paragraph" w:customStyle="1" w:styleId="13">
    <w:name w:val="заголовок 1"/>
    <w:basedOn w:val="a4"/>
    <w:next w:val="a4"/>
    <w:rsid w:val="00577D8B"/>
    <w:pPr>
      <w:keepNext/>
      <w:spacing w:after="0" w:line="240" w:lineRule="auto"/>
      <w:jc w:val="center"/>
    </w:pPr>
    <w:rPr>
      <w:rFonts w:ascii="Times New Roman" w:eastAsia="Times New Roman" w:hAnsi="Times New Roman" w:cs="Times New Roman"/>
      <w:b/>
      <w:sz w:val="28"/>
      <w:szCs w:val="20"/>
      <w:lang w:eastAsia="ru-RU"/>
    </w:rPr>
  </w:style>
  <w:style w:type="table" w:customStyle="1" w:styleId="22">
    <w:name w:val="Сетка таблицы2"/>
    <w:basedOn w:val="a6"/>
    <w:next w:val="31"/>
    <w:uiPriority w:val="59"/>
    <w:rsid w:val="000E13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6"/>
    <w:rsid w:val="000E13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6"/>
    <w:next w:val="af5"/>
    <w:uiPriority w:val="59"/>
    <w:rsid w:val="000E13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0E1387"/>
    <w:pPr>
      <w:widowControl w:val="0"/>
      <w:autoSpaceDE w:val="0"/>
      <w:autoSpaceDN w:val="0"/>
      <w:adjustRightInd w:val="0"/>
      <w:spacing w:after="0" w:line="240" w:lineRule="auto"/>
      <w:ind w:firstLine="720"/>
      <w:jc w:val="both"/>
    </w:pPr>
    <w:rPr>
      <w:rFonts w:ascii="Arial" w:eastAsia="Times New Roman" w:hAnsi="Arial" w:cs="Arial"/>
      <w:lang w:eastAsia="ru-RU"/>
    </w:rPr>
  </w:style>
  <w:style w:type="character" w:customStyle="1" w:styleId="ConsPlusNormal0">
    <w:name w:val="ConsPlusNormal Знак"/>
    <w:link w:val="ConsPlusNormal"/>
    <w:locked/>
    <w:rsid w:val="000E1387"/>
    <w:rPr>
      <w:rFonts w:ascii="Arial" w:eastAsia="Times New Roman" w:hAnsi="Arial" w:cs="Arial"/>
      <w:lang w:eastAsia="ru-RU"/>
    </w:rPr>
  </w:style>
  <w:style w:type="paragraph" w:styleId="af6">
    <w:name w:val="Title"/>
    <w:aliases w:val="Название таб,Таблица № Знак,Название таб Знак,Таблица №"/>
    <w:basedOn w:val="a4"/>
    <w:link w:val="af7"/>
    <w:qFormat/>
    <w:rsid w:val="000E1387"/>
    <w:pPr>
      <w:spacing w:after="0" w:line="240" w:lineRule="auto"/>
      <w:ind w:firstLine="709"/>
      <w:jc w:val="center"/>
    </w:pPr>
    <w:rPr>
      <w:rFonts w:ascii="Arial" w:eastAsia="Times New Roman" w:hAnsi="Arial" w:cs="Times New Roman"/>
      <w:sz w:val="28"/>
      <w:szCs w:val="24"/>
    </w:rPr>
  </w:style>
  <w:style w:type="character" w:customStyle="1" w:styleId="af7">
    <w:name w:val="Название Знак"/>
    <w:aliases w:val="Название таб Знак1,Таблица № Знак Знак,Название таб Знак Знак,Таблица № Знак1"/>
    <w:basedOn w:val="a5"/>
    <w:link w:val="af6"/>
    <w:rsid w:val="000E1387"/>
    <w:rPr>
      <w:rFonts w:ascii="Arial" w:eastAsia="Times New Roman" w:hAnsi="Arial" w:cs="Times New Roman"/>
      <w:sz w:val="28"/>
      <w:szCs w:val="24"/>
    </w:rPr>
  </w:style>
  <w:style w:type="paragraph" w:customStyle="1" w:styleId="Default">
    <w:name w:val="Default"/>
    <w:rsid w:val="00737022"/>
    <w:pPr>
      <w:autoSpaceDE w:val="0"/>
      <w:autoSpaceDN w:val="0"/>
      <w:adjustRightInd w:val="0"/>
      <w:spacing w:after="0" w:line="240" w:lineRule="auto"/>
    </w:pPr>
    <w:rPr>
      <w:rFonts w:ascii="Times New Roman" w:hAnsi="Times New Roman" w:cs="Times New Roman"/>
      <w:color w:val="000000"/>
      <w:sz w:val="24"/>
      <w:szCs w:val="24"/>
    </w:rPr>
  </w:style>
  <w:style w:type="paragraph" w:styleId="14">
    <w:name w:val="toc 1"/>
    <w:basedOn w:val="a4"/>
    <w:next w:val="a4"/>
    <w:autoRedefine/>
    <w:uiPriority w:val="39"/>
    <w:unhideWhenUsed/>
    <w:rsid w:val="00051084"/>
    <w:pPr>
      <w:spacing w:after="100"/>
    </w:pPr>
  </w:style>
  <w:style w:type="paragraph" w:styleId="23">
    <w:name w:val="toc 2"/>
    <w:basedOn w:val="a4"/>
    <w:next w:val="a4"/>
    <w:autoRedefine/>
    <w:uiPriority w:val="39"/>
    <w:unhideWhenUsed/>
    <w:rsid w:val="00051084"/>
    <w:pPr>
      <w:spacing w:after="100"/>
      <w:ind w:left="220"/>
    </w:pPr>
  </w:style>
  <w:style w:type="character" w:styleId="af8">
    <w:name w:val="Hyperlink"/>
    <w:basedOn w:val="a5"/>
    <w:uiPriority w:val="99"/>
    <w:unhideWhenUsed/>
    <w:rsid w:val="00051084"/>
    <w:rPr>
      <w:color w:val="0000FF" w:themeColor="hyperlink"/>
      <w:u w:val="single"/>
    </w:rPr>
  </w:style>
  <w:style w:type="paragraph" w:styleId="32">
    <w:name w:val="toc 3"/>
    <w:basedOn w:val="a4"/>
    <w:next w:val="a4"/>
    <w:autoRedefine/>
    <w:uiPriority w:val="39"/>
    <w:unhideWhenUsed/>
    <w:rsid w:val="00D31127"/>
    <w:pPr>
      <w:spacing w:after="100"/>
      <w:ind w:left="440"/>
    </w:pPr>
  </w:style>
  <w:style w:type="character" w:customStyle="1" w:styleId="30">
    <w:name w:val="Заголовок 3 Знак"/>
    <w:basedOn w:val="a5"/>
    <w:link w:val="3"/>
    <w:rsid w:val="00383F2D"/>
    <w:rPr>
      <w:rFonts w:ascii="Arial" w:eastAsia="Times New Roman" w:hAnsi="Arial" w:cs="Arial"/>
      <w:b/>
      <w:bCs/>
      <w:sz w:val="26"/>
      <w:szCs w:val="26"/>
      <w:lang w:eastAsia="ru-RU"/>
    </w:rPr>
  </w:style>
  <w:style w:type="character" w:customStyle="1" w:styleId="40">
    <w:name w:val="Заголовок 4 Знак"/>
    <w:basedOn w:val="a5"/>
    <w:link w:val="4"/>
    <w:rsid w:val="00383F2D"/>
    <w:rPr>
      <w:rFonts w:ascii="Times New Roman" w:eastAsia="Times New Roman" w:hAnsi="Times New Roman" w:cs="Times New Roman"/>
      <w:b/>
      <w:bCs/>
      <w:sz w:val="28"/>
      <w:szCs w:val="28"/>
      <w:lang w:eastAsia="ru-RU"/>
    </w:rPr>
  </w:style>
  <w:style w:type="character" w:customStyle="1" w:styleId="50">
    <w:name w:val="Заголовок 5 Знак"/>
    <w:basedOn w:val="a5"/>
    <w:link w:val="5"/>
    <w:rsid w:val="00383F2D"/>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383F2D"/>
    <w:rPr>
      <w:rFonts w:ascii="Times New Roman" w:eastAsia="Times New Roman" w:hAnsi="Times New Roman" w:cs="Times New Roman"/>
      <w:b/>
      <w:bCs/>
      <w:lang w:eastAsia="ru-RU"/>
    </w:rPr>
  </w:style>
  <w:style w:type="character" w:customStyle="1" w:styleId="70">
    <w:name w:val="Заголовок 7 Знак"/>
    <w:basedOn w:val="a5"/>
    <w:link w:val="7"/>
    <w:rsid w:val="00383F2D"/>
    <w:rPr>
      <w:rFonts w:asciiTheme="majorHAnsi" w:eastAsiaTheme="majorEastAsia" w:hAnsiTheme="majorHAnsi" w:cstheme="majorBidi"/>
      <w:i/>
      <w:iCs/>
      <w:color w:val="404040" w:themeColor="text1" w:themeTint="BF"/>
    </w:rPr>
  </w:style>
  <w:style w:type="character" w:customStyle="1" w:styleId="90">
    <w:name w:val="Заголовок 9 Знак"/>
    <w:basedOn w:val="a5"/>
    <w:link w:val="9"/>
    <w:rsid w:val="00383F2D"/>
    <w:rPr>
      <w:rFonts w:ascii="Arial" w:eastAsia="Times New Roman" w:hAnsi="Arial" w:cs="Arial"/>
      <w:lang w:eastAsia="ru-RU"/>
    </w:rPr>
  </w:style>
  <w:style w:type="character" w:styleId="af9">
    <w:name w:val="page number"/>
    <w:basedOn w:val="a5"/>
    <w:rsid w:val="00383F2D"/>
  </w:style>
  <w:style w:type="paragraph" w:styleId="afa">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4"/>
    <w:link w:val="afb"/>
    <w:uiPriority w:val="99"/>
    <w:rsid w:val="00383F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caption"/>
    <w:basedOn w:val="a4"/>
    <w:next w:val="a4"/>
    <w:uiPriority w:val="35"/>
    <w:qFormat/>
    <w:rsid w:val="00383F2D"/>
    <w:pPr>
      <w:spacing w:after="0" w:line="240" w:lineRule="auto"/>
    </w:pPr>
    <w:rPr>
      <w:rFonts w:ascii="Times New Roman" w:eastAsia="Times New Roman" w:hAnsi="Times New Roman" w:cs="Times New Roman"/>
      <w:b/>
      <w:bCs/>
      <w:sz w:val="20"/>
      <w:szCs w:val="20"/>
      <w:lang w:eastAsia="ru-RU"/>
    </w:rPr>
  </w:style>
  <w:style w:type="paragraph" w:styleId="afd">
    <w:name w:val="Body Text Indent"/>
    <w:basedOn w:val="a4"/>
    <w:link w:val="afe"/>
    <w:rsid w:val="00383F2D"/>
    <w:pPr>
      <w:spacing w:after="0" w:line="288" w:lineRule="auto"/>
      <w:ind w:firstLine="709"/>
      <w:jc w:val="both"/>
    </w:pPr>
    <w:rPr>
      <w:rFonts w:ascii="Arial" w:eastAsia="Times New Roman" w:hAnsi="Arial" w:cs="Times New Roman"/>
      <w:sz w:val="28"/>
      <w:szCs w:val="20"/>
      <w:lang w:eastAsia="ru-RU"/>
    </w:rPr>
  </w:style>
  <w:style w:type="character" w:customStyle="1" w:styleId="afe">
    <w:name w:val="Основной текст с отступом Знак"/>
    <w:basedOn w:val="a5"/>
    <w:link w:val="afd"/>
    <w:rsid w:val="00383F2D"/>
    <w:rPr>
      <w:rFonts w:ascii="Arial" w:eastAsia="Times New Roman" w:hAnsi="Arial" w:cs="Times New Roman"/>
      <w:sz w:val="28"/>
      <w:szCs w:val="20"/>
      <w:lang w:eastAsia="ru-RU"/>
    </w:rPr>
  </w:style>
  <w:style w:type="paragraph" w:styleId="24">
    <w:name w:val="Body Text 2"/>
    <w:basedOn w:val="a4"/>
    <w:link w:val="25"/>
    <w:rsid w:val="00383F2D"/>
    <w:pPr>
      <w:spacing w:after="0" w:line="240" w:lineRule="auto"/>
      <w:jc w:val="both"/>
    </w:pPr>
    <w:rPr>
      <w:rFonts w:ascii="Times New Roman" w:eastAsia="Times New Roman" w:hAnsi="Times New Roman" w:cs="Times New Roman"/>
      <w:sz w:val="24"/>
      <w:szCs w:val="20"/>
      <w:lang w:eastAsia="ru-RU"/>
    </w:rPr>
  </w:style>
  <w:style w:type="character" w:customStyle="1" w:styleId="25">
    <w:name w:val="Основной текст 2 Знак"/>
    <w:basedOn w:val="a5"/>
    <w:link w:val="24"/>
    <w:rsid w:val="00383F2D"/>
    <w:rPr>
      <w:rFonts w:ascii="Times New Roman" w:eastAsia="Times New Roman" w:hAnsi="Times New Roman" w:cs="Times New Roman"/>
      <w:sz w:val="24"/>
      <w:szCs w:val="20"/>
      <w:lang w:eastAsia="ru-RU"/>
    </w:rPr>
  </w:style>
  <w:style w:type="paragraph" w:styleId="26">
    <w:name w:val="Body Text Indent 2"/>
    <w:basedOn w:val="a4"/>
    <w:link w:val="27"/>
    <w:rsid w:val="00383F2D"/>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27">
    <w:name w:val="Основной текст с отступом 2 Знак"/>
    <w:basedOn w:val="a5"/>
    <w:link w:val="26"/>
    <w:rsid w:val="00383F2D"/>
    <w:rPr>
      <w:rFonts w:ascii="Times New Roman" w:eastAsia="Times New Roman" w:hAnsi="Times New Roman" w:cs="Times New Roman"/>
      <w:sz w:val="24"/>
      <w:szCs w:val="20"/>
      <w:lang w:eastAsia="ru-RU"/>
    </w:rPr>
  </w:style>
  <w:style w:type="paragraph" w:customStyle="1" w:styleId="140">
    <w:name w:val="Стиль 14 пт По ширине"/>
    <w:basedOn w:val="a4"/>
    <w:rsid w:val="00383F2D"/>
    <w:pPr>
      <w:spacing w:after="0" w:line="240" w:lineRule="auto"/>
      <w:jc w:val="both"/>
    </w:pPr>
    <w:rPr>
      <w:rFonts w:ascii="Times New Roman" w:eastAsia="Times New Roman" w:hAnsi="Times New Roman" w:cs="Times New Roman"/>
      <w:sz w:val="28"/>
      <w:szCs w:val="20"/>
      <w:lang w:eastAsia="ru-RU"/>
    </w:rPr>
  </w:style>
  <w:style w:type="paragraph" w:styleId="HTML">
    <w:name w:val="HTML Preformatted"/>
    <w:basedOn w:val="a4"/>
    <w:link w:val="HTML0"/>
    <w:rsid w:val="00383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ru-RU"/>
    </w:rPr>
  </w:style>
  <w:style w:type="character" w:customStyle="1" w:styleId="HTML0">
    <w:name w:val="Стандартный HTML Знак"/>
    <w:basedOn w:val="a5"/>
    <w:link w:val="HTML"/>
    <w:rsid w:val="00383F2D"/>
    <w:rPr>
      <w:rFonts w:ascii="Courier New" w:eastAsia="Courier New" w:hAnsi="Courier New" w:cs="Courier New"/>
      <w:sz w:val="20"/>
      <w:szCs w:val="20"/>
      <w:lang w:eastAsia="ru-RU"/>
    </w:rPr>
  </w:style>
  <w:style w:type="paragraph" w:styleId="33">
    <w:name w:val="Body Text Indent 3"/>
    <w:basedOn w:val="a4"/>
    <w:link w:val="310"/>
    <w:rsid w:val="00383F2D"/>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5"/>
    <w:link w:val="33"/>
    <w:rsid w:val="00383F2D"/>
    <w:rPr>
      <w:sz w:val="16"/>
      <w:szCs w:val="16"/>
    </w:rPr>
  </w:style>
  <w:style w:type="paragraph" w:styleId="35">
    <w:name w:val="Body Text 3"/>
    <w:basedOn w:val="a4"/>
    <w:link w:val="36"/>
    <w:rsid w:val="00383F2D"/>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5"/>
    <w:link w:val="35"/>
    <w:rsid w:val="00383F2D"/>
    <w:rPr>
      <w:rFonts w:ascii="Times New Roman" w:eastAsia="Times New Roman" w:hAnsi="Times New Roman" w:cs="Times New Roman"/>
      <w:sz w:val="16"/>
      <w:szCs w:val="16"/>
      <w:lang w:eastAsia="ru-RU"/>
    </w:rPr>
  </w:style>
  <w:style w:type="paragraph" w:customStyle="1" w:styleId="15">
    <w:name w:val="Обычный1"/>
    <w:rsid w:val="00383F2D"/>
    <w:pPr>
      <w:widowControl w:val="0"/>
      <w:spacing w:after="0" w:line="240" w:lineRule="auto"/>
    </w:pPr>
    <w:rPr>
      <w:rFonts w:ascii="Arial" w:eastAsia="Times New Roman" w:hAnsi="Arial" w:cs="Times New Roman"/>
      <w:snapToGrid w:val="0"/>
      <w:sz w:val="20"/>
      <w:szCs w:val="20"/>
      <w:lang w:eastAsia="ru-RU"/>
    </w:rPr>
  </w:style>
  <w:style w:type="paragraph" w:styleId="aff">
    <w:name w:val="Block Text"/>
    <w:basedOn w:val="a4"/>
    <w:rsid w:val="00383F2D"/>
    <w:pPr>
      <w:shd w:val="clear" w:color="auto" w:fill="FFFFFF"/>
      <w:spacing w:before="5" w:after="0" w:line="480" w:lineRule="auto"/>
      <w:ind w:left="426" w:right="14"/>
      <w:jc w:val="both"/>
    </w:pPr>
    <w:rPr>
      <w:rFonts w:ascii="CG Times" w:eastAsia="Times New Roman" w:hAnsi="CG Times" w:cs="Times New Roman"/>
      <w:color w:val="000000"/>
      <w:sz w:val="24"/>
      <w:szCs w:val="18"/>
      <w:lang w:eastAsia="ru-RU"/>
    </w:rPr>
  </w:style>
  <w:style w:type="paragraph" w:customStyle="1" w:styleId="210">
    <w:name w:val="Основной текст 21"/>
    <w:basedOn w:val="a4"/>
    <w:rsid w:val="00383F2D"/>
    <w:pPr>
      <w:spacing w:after="0" w:line="240" w:lineRule="auto"/>
      <w:jc w:val="both"/>
    </w:pPr>
    <w:rPr>
      <w:rFonts w:ascii="Times New Roman" w:eastAsia="Times New Roman" w:hAnsi="Times New Roman" w:cs="Times New Roman"/>
      <w:sz w:val="24"/>
      <w:szCs w:val="20"/>
      <w:lang w:eastAsia="ru-RU"/>
    </w:rPr>
  </w:style>
  <w:style w:type="paragraph" w:styleId="aff0">
    <w:name w:val="Document Map"/>
    <w:basedOn w:val="a4"/>
    <w:link w:val="aff1"/>
    <w:rsid w:val="00383F2D"/>
    <w:pPr>
      <w:shd w:val="clear" w:color="auto" w:fill="000080"/>
      <w:spacing w:after="0" w:line="240" w:lineRule="auto"/>
    </w:pPr>
    <w:rPr>
      <w:rFonts w:ascii="Tahoma" w:eastAsia="Times New Roman" w:hAnsi="Tahoma" w:cs="Tahoma"/>
      <w:sz w:val="20"/>
      <w:szCs w:val="20"/>
      <w:lang w:eastAsia="ru-RU"/>
    </w:rPr>
  </w:style>
  <w:style w:type="character" w:customStyle="1" w:styleId="aff1">
    <w:name w:val="Схема документа Знак"/>
    <w:basedOn w:val="a5"/>
    <w:link w:val="aff0"/>
    <w:rsid w:val="00383F2D"/>
    <w:rPr>
      <w:rFonts w:ascii="Tahoma" w:eastAsia="Times New Roman" w:hAnsi="Tahoma" w:cs="Tahoma"/>
      <w:sz w:val="20"/>
      <w:szCs w:val="20"/>
      <w:shd w:val="clear" w:color="auto" w:fill="000080"/>
      <w:lang w:eastAsia="ru-RU"/>
    </w:rPr>
  </w:style>
  <w:style w:type="character" w:styleId="aff2">
    <w:name w:val="Strong"/>
    <w:uiPriority w:val="22"/>
    <w:qFormat/>
    <w:rsid w:val="00383F2D"/>
    <w:rPr>
      <w:b/>
      <w:bCs/>
    </w:rPr>
  </w:style>
  <w:style w:type="paragraph" w:customStyle="1" w:styleId="1400">
    <w:name w:val="Стиль Обычный (веб) + 14 пт По ширине Слева:  0 см Первая строка..."/>
    <w:basedOn w:val="a4"/>
    <w:next w:val="aff3"/>
    <w:rsid w:val="00383F2D"/>
    <w:pPr>
      <w:spacing w:after="0" w:line="240" w:lineRule="auto"/>
      <w:ind w:firstLine="900"/>
      <w:jc w:val="both"/>
    </w:pPr>
    <w:rPr>
      <w:rFonts w:ascii="Times New Roman" w:eastAsia="Times New Roman" w:hAnsi="Times New Roman" w:cs="Times New Roman"/>
      <w:sz w:val="28"/>
      <w:szCs w:val="20"/>
      <w:lang w:eastAsia="ru-RU"/>
    </w:rPr>
  </w:style>
  <w:style w:type="paragraph" w:styleId="aff3">
    <w:name w:val="Plain Text"/>
    <w:basedOn w:val="a4"/>
    <w:link w:val="aff4"/>
    <w:rsid w:val="00383F2D"/>
    <w:pPr>
      <w:spacing w:after="0" w:line="240" w:lineRule="auto"/>
    </w:pPr>
    <w:rPr>
      <w:rFonts w:ascii="Courier New" w:eastAsia="Times New Roman" w:hAnsi="Courier New" w:cs="Courier New"/>
      <w:sz w:val="20"/>
      <w:szCs w:val="20"/>
      <w:lang w:eastAsia="ru-RU"/>
    </w:rPr>
  </w:style>
  <w:style w:type="character" w:customStyle="1" w:styleId="aff4">
    <w:name w:val="Текст Знак"/>
    <w:basedOn w:val="a5"/>
    <w:link w:val="aff3"/>
    <w:rsid w:val="00383F2D"/>
    <w:rPr>
      <w:rFonts w:ascii="Courier New" w:eastAsia="Times New Roman" w:hAnsi="Courier New" w:cs="Courier New"/>
      <w:sz w:val="20"/>
      <w:szCs w:val="20"/>
      <w:lang w:eastAsia="ru-RU"/>
    </w:rPr>
  </w:style>
  <w:style w:type="paragraph" w:customStyle="1" w:styleId="110">
    <w:name w:val="Стиль_11"/>
    <w:basedOn w:val="a4"/>
    <w:rsid w:val="00383F2D"/>
    <w:pPr>
      <w:spacing w:after="0" w:line="240" w:lineRule="auto"/>
      <w:ind w:firstLine="720"/>
    </w:pPr>
    <w:rPr>
      <w:rFonts w:ascii="Arial" w:eastAsia="Times New Roman" w:hAnsi="Arial" w:cs="Times New Roman"/>
      <w:sz w:val="24"/>
      <w:szCs w:val="20"/>
      <w:lang w:eastAsia="ru-RU"/>
    </w:rPr>
  </w:style>
  <w:style w:type="character" w:styleId="aff5">
    <w:name w:val="Emphasis"/>
    <w:qFormat/>
    <w:rsid w:val="00383F2D"/>
    <w:rPr>
      <w:i/>
      <w:iCs/>
    </w:rPr>
  </w:style>
  <w:style w:type="paragraph" w:customStyle="1" w:styleId="top">
    <w:name w:val="top"/>
    <w:basedOn w:val="a4"/>
    <w:rsid w:val="00383F2D"/>
    <w:pPr>
      <w:spacing w:before="100" w:beforeAutospacing="1" w:after="100" w:afterAutospacing="1" w:line="240" w:lineRule="auto"/>
      <w:jc w:val="both"/>
    </w:pPr>
    <w:rPr>
      <w:rFonts w:ascii="Arial" w:eastAsia="Times New Roman" w:hAnsi="Arial" w:cs="Arial"/>
      <w:color w:val="000000"/>
      <w:sz w:val="20"/>
      <w:szCs w:val="20"/>
      <w:lang w:eastAsia="ru-RU"/>
    </w:rPr>
  </w:style>
  <w:style w:type="paragraph" w:customStyle="1" w:styleId="top1">
    <w:name w:val="top1"/>
    <w:basedOn w:val="a4"/>
    <w:rsid w:val="00383F2D"/>
    <w:pPr>
      <w:spacing w:before="100" w:beforeAutospacing="1" w:after="100" w:afterAutospacing="1" w:line="240" w:lineRule="auto"/>
      <w:jc w:val="center"/>
    </w:pPr>
    <w:rPr>
      <w:rFonts w:ascii="Arial" w:eastAsia="Times New Roman" w:hAnsi="Arial" w:cs="Arial"/>
      <w:color w:val="000000"/>
      <w:sz w:val="20"/>
      <w:szCs w:val="20"/>
      <w:lang w:eastAsia="ru-RU"/>
    </w:rPr>
  </w:style>
  <w:style w:type="paragraph" w:customStyle="1" w:styleId="FR1">
    <w:name w:val="FR1"/>
    <w:rsid w:val="00383F2D"/>
    <w:pPr>
      <w:widowControl w:val="0"/>
      <w:spacing w:before="380" w:after="0" w:line="240" w:lineRule="auto"/>
      <w:ind w:left="2720"/>
    </w:pPr>
    <w:rPr>
      <w:rFonts w:ascii="Arial" w:eastAsia="Times New Roman" w:hAnsi="Arial" w:cs="Times New Roman"/>
      <w:snapToGrid w:val="0"/>
      <w:sz w:val="28"/>
      <w:szCs w:val="20"/>
      <w:lang w:eastAsia="ru-RU"/>
    </w:rPr>
  </w:style>
  <w:style w:type="paragraph" w:customStyle="1" w:styleId="text1">
    <w:name w:val="text_1"/>
    <w:basedOn w:val="a4"/>
    <w:rsid w:val="00383F2D"/>
    <w:pPr>
      <w:spacing w:before="100" w:beforeAutospacing="1" w:after="100" w:afterAutospacing="1" w:line="240" w:lineRule="auto"/>
    </w:pPr>
    <w:rPr>
      <w:rFonts w:ascii="Verdana" w:eastAsia="Times New Roman" w:hAnsi="Verdana" w:cs="Times New Roman"/>
      <w:sz w:val="18"/>
      <w:szCs w:val="18"/>
      <w:lang w:eastAsia="ru-RU"/>
    </w:rPr>
  </w:style>
  <w:style w:type="paragraph" w:customStyle="1" w:styleId="xl36">
    <w:name w:val="xl36"/>
    <w:basedOn w:val="a4"/>
    <w:rsid w:val="00383F2D"/>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16">
    <w:name w:val="Стиль1"/>
    <w:basedOn w:val="a4"/>
    <w:rsid w:val="00383F2D"/>
    <w:pPr>
      <w:spacing w:after="0" w:line="240" w:lineRule="auto"/>
      <w:ind w:firstLine="709"/>
      <w:jc w:val="both"/>
    </w:pPr>
    <w:rPr>
      <w:rFonts w:ascii="Times New Roman" w:eastAsia="Times New Roman" w:hAnsi="Times New Roman" w:cs="Times New Roman"/>
      <w:sz w:val="28"/>
      <w:szCs w:val="28"/>
      <w:lang w:eastAsia="ru-RU"/>
    </w:rPr>
  </w:style>
  <w:style w:type="paragraph" w:styleId="aff6">
    <w:name w:val="Body Text First Indent"/>
    <w:basedOn w:val="af2"/>
    <w:link w:val="aff7"/>
    <w:rsid w:val="00383F2D"/>
    <w:pPr>
      <w:spacing w:after="120"/>
      <w:ind w:firstLine="210"/>
      <w:jc w:val="left"/>
    </w:pPr>
    <w:rPr>
      <w:sz w:val="20"/>
      <w:szCs w:val="20"/>
    </w:rPr>
  </w:style>
  <w:style w:type="character" w:customStyle="1" w:styleId="aff7">
    <w:name w:val="Красная строка Знак"/>
    <w:basedOn w:val="af3"/>
    <w:link w:val="aff6"/>
    <w:rsid w:val="00383F2D"/>
    <w:rPr>
      <w:sz w:val="20"/>
      <w:szCs w:val="20"/>
    </w:rPr>
  </w:style>
  <w:style w:type="paragraph" w:styleId="28">
    <w:name w:val="List 2"/>
    <w:basedOn w:val="a4"/>
    <w:rsid w:val="00383F2D"/>
    <w:pPr>
      <w:spacing w:after="0" w:line="240" w:lineRule="auto"/>
      <w:ind w:left="566" w:hanging="283"/>
    </w:pPr>
    <w:rPr>
      <w:rFonts w:ascii="Times New Roman" w:eastAsia="Times New Roman" w:hAnsi="Times New Roman" w:cs="Times New Roman"/>
      <w:sz w:val="20"/>
      <w:szCs w:val="20"/>
      <w:lang w:eastAsia="ru-RU"/>
    </w:rPr>
  </w:style>
  <w:style w:type="paragraph" w:styleId="aff8">
    <w:name w:val="List"/>
    <w:basedOn w:val="a4"/>
    <w:rsid w:val="00383F2D"/>
    <w:pPr>
      <w:spacing w:after="0" w:line="240" w:lineRule="auto"/>
      <w:ind w:left="283" w:hanging="283"/>
    </w:pPr>
    <w:rPr>
      <w:rFonts w:ascii="Times New Roman" w:eastAsia="Times New Roman" w:hAnsi="Times New Roman" w:cs="Times New Roman"/>
      <w:sz w:val="20"/>
      <w:szCs w:val="20"/>
      <w:lang w:eastAsia="ru-RU"/>
    </w:rPr>
  </w:style>
  <w:style w:type="paragraph" w:styleId="29">
    <w:name w:val="Body Text First Indent 2"/>
    <w:basedOn w:val="afd"/>
    <w:link w:val="2a"/>
    <w:rsid w:val="00383F2D"/>
    <w:pPr>
      <w:spacing w:after="120" w:line="240" w:lineRule="auto"/>
      <w:ind w:left="283" w:firstLine="210"/>
      <w:jc w:val="left"/>
    </w:pPr>
    <w:rPr>
      <w:rFonts w:ascii="Times New Roman" w:hAnsi="Times New Roman"/>
      <w:sz w:val="20"/>
    </w:rPr>
  </w:style>
  <w:style w:type="character" w:customStyle="1" w:styleId="2a">
    <w:name w:val="Красная строка 2 Знак"/>
    <w:basedOn w:val="afe"/>
    <w:link w:val="29"/>
    <w:rsid w:val="00383F2D"/>
    <w:rPr>
      <w:rFonts w:ascii="Times New Roman" w:hAnsi="Times New Roman"/>
      <w:sz w:val="20"/>
    </w:rPr>
  </w:style>
  <w:style w:type="character" w:customStyle="1" w:styleId="WW8Num1z0">
    <w:name w:val="WW8Num1z0"/>
    <w:rsid w:val="00383F2D"/>
    <w:rPr>
      <w:rFonts w:ascii="Courier New" w:hAnsi="Courier New" w:cs="Courier New"/>
    </w:rPr>
  </w:style>
  <w:style w:type="character" w:customStyle="1" w:styleId="WW8Num2z0">
    <w:name w:val="WW8Num2z0"/>
    <w:rsid w:val="00383F2D"/>
    <w:rPr>
      <w:rFonts w:ascii="Courier New" w:hAnsi="Courier New" w:cs="Courier New"/>
    </w:rPr>
  </w:style>
  <w:style w:type="character" w:customStyle="1" w:styleId="WW8Num3z0">
    <w:name w:val="WW8Num3z0"/>
    <w:rsid w:val="00383F2D"/>
    <w:rPr>
      <w:rFonts w:ascii="Courier New" w:hAnsi="Courier New" w:cs="Courier New"/>
    </w:rPr>
  </w:style>
  <w:style w:type="character" w:customStyle="1" w:styleId="WW8Num4z0">
    <w:name w:val="WW8Num4z0"/>
    <w:rsid w:val="00383F2D"/>
    <w:rPr>
      <w:rFonts w:ascii="Courier New" w:hAnsi="Courier New" w:cs="Courier New"/>
    </w:rPr>
  </w:style>
  <w:style w:type="character" w:customStyle="1" w:styleId="WW8Num5z0">
    <w:name w:val="WW8Num5z0"/>
    <w:rsid w:val="00383F2D"/>
    <w:rPr>
      <w:rFonts w:ascii="Courier New" w:hAnsi="Courier New" w:cs="Courier New"/>
    </w:rPr>
  </w:style>
  <w:style w:type="character" w:customStyle="1" w:styleId="WW8Num6z0">
    <w:name w:val="WW8Num6z0"/>
    <w:rsid w:val="00383F2D"/>
    <w:rPr>
      <w:rFonts w:ascii="Courier New" w:hAnsi="Courier New" w:cs="Courier New"/>
    </w:rPr>
  </w:style>
  <w:style w:type="character" w:customStyle="1" w:styleId="WW8Num7z0">
    <w:name w:val="WW8Num7z0"/>
    <w:rsid w:val="00383F2D"/>
    <w:rPr>
      <w:rFonts w:ascii="Courier New" w:hAnsi="Courier New" w:cs="Courier New"/>
    </w:rPr>
  </w:style>
  <w:style w:type="character" w:customStyle="1" w:styleId="WW8Num8z0">
    <w:name w:val="WW8Num8z0"/>
    <w:rsid w:val="00383F2D"/>
    <w:rPr>
      <w:rFonts w:ascii="Courier New" w:hAnsi="Courier New" w:cs="Courier New"/>
    </w:rPr>
  </w:style>
  <w:style w:type="character" w:customStyle="1" w:styleId="WW8Num9z0">
    <w:name w:val="WW8Num9z0"/>
    <w:rsid w:val="00383F2D"/>
    <w:rPr>
      <w:rFonts w:ascii="Courier New" w:hAnsi="Courier New" w:cs="Courier New"/>
    </w:rPr>
  </w:style>
  <w:style w:type="character" w:customStyle="1" w:styleId="WW8Num10z0">
    <w:name w:val="WW8Num10z0"/>
    <w:rsid w:val="00383F2D"/>
    <w:rPr>
      <w:rFonts w:ascii="Courier New" w:hAnsi="Courier New" w:cs="Courier New"/>
    </w:rPr>
  </w:style>
  <w:style w:type="character" w:customStyle="1" w:styleId="WW8Num11z0">
    <w:name w:val="WW8Num11z0"/>
    <w:rsid w:val="00383F2D"/>
    <w:rPr>
      <w:rFonts w:ascii="Courier New" w:hAnsi="Courier New" w:cs="Courier New"/>
    </w:rPr>
  </w:style>
  <w:style w:type="character" w:customStyle="1" w:styleId="WW8Num12z0">
    <w:name w:val="WW8Num12z0"/>
    <w:rsid w:val="00383F2D"/>
    <w:rPr>
      <w:rFonts w:ascii="Courier New" w:hAnsi="Courier New" w:cs="Courier New"/>
    </w:rPr>
  </w:style>
  <w:style w:type="character" w:customStyle="1" w:styleId="WW8Num13z0">
    <w:name w:val="WW8Num13z0"/>
    <w:rsid w:val="00383F2D"/>
    <w:rPr>
      <w:rFonts w:ascii="Courier New" w:hAnsi="Courier New" w:cs="Courier New"/>
    </w:rPr>
  </w:style>
  <w:style w:type="character" w:customStyle="1" w:styleId="WW8Num14z0">
    <w:name w:val="WW8Num14z0"/>
    <w:rsid w:val="00383F2D"/>
    <w:rPr>
      <w:rFonts w:ascii="Courier New" w:hAnsi="Courier New" w:cs="Courier New"/>
    </w:rPr>
  </w:style>
  <w:style w:type="character" w:customStyle="1" w:styleId="WW8Num15z0">
    <w:name w:val="WW8Num15z0"/>
    <w:rsid w:val="00383F2D"/>
    <w:rPr>
      <w:rFonts w:ascii="Times New Roman" w:hAnsi="Times New Roman" w:cs="Times New Roman"/>
    </w:rPr>
  </w:style>
  <w:style w:type="character" w:customStyle="1" w:styleId="WW8Num16z0">
    <w:name w:val="WW8Num16z0"/>
    <w:rsid w:val="00383F2D"/>
    <w:rPr>
      <w:rFonts w:ascii="Courier New" w:hAnsi="Courier New" w:cs="Courier New"/>
    </w:rPr>
  </w:style>
  <w:style w:type="character" w:customStyle="1" w:styleId="WW8Num17z0">
    <w:name w:val="WW8Num17z0"/>
    <w:rsid w:val="00383F2D"/>
    <w:rPr>
      <w:rFonts w:ascii="Courier New" w:hAnsi="Courier New" w:cs="Courier New"/>
    </w:rPr>
  </w:style>
  <w:style w:type="character" w:customStyle="1" w:styleId="WW8Num18z0">
    <w:name w:val="WW8Num18z0"/>
    <w:rsid w:val="00383F2D"/>
    <w:rPr>
      <w:rFonts w:ascii="Courier New" w:hAnsi="Courier New" w:cs="Courier New"/>
    </w:rPr>
  </w:style>
  <w:style w:type="character" w:customStyle="1" w:styleId="WW8Num19z0">
    <w:name w:val="WW8Num19z0"/>
    <w:rsid w:val="00383F2D"/>
    <w:rPr>
      <w:rFonts w:ascii="Courier New" w:hAnsi="Courier New" w:cs="Courier New"/>
    </w:rPr>
  </w:style>
  <w:style w:type="character" w:customStyle="1" w:styleId="WW8Num20z0">
    <w:name w:val="WW8Num20z0"/>
    <w:rsid w:val="00383F2D"/>
    <w:rPr>
      <w:rFonts w:ascii="Courier New" w:hAnsi="Courier New" w:cs="Courier New"/>
    </w:rPr>
  </w:style>
  <w:style w:type="character" w:customStyle="1" w:styleId="WW8Num21z0">
    <w:name w:val="WW8Num21z0"/>
    <w:rsid w:val="00383F2D"/>
    <w:rPr>
      <w:rFonts w:ascii="Courier New" w:hAnsi="Courier New" w:cs="Courier New"/>
    </w:rPr>
  </w:style>
  <w:style w:type="character" w:customStyle="1" w:styleId="WW8Num22z0">
    <w:name w:val="WW8Num22z0"/>
    <w:rsid w:val="00383F2D"/>
    <w:rPr>
      <w:rFonts w:ascii="Courier New" w:hAnsi="Courier New" w:cs="Courier New"/>
    </w:rPr>
  </w:style>
  <w:style w:type="character" w:customStyle="1" w:styleId="Absatz-Standardschriftart">
    <w:name w:val="Absatz-Standardschriftart"/>
    <w:rsid w:val="00383F2D"/>
  </w:style>
  <w:style w:type="character" w:customStyle="1" w:styleId="WW-Absatz-Standardschriftart">
    <w:name w:val="WW-Absatz-Standardschriftart"/>
    <w:rsid w:val="00383F2D"/>
  </w:style>
  <w:style w:type="character" w:customStyle="1" w:styleId="WW-Absatz-Standardschriftart1">
    <w:name w:val="WW-Absatz-Standardschriftart1"/>
    <w:rsid w:val="00383F2D"/>
  </w:style>
  <w:style w:type="character" w:customStyle="1" w:styleId="WW-Absatz-Standardschriftart11">
    <w:name w:val="WW-Absatz-Standardschriftart11"/>
    <w:rsid w:val="00383F2D"/>
  </w:style>
  <w:style w:type="character" w:customStyle="1" w:styleId="2b">
    <w:name w:val="Основной шрифт абзаца2"/>
    <w:rsid w:val="00383F2D"/>
  </w:style>
  <w:style w:type="character" w:customStyle="1" w:styleId="WW-Absatz-Standardschriftart111">
    <w:name w:val="WW-Absatz-Standardschriftart111"/>
    <w:rsid w:val="00383F2D"/>
  </w:style>
  <w:style w:type="character" w:customStyle="1" w:styleId="WW-Absatz-Standardschriftart1111">
    <w:name w:val="WW-Absatz-Standardschriftart1111"/>
    <w:rsid w:val="00383F2D"/>
  </w:style>
  <w:style w:type="character" w:customStyle="1" w:styleId="WW-Absatz-Standardschriftart11111">
    <w:name w:val="WW-Absatz-Standardschriftart11111"/>
    <w:rsid w:val="00383F2D"/>
  </w:style>
  <w:style w:type="character" w:customStyle="1" w:styleId="WW-Absatz-Standardschriftart111111">
    <w:name w:val="WW-Absatz-Standardschriftart111111"/>
    <w:rsid w:val="00383F2D"/>
  </w:style>
  <w:style w:type="character" w:customStyle="1" w:styleId="WW-Absatz-Standardschriftart1111111">
    <w:name w:val="WW-Absatz-Standardschriftart1111111"/>
    <w:rsid w:val="00383F2D"/>
  </w:style>
  <w:style w:type="character" w:customStyle="1" w:styleId="WW-Absatz-Standardschriftart11111111">
    <w:name w:val="WW-Absatz-Standardschriftart11111111"/>
    <w:rsid w:val="00383F2D"/>
  </w:style>
  <w:style w:type="character" w:customStyle="1" w:styleId="WW-Absatz-Standardschriftart111111111">
    <w:name w:val="WW-Absatz-Standardschriftart111111111"/>
    <w:rsid w:val="00383F2D"/>
  </w:style>
  <w:style w:type="character" w:customStyle="1" w:styleId="WW-Absatz-Standardschriftart1111111111">
    <w:name w:val="WW-Absatz-Standardschriftart1111111111"/>
    <w:rsid w:val="00383F2D"/>
  </w:style>
  <w:style w:type="character" w:customStyle="1" w:styleId="WW-Absatz-Standardschriftart11111111111">
    <w:name w:val="WW-Absatz-Standardschriftart11111111111"/>
    <w:rsid w:val="00383F2D"/>
  </w:style>
  <w:style w:type="character" w:customStyle="1" w:styleId="WW-Absatz-Standardschriftart111111111111">
    <w:name w:val="WW-Absatz-Standardschriftart111111111111"/>
    <w:rsid w:val="00383F2D"/>
  </w:style>
  <w:style w:type="character" w:customStyle="1" w:styleId="WW-Absatz-Standardschriftart1111111111111">
    <w:name w:val="WW-Absatz-Standardschriftart1111111111111"/>
    <w:rsid w:val="00383F2D"/>
  </w:style>
  <w:style w:type="character" w:customStyle="1" w:styleId="WW-Absatz-Standardschriftart11111111111111">
    <w:name w:val="WW-Absatz-Standardschriftart11111111111111"/>
    <w:rsid w:val="00383F2D"/>
  </w:style>
  <w:style w:type="character" w:customStyle="1" w:styleId="WW8Num23z0">
    <w:name w:val="WW8Num23z0"/>
    <w:rsid w:val="00383F2D"/>
    <w:rPr>
      <w:rFonts w:ascii="Courier New" w:hAnsi="Courier New" w:cs="Courier New"/>
    </w:rPr>
  </w:style>
  <w:style w:type="character" w:customStyle="1" w:styleId="WW-Absatz-Standardschriftart111111111111111">
    <w:name w:val="WW-Absatz-Standardschriftart111111111111111"/>
    <w:rsid w:val="00383F2D"/>
  </w:style>
  <w:style w:type="character" w:customStyle="1" w:styleId="WW8Num24z0">
    <w:name w:val="WW8Num24z0"/>
    <w:rsid w:val="00383F2D"/>
    <w:rPr>
      <w:rFonts w:ascii="Courier New" w:hAnsi="Courier New" w:cs="Courier New"/>
    </w:rPr>
  </w:style>
  <w:style w:type="character" w:customStyle="1" w:styleId="WW8Num25z0">
    <w:name w:val="WW8Num25z0"/>
    <w:rsid w:val="00383F2D"/>
    <w:rPr>
      <w:rFonts w:ascii="Courier New" w:hAnsi="Courier New" w:cs="Courier New"/>
    </w:rPr>
  </w:style>
  <w:style w:type="character" w:customStyle="1" w:styleId="WW-Absatz-Standardschriftart1111111111111111">
    <w:name w:val="WW-Absatz-Standardschriftart1111111111111111"/>
    <w:rsid w:val="00383F2D"/>
  </w:style>
  <w:style w:type="character" w:customStyle="1" w:styleId="WW8Num26z0">
    <w:name w:val="WW8Num26z0"/>
    <w:rsid w:val="00383F2D"/>
    <w:rPr>
      <w:rFonts w:ascii="Courier New" w:hAnsi="Courier New" w:cs="Courier New"/>
    </w:rPr>
  </w:style>
  <w:style w:type="character" w:customStyle="1" w:styleId="WW8Num27z0">
    <w:name w:val="WW8Num27z0"/>
    <w:rsid w:val="00383F2D"/>
    <w:rPr>
      <w:rFonts w:ascii="Courier New" w:hAnsi="Courier New" w:cs="Courier New"/>
    </w:rPr>
  </w:style>
  <w:style w:type="character" w:customStyle="1" w:styleId="WW8Num28z0">
    <w:name w:val="WW8Num28z0"/>
    <w:rsid w:val="00383F2D"/>
    <w:rPr>
      <w:rFonts w:ascii="Times New Roman" w:hAnsi="Times New Roman" w:cs="Times New Roman"/>
    </w:rPr>
  </w:style>
  <w:style w:type="character" w:customStyle="1" w:styleId="WW8Num29z0">
    <w:name w:val="WW8Num29z0"/>
    <w:rsid w:val="00383F2D"/>
    <w:rPr>
      <w:rFonts w:ascii="Courier New" w:hAnsi="Courier New" w:cs="Courier New"/>
    </w:rPr>
  </w:style>
  <w:style w:type="character" w:customStyle="1" w:styleId="WW8Num30z0">
    <w:name w:val="WW8Num30z0"/>
    <w:rsid w:val="00383F2D"/>
    <w:rPr>
      <w:rFonts w:ascii="Courier New" w:hAnsi="Courier New" w:cs="Courier New"/>
    </w:rPr>
  </w:style>
  <w:style w:type="character" w:customStyle="1" w:styleId="WW8Num31z0">
    <w:name w:val="WW8Num31z0"/>
    <w:rsid w:val="00383F2D"/>
    <w:rPr>
      <w:rFonts w:ascii="Times New Roman" w:hAnsi="Times New Roman" w:cs="Times New Roman"/>
    </w:rPr>
  </w:style>
  <w:style w:type="character" w:customStyle="1" w:styleId="WW8Num32z0">
    <w:name w:val="WW8Num32z0"/>
    <w:rsid w:val="00383F2D"/>
    <w:rPr>
      <w:rFonts w:ascii="Courier New" w:hAnsi="Courier New" w:cs="Courier New"/>
    </w:rPr>
  </w:style>
  <w:style w:type="character" w:customStyle="1" w:styleId="WW-Absatz-Standardschriftart11111111111111111">
    <w:name w:val="WW-Absatz-Standardschriftart11111111111111111"/>
    <w:rsid w:val="00383F2D"/>
  </w:style>
  <w:style w:type="character" w:customStyle="1" w:styleId="WW8Num33z0">
    <w:name w:val="WW8Num33z0"/>
    <w:rsid w:val="00383F2D"/>
    <w:rPr>
      <w:rFonts w:ascii="Courier New" w:hAnsi="Courier New" w:cs="Courier New"/>
    </w:rPr>
  </w:style>
  <w:style w:type="character" w:customStyle="1" w:styleId="WW-Absatz-Standardschriftart111111111111111111">
    <w:name w:val="WW-Absatz-Standardschriftart111111111111111111"/>
    <w:rsid w:val="00383F2D"/>
  </w:style>
  <w:style w:type="character" w:customStyle="1" w:styleId="WW-Absatz-Standardschriftart1111111111111111111">
    <w:name w:val="WW-Absatz-Standardschriftart1111111111111111111"/>
    <w:rsid w:val="00383F2D"/>
  </w:style>
  <w:style w:type="character" w:customStyle="1" w:styleId="WW-Absatz-Standardschriftart11111111111111111111">
    <w:name w:val="WW-Absatz-Standardschriftart11111111111111111111"/>
    <w:rsid w:val="00383F2D"/>
  </w:style>
  <w:style w:type="character" w:customStyle="1" w:styleId="WW-Absatz-Standardschriftart111111111111111111111">
    <w:name w:val="WW-Absatz-Standardschriftart111111111111111111111"/>
    <w:rsid w:val="00383F2D"/>
  </w:style>
  <w:style w:type="character" w:customStyle="1" w:styleId="WW-Absatz-Standardschriftart1111111111111111111111">
    <w:name w:val="WW-Absatz-Standardschriftart1111111111111111111111"/>
    <w:rsid w:val="00383F2D"/>
  </w:style>
  <w:style w:type="character" w:customStyle="1" w:styleId="WW-Absatz-Standardschriftart11111111111111111111111">
    <w:name w:val="WW-Absatz-Standardschriftart11111111111111111111111"/>
    <w:rsid w:val="00383F2D"/>
  </w:style>
  <w:style w:type="character" w:customStyle="1" w:styleId="WW-Absatz-Standardschriftart111111111111111111111111">
    <w:name w:val="WW-Absatz-Standardschriftart111111111111111111111111"/>
    <w:rsid w:val="00383F2D"/>
  </w:style>
  <w:style w:type="character" w:customStyle="1" w:styleId="WW-Absatz-Standardschriftart1111111111111111111111111">
    <w:name w:val="WW-Absatz-Standardschriftart1111111111111111111111111"/>
    <w:rsid w:val="00383F2D"/>
  </w:style>
  <w:style w:type="character" w:customStyle="1" w:styleId="WW-Absatz-Standardschriftart11111111111111111111111111">
    <w:name w:val="WW-Absatz-Standardschriftart11111111111111111111111111"/>
    <w:rsid w:val="00383F2D"/>
  </w:style>
  <w:style w:type="character" w:customStyle="1" w:styleId="WW-Absatz-Standardschriftart111111111111111111111111111">
    <w:name w:val="WW-Absatz-Standardschriftart111111111111111111111111111"/>
    <w:rsid w:val="00383F2D"/>
  </w:style>
  <w:style w:type="character" w:customStyle="1" w:styleId="WW-Absatz-Standardschriftart1111111111111111111111111111">
    <w:name w:val="WW-Absatz-Standardschriftart1111111111111111111111111111"/>
    <w:rsid w:val="00383F2D"/>
  </w:style>
  <w:style w:type="character" w:customStyle="1" w:styleId="WW-Absatz-Standardschriftart11111111111111111111111111111">
    <w:name w:val="WW-Absatz-Standardschriftart11111111111111111111111111111"/>
    <w:rsid w:val="00383F2D"/>
  </w:style>
  <w:style w:type="character" w:customStyle="1" w:styleId="WW-Absatz-Standardschriftart111111111111111111111111111111">
    <w:name w:val="WW-Absatz-Standardschriftart111111111111111111111111111111"/>
    <w:rsid w:val="00383F2D"/>
  </w:style>
  <w:style w:type="character" w:customStyle="1" w:styleId="WW-Absatz-Standardschriftart1111111111111111111111111111111">
    <w:name w:val="WW-Absatz-Standardschriftart1111111111111111111111111111111"/>
    <w:rsid w:val="00383F2D"/>
  </w:style>
  <w:style w:type="character" w:customStyle="1" w:styleId="WW-Absatz-Standardschriftart11111111111111111111111111111111">
    <w:name w:val="WW-Absatz-Standardschriftart11111111111111111111111111111111"/>
    <w:rsid w:val="00383F2D"/>
  </w:style>
  <w:style w:type="character" w:customStyle="1" w:styleId="WW8Num34z0">
    <w:name w:val="WW8Num34z0"/>
    <w:rsid w:val="00383F2D"/>
    <w:rPr>
      <w:rFonts w:ascii="Courier New" w:hAnsi="Courier New" w:cs="Courier New"/>
    </w:rPr>
  </w:style>
  <w:style w:type="character" w:customStyle="1" w:styleId="WW8Num36z0">
    <w:name w:val="WW8Num36z0"/>
    <w:rsid w:val="00383F2D"/>
    <w:rPr>
      <w:rFonts w:ascii="StarSymbol" w:hAnsi="StarSymbol" w:cs="StarSymbol"/>
      <w:sz w:val="18"/>
      <w:szCs w:val="18"/>
    </w:rPr>
  </w:style>
  <w:style w:type="character" w:customStyle="1" w:styleId="WW8Num36z1">
    <w:name w:val="WW8Num36z1"/>
    <w:rsid w:val="00383F2D"/>
    <w:rPr>
      <w:rFonts w:ascii="Wingdings 2" w:hAnsi="Wingdings 2" w:cs="StarSymbol"/>
      <w:sz w:val="18"/>
      <w:szCs w:val="18"/>
    </w:rPr>
  </w:style>
  <w:style w:type="character" w:customStyle="1" w:styleId="WW8Num37z0">
    <w:name w:val="WW8Num37z0"/>
    <w:rsid w:val="00383F2D"/>
    <w:rPr>
      <w:rFonts w:ascii="StarSymbol" w:hAnsi="StarSymbol" w:cs="StarSymbol"/>
      <w:sz w:val="18"/>
      <w:szCs w:val="18"/>
    </w:rPr>
  </w:style>
  <w:style w:type="character" w:customStyle="1" w:styleId="WW8Num37z1">
    <w:name w:val="WW8Num37z1"/>
    <w:rsid w:val="00383F2D"/>
    <w:rPr>
      <w:rFonts w:ascii="Wingdings 2" w:hAnsi="Wingdings 2" w:cs="StarSymbol"/>
      <w:sz w:val="18"/>
      <w:szCs w:val="18"/>
    </w:rPr>
  </w:style>
  <w:style w:type="character" w:customStyle="1" w:styleId="WW8Num38z0">
    <w:name w:val="WW8Num38z0"/>
    <w:rsid w:val="00383F2D"/>
    <w:rPr>
      <w:rFonts w:ascii="StarSymbol" w:hAnsi="StarSymbol" w:cs="StarSymbol"/>
      <w:sz w:val="18"/>
      <w:szCs w:val="18"/>
    </w:rPr>
  </w:style>
  <w:style w:type="character" w:customStyle="1" w:styleId="WW8Num38z1">
    <w:name w:val="WW8Num38z1"/>
    <w:rsid w:val="00383F2D"/>
    <w:rPr>
      <w:rFonts w:ascii="Wingdings 2" w:hAnsi="Wingdings 2" w:cs="StarSymbol"/>
      <w:sz w:val="18"/>
      <w:szCs w:val="18"/>
    </w:rPr>
  </w:style>
  <w:style w:type="character" w:customStyle="1" w:styleId="WW-Absatz-Standardschriftart111111111111111111111111111111111">
    <w:name w:val="WW-Absatz-Standardschriftart111111111111111111111111111111111"/>
    <w:rsid w:val="00383F2D"/>
  </w:style>
  <w:style w:type="character" w:customStyle="1" w:styleId="WW-Absatz-Standardschriftart1111111111111111111111111111111111">
    <w:name w:val="WW-Absatz-Standardschriftart1111111111111111111111111111111111"/>
    <w:rsid w:val="00383F2D"/>
  </w:style>
  <w:style w:type="character" w:customStyle="1" w:styleId="WW8Num35z0">
    <w:name w:val="WW8Num35z0"/>
    <w:rsid w:val="00383F2D"/>
    <w:rPr>
      <w:rFonts w:ascii="Courier New" w:hAnsi="Courier New" w:cs="Courier New"/>
    </w:rPr>
  </w:style>
  <w:style w:type="character" w:customStyle="1" w:styleId="WW-Absatz-Standardschriftart11111111111111111111111111111111111">
    <w:name w:val="WW-Absatz-Standardschriftart11111111111111111111111111111111111"/>
    <w:rsid w:val="00383F2D"/>
  </w:style>
  <w:style w:type="character" w:customStyle="1" w:styleId="WW8NumSt1z0">
    <w:name w:val="WW8NumSt1z0"/>
    <w:rsid w:val="00383F2D"/>
    <w:rPr>
      <w:rFonts w:ascii="Times New Roman" w:hAnsi="Times New Roman" w:cs="Times New Roman"/>
    </w:rPr>
  </w:style>
  <w:style w:type="character" w:customStyle="1" w:styleId="WW8NumSt2z0">
    <w:name w:val="WW8NumSt2z0"/>
    <w:rsid w:val="00383F2D"/>
    <w:rPr>
      <w:rFonts w:ascii="Courier New" w:hAnsi="Courier New" w:cs="Courier New"/>
    </w:rPr>
  </w:style>
  <w:style w:type="character" w:customStyle="1" w:styleId="WW8NumSt3z0">
    <w:name w:val="WW8NumSt3z0"/>
    <w:rsid w:val="00383F2D"/>
    <w:rPr>
      <w:rFonts w:ascii="Courier New" w:hAnsi="Courier New" w:cs="Courier New"/>
    </w:rPr>
  </w:style>
  <w:style w:type="character" w:customStyle="1" w:styleId="WW8NumSt4z0">
    <w:name w:val="WW8NumSt4z0"/>
    <w:rsid w:val="00383F2D"/>
    <w:rPr>
      <w:rFonts w:ascii="Courier New" w:hAnsi="Courier New" w:cs="Courier New"/>
    </w:rPr>
  </w:style>
  <w:style w:type="character" w:customStyle="1" w:styleId="WW8NumSt5z0">
    <w:name w:val="WW8NumSt5z0"/>
    <w:rsid w:val="00383F2D"/>
    <w:rPr>
      <w:rFonts w:ascii="Courier New" w:hAnsi="Courier New" w:cs="Courier New"/>
    </w:rPr>
  </w:style>
  <w:style w:type="character" w:customStyle="1" w:styleId="WW8NumSt6z0">
    <w:name w:val="WW8NumSt6z0"/>
    <w:rsid w:val="00383F2D"/>
    <w:rPr>
      <w:rFonts w:ascii="Times New Roman" w:hAnsi="Times New Roman" w:cs="Times New Roman"/>
    </w:rPr>
  </w:style>
  <w:style w:type="character" w:customStyle="1" w:styleId="WW8NumSt7z0">
    <w:name w:val="WW8NumSt7z0"/>
    <w:rsid w:val="00383F2D"/>
    <w:rPr>
      <w:rFonts w:ascii="Courier New" w:hAnsi="Courier New" w:cs="Courier New"/>
    </w:rPr>
  </w:style>
  <w:style w:type="character" w:customStyle="1" w:styleId="WW8NumSt8z0">
    <w:name w:val="WW8NumSt8z0"/>
    <w:rsid w:val="00383F2D"/>
    <w:rPr>
      <w:rFonts w:ascii="Courier New" w:hAnsi="Courier New" w:cs="Courier New"/>
    </w:rPr>
  </w:style>
  <w:style w:type="character" w:customStyle="1" w:styleId="WW8NumSt9z0">
    <w:name w:val="WW8NumSt9z0"/>
    <w:rsid w:val="00383F2D"/>
    <w:rPr>
      <w:rFonts w:ascii="Courier New" w:hAnsi="Courier New" w:cs="Courier New"/>
    </w:rPr>
  </w:style>
  <w:style w:type="character" w:customStyle="1" w:styleId="WW8NumSt11z0">
    <w:name w:val="WW8NumSt11z0"/>
    <w:rsid w:val="00383F2D"/>
    <w:rPr>
      <w:rFonts w:ascii="Courier New" w:hAnsi="Courier New" w:cs="Courier New"/>
    </w:rPr>
  </w:style>
  <w:style w:type="character" w:customStyle="1" w:styleId="WW8NumSt12z0">
    <w:name w:val="WW8NumSt12z0"/>
    <w:rsid w:val="00383F2D"/>
    <w:rPr>
      <w:rFonts w:ascii="Courier New" w:hAnsi="Courier New" w:cs="Courier New"/>
    </w:rPr>
  </w:style>
  <w:style w:type="character" w:customStyle="1" w:styleId="WW8NumSt13z0">
    <w:name w:val="WW8NumSt13z0"/>
    <w:rsid w:val="00383F2D"/>
    <w:rPr>
      <w:rFonts w:ascii="Courier New" w:hAnsi="Courier New" w:cs="Courier New"/>
    </w:rPr>
  </w:style>
  <w:style w:type="character" w:customStyle="1" w:styleId="WW8NumSt14z0">
    <w:name w:val="WW8NumSt14z0"/>
    <w:rsid w:val="00383F2D"/>
    <w:rPr>
      <w:rFonts w:ascii="Courier New" w:hAnsi="Courier New" w:cs="Courier New"/>
    </w:rPr>
  </w:style>
  <w:style w:type="character" w:customStyle="1" w:styleId="WW8NumSt15z0">
    <w:name w:val="WW8NumSt15z0"/>
    <w:rsid w:val="00383F2D"/>
    <w:rPr>
      <w:rFonts w:ascii="Courier New" w:hAnsi="Courier New" w:cs="Courier New"/>
    </w:rPr>
  </w:style>
  <w:style w:type="character" w:customStyle="1" w:styleId="WW8NumSt16z0">
    <w:name w:val="WW8NumSt16z0"/>
    <w:rsid w:val="00383F2D"/>
    <w:rPr>
      <w:rFonts w:ascii="Courier New" w:hAnsi="Courier New" w:cs="Courier New"/>
    </w:rPr>
  </w:style>
  <w:style w:type="character" w:customStyle="1" w:styleId="WW8NumSt17z0">
    <w:name w:val="WW8NumSt17z0"/>
    <w:rsid w:val="00383F2D"/>
    <w:rPr>
      <w:rFonts w:ascii="Courier New" w:hAnsi="Courier New" w:cs="Courier New"/>
    </w:rPr>
  </w:style>
  <w:style w:type="character" w:customStyle="1" w:styleId="WW8NumSt18z0">
    <w:name w:val="WW8NumSt18z0"/>
    <w:rsid w:val="00383F2D"/>
    <w:rPr>
      <w:rFonts w:ascii="Courier New" w:hAnsi="Courier New" w:cs="Courier New"/>
    </w:rPr>
  </w:style>
  <w:style w:type="character" w:customStyle="1" w:styleId="WW8NumSt19z0">
    <w:name w:val="WW8NumSt19z0"/>
    <w:rsid w:val="00383F2D"/>
    <w:rPr>
      <w:rFonts w:ascii="Courier New" w:hAnsi="Courier New" w:cs="Courier New"/>
    </w:rPr>
  </w:style>
  <w:style w:type="character" w:customStyle="1" w:styleId="WW8NumSt20z0">
    <w:name w:val="WW8NumSt20z0"/>
    <w:rsid w:val="00383F2D"/>
    <w:rPr>
      <w:rFonts w:ascii="Times New Roman" w:hAnsi="Times New Roman" w:cs="Times New Roman"/>
    </w:rPr>
  </w:style>
  <w:style w:type="character" w:customStyle="1" w:styleId="WW8NumSt21z0">
    <w:name w:val="WW8NumSt21z0"/>
    <w:rsid w:val="00383F2D"/>
    <w:rPr>
      <w:rFonts w:ascii="Courier New" w:hAnsi="Courier New" w:cs="Courier New"/>
    </w:rPr>
  </w:style>
  <w:style w:type="character" w:customStyle="1" w:styleId="WW8NumSt22z0">
    <w:name w:val="WW8NumSt22z0"/>
    <w:rsid w:val="00383F2D"/>
    <w:rPr>
      <w:rFonts w:ascii="Courier New" w:hAnsi="Courier New" w:cs="Courier New"/>
    </w:rPr>
  </w:style>
  <w:style w:type="character" w:customStyle="1" w:styleId="WW8NumSt23z0">
    <w:name w:val="WW8NumSt23z0"/>
    <w:rsid w:val="00383F2D"/>
    <w:rPr>
      <w:rFonts w:ascii="Times New Roman" w:hAnsi="Times New Roman" w:cs="Times New Roman"/>
    </w:rPr>
  </w:style>
  <w:style w:type="character" w:customStyle="1" w:styleId="WW8NumSt24z0">
    <w:name w:val="WW8NumSt24z0"/>
    <w:rsid w:val="00383F2D"/>
    <w:rPr>
      <w:rFonts w:ascii="Courier New" w:hAnsi="Courier New" w:cs="Courier New"/>
    </w:rPr>
  </w:style>
  <w:style w:type="character" w:customStyle="1" w:styleId="WW8NumSt25z0">
    <w:name w:val="WW8NumSt25z0"/>
    <w:rsid w:val="00383F2D"/>
    <w:rPr>
      <w:rFonts w:ascii="Courier New" w:hAnsi="Courier New" w:cs="Courier New"/>
    </w:rPr>
  </w:style>
  <w:style w:type="character" w:customStyle="1" w:styleId="WW8NumSt26z0">
    <w:name w:val="WW8NumSt26z0"/>
    <w:rsid w:val="00383F2D"/>
    <w:rPr>
      <w:rFonts w:ascii="Courier New" w:hAnsi="Courier New" w:cs="Courier New"/>
    </w:rPr>
  </w:style>
  <w:style w:type="character" w:customStyle="1" w:styleId="WW8NumSt27z0">
    <w:name w:val="WW8NumSt27z0"/>
    <w:rsid w:val="00383F2D"/>
    <w:rPr>
      <w:rFonts w:ascii="Courier New" w:hAnsi="Courier New" w:cs="Courier New"/>
    </w:rPr>
  </w:style>
  <w:style w:type="character" w:customStyle="1" w:styleId="WW8NumSt33z0">
    <w:name w:val="WW8NumSt33z0"/>
    <w:rsid w:val="00383F2D"/>
    <w:rPr>
      <w:rFonts w:ascii="Courier New" w:hAnsi="Courier New" w:cs="Courier New"/>
    </w:rPr>
  </w:style>
  <w:style w:type="character" w:customStyle="1" w:styleId="17">
    <w:name w:val="Основной шрифт абзаца1"/>
    <w:rsid w:val="00383F2D"/>
  </w:style>
  <w:style w:type="character" w:customStyle="1" w:styleId="aff9">
    <w:name w:val="Символ нумерации"/>
    <w:rsid w:val="00383F2D"/>
  </w:style>
  <w:style w:type="character" w:customStyle="1" w:styleId="affa">
    <w:name w:val="Маркеры списка"/>
    <w:rsid w:val="00383F2D"/>
    <w:rPr>
      <w:rFonts w:ascii="StarSymbol" w:eastAsia="StarSymbol" w:hAnsi="StarSymbol" w:cs="StarSymbol"/>
      <w:sz w:val="18"/>
      <w:szCs w:val="18"/>
    </w:rPr>
  </w:style>
  <w:style w:type="paragraph" w:customStyle="1" w:styleId="affb">
    <w:name w:val="Заголовок"/>
    <w:basedOn w:val="a4"/>
    <w:next w:val="af2"/>
    <w:rsid w:val="00383F2D"/>
    <w:pPr>
      <w:keepNext/>
      <w:widowControl w:val="0"/>
      <w:suppressAutoHyphens/>
      <w:autoSpaceDE w:val="0"/>
      <w:spacing w:before="240" w:after="120" w:line="240" w:lineRule="auto"/>
    </w:pPr>
    <w:rPr>
      <w:rFonts w:ascii="Arial" w:eastAsia="Lucida Sans Unicode" w:hAnsi="Arial" w:cs="Tahoma"/>
      <w:sz w:val="28"/>
      <w:szCs w:val="28"/>
      <w:lang w:eastAsia="ar-SA"/>
    </w:rPr>
  </w:style>
  <w:style w:type="paragraph" w:customStyle="1" w:styleId="2c">
    <w:name w:val="Название2"/>
    <w:basedOn w:val="a4"/>
    <w:rsid w:val="00383F2D"/>
    <w:pPr>
      <w:widowControl w:val="0"/>
      <w:suppressLineNumbers/>
      <w:suppressAutoHyphens/>
      <w:autoSpaceDE w:val="0"/>
      <w:spacing w:before="120" w:after="120" w:line="240" w:lineRule="auto"/>
    </w:pPr>
    <w:rPr>
      <w:rFonts w:ascii="Arial" w:eastAsia="Times New Roman" w:hAnsi="Arial" w:cs="Tahoma"/>
      <w:i/>
      <w:iCs/>
      <w:sz w:val="24"/>
      <w:szCs w:val="24"/>
      <w:lang w:eastAsia="ar-SA"/>
    </w:rPr>
  </w:style>
  <w:style w:type="paragraph" w:customStyle="1" w:styleId="2d">
    <w:name w:val="Указатель2"/>
    <w:basedOn w:val="a4"/>
    <w:rsid w:val="00383F2D"/>
    <w:pPr>
      <w:widowControl w:val="0"/>
      <w:suppressLineNumbers/>
      <w:suppressAutoHyphens/>
      <w:autoSpaceDE w:val="0"/>
      <w:spacing w:after="0" w:line="240" w:lineRule="auto"/>
    </w:pPr>
    <w:rPr>
      <w:rFonts w:ascii="Arial" w:eastAsia="Times New Roman" w:hAnsi="Arial" w:cs="Tahoma"/>
      <w:sz w:val="20"/>
      <w:szCs w:val="20"/>
      <w:lang w:eastAsia="ar-SA"/>
    </w:rPr>
  </w:style>
  <w:style w:type="paragraph" w:customStyle="1" w:styleId="18">
    <w:name w:val="Название1"/>
    <w:basedOn w:val="a4"/>
    <w:rsid w:val="00383F2D"/>
    <w:pPr>
      <w:widowControl w:val="0"/>
      <w:suppressLineNumbers/>
      <w:suppressAutoHyphens/>
      <w:autoSpaceDE w:val="0"/>
      <w:spacing w:before="120" w:after="120" w:line="240" w:lineRule="auto"/>
    </w:pPr>
    <w:rPr>
      <w:rFonts w:ascii="Arial" w:eastAsia="Times New Roman" w:hAnsi="Arial" w:cs="Tahoma"/>
      <w:i/>
      <w:iCs/>
      <w:sz w:val="24"/>
      <w:szCs w:val="24"/>
      <w:lang w:eastAsia="ar-SA"/>
    </w:rPr>
  </w:style>
  <w:style w:type="paragraph" w:customStyle="1" w:styleId="19">
    <w:name w:val="Указатель1"/>
    <w:basedOn w:val="a4"/>
    <w:rsid w:val="00383F2D"/>
    <w:pPr>
      <w:widowControl w:val="0"/>
      <w:suppressLineNumbers/>
      <w:suppressAutoHyphens/>
      <w:autoSpaceDE w:val="0"/>
      <w:spacing w:after="0" w:line="240" w:lineRule="auto"/>
    </w:pPr>
    <w:rPr>
      <w:rFonts w:ascii="Arial" w:eastAsia="Times New Roman" w:hAnsi="Arial" w:cs="Tahoma"/>
      <w:sz w:val="20"/>
      <w:szCs w:val="20"/>
      <w:lang w:eastAsia="ar-SA"/>
    </w:rPr>
  </w:style>
  <w:style w:type="paragraph" w:customStyle="1" w:styleId="affc">
    <w:name w:val="Заголовок таблицы"/>
    <w:basedOn w:val="ae"/>
    <w:rsid w:val="00383F2D"/>
    <w:pPr>
      <w:autoSpaceDE w:val="0"/>
      <w:jc w:val="center"/>
    </w:pPr>
    <w:rPr>
      <w:rFonts w:ascii="Courier New" w:eastAsia="Times New Roman" w:hAnsi="Courier New" w:cs="Courier New"/>
      <w:b/>
      <w:bCs/>
      <w:i/>
      <w:iCs/>
      <w:kern w:val="0"/>
      <w:sz w:val="20"/>
      <w:szCs w:val="20"/>
    </w:rPr>
  </w:style>
  <w:style w:type="paragraph" w:customStyle="1" w:styleId="affd">
    <w:name w:val="Содержимое врезки"/>
    <w:basedOn w:val="af2"/>
    <w:rsid w:val="00383F2D"/>
  </w:style>
  <w:style w:type="paragraph" w:customStyle="1" w:styleId="1a">
    <w:name w:val="Красная строка1"/>
    <w:basedOn w:val="af2"/>
    <w:rsid w:val="00383F2D"/>
  </w:style>
  <w:style w:type="paragraph" w:customStyle="1" w:styleId="1b">
    <w:name w:val="Список 1"/>
    <w:basedOn w:val="aff8"/>
    <w:rsid w:val="00383F2D"/>
    <w:pPr>
      <w:widowControl w:val="0"/>
      <w:suppressAutoHyphens/>
      <w:autoSpaceDE w:val="0"/>
      <w:spacing w:after="120"/>
      <w:ind w:left="360" w:hanging="360"/>
    </w:pPr>
    <w:rPr>
      <w:rFonts w:ascii="Arial" w:hAnsi="Arial" w:cs="Tahoma"/>
      <w:lang w:eastAsia="ar-SA"/>
    </w:rPr>
  </w:style>
  <w:style w:type="paragraph" w:customStyle="1" w:styleId="p2">
    <w:name w:val="p2"/>
    <w:basedOn w:val="a4"/>
    <w:rsid w:val="00383F2D"/>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
    <w:name w:val="Стиль маркированный2"/>
    <w:basedOn w:val="a7"/>
    <w:rsid w:val="00383F2D"/>
    <w:pPr>
      <w:numPr>
        <w:numId w:val="16"/>
      </w:numPr>
    </w:pPr>
  </w:style>
  <w:style w:type="paragraph" w:customStyle="1" w:styleId="z1">
    <w:name w:val="z1"/>
    <w:basedOn w:val="a4"/>
    <w:rsid w:val="00383F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00">
    <w:name w:val="основной30"/>
    <w:basedOn w:val="a4"/>
    <w:rsid w:val="00383F2D"/>
    <w:pPr>
      <w:spacing w:after="0" w:line="240" w:lineRule="auto"/>
      <w:ind w:firstLine="282"/>
      <w:jc w:val="both"/>
    </w:pPr>
    <w:rPr>
      <w:rFonts w:ascii="Times New Roman" w:eastAsia="Times New Roman" w:hAnsi="Times New Roman" w:cs="Times New Roman"/>
      <w:b/>
      <w:bCs/>
      <w:i/>
      <w:iCs/>
      <w:color w:val="000000"/>
      <w:sz w:val="21"/>
      <w:szCs w:val="21"/>
      <w:lang w:eastAsia="ru-RU"/>
    </w:rPr>
  </w:style>
  <w:style w:type="paragraph" w:customStyle="1" w:styleId="CharChar">
    <w:name w:val="Char Char"/>
    <w:basedOn w:val="a4"/>
    <w:rsid w:val="00383F2D"/>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imia">
    <w:name w:val="imia"/>
    <w:basedOn w:val="a4"/>
    <w:rsid w:val="00383F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4"/>
    <w:rsid w:val="00383F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4"/>
    <w:rsid w:val="00383F2D"/>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c">
    <w:name w:val="Обычный (веб)1"/>
    <w:basedOn w:val="a4"/>
    <w:rsid w:val="00383F2D"/>
    <w:pPr>
      <w:spacing w:before="100" w:after="100" w:line="240" w:lineRule="auto"/>
    </w:pPr>
    <w:rPr>
      <w:rFonts w:ascii="Times New Roman" w:eastAsia="Times New Roman" w:hAnsi="Times New Roman" w:cs="Times New Roman"/>
      <w:sz w:val="24"/>
      <w:szCs w:val="20"/>
      <w:lang w:eastAsia="ru-RU"/>
    </w:rPr>
  </w:style>
  <w:style w:type="character" w:customStyle="1" w:styleId="text">
    <w:name w:val="text"/>
    <w:basedOn w:val="a5"/>
    <w:rsid w:val="00383F2D"/>
  </w:style>
  <w:style w:type="character" w:customStyle="1" w:styleId="1d">
    <w:name w:val="Нижний колонтитул1"/>
    <w:basedOn w:val="a5"/>
    <w:rsid w:val="00383F2D"/>
  </w:style>
  <w:style w:type="character" w:customStyle="1" w:styleId="link">
    <w:name w:val="link"/>
    <w:basedOn w:val="a5"/>
    <w:rsid w:val="00383F2D"/>
  </w:style>
  <w:style w:type="paragraph" w:styleId="z-">
    <w:name w:val="HTML Top of Form"/>
    <w:basedOn w:val="a4"/>
    <w:next w:val="a4"/>
    <w:link w:val="z-0"/>
    <w:hidden/>
    <w:uiPriority w:val="99"/>
    <w:unhideWhenUsed/>
    <w:rsid w:val="00383F2D"/>
    <w:pPr>
      <w:pBdr>
        <w:bottom w:val="single" w:sz="6" w:space="1" w:color="auto"/>
      </w:pBdr>
      <w:spacing w:after="0" w:line="240" w:lineRule="auto"/>
      <w:jc w:val="center"/>
    </w:pPr>
    <w:rPr>
      <w:rFonts w:ascii="Arial" w:eastAsia="Times New Roman" w:hAnsi="Arial" w:cs="Arial"/>
      <w:vanish/>
      <w:color w:val="000000"/>
      <w:sz w:val="16"/>
      <w:szCs w:val="16"/>
      <w:lang w:eastAsia="ru-RU"/>
    </w:rPr>
  </w:style>
  <w:style w:type="character" w:customStyle="1" w:styleId="z-0">
    <w:name w:val="z-Начало формы Знак"/>
    <w:basedOn w:val="a5"/>
    <w:link w:val="z-"/>
    <w:uiPriority w:val="99"/>
    <w:rsid w:val="00383F2D"/>
    <w:rPr>
      <w:rFonts w:ascii="Arial" w:eastAsia="Times New Roman" w:hAnsi="Arial" w:cs="Arial"/>
      <w:vanish/>
      <w:color w:val="000000"/>
      <w:sz w:val="16"/>
      <w:szCs w:val="16"/>
      <w:lang w:eastAsia="ru-RU"/>
    </w:rPr>
  </w:style>
  <w:style w:type="paragraph" w:styleId="z-1">
    <w:name w:val="HTML Bottom of Form"/>
    <w:basedOn w:val="a4"/>
    <w:next w:val="a4"/>
    <w:link w:val="z-2"/>
    <w:hidden/>
    <w:uiPriority w:val="99"/>
    <w:unhideWhenUsed/>
    <w:rsid w:val="00383F2D"/>
    <w:pPr>
      <w:pBdr>
        <w:top w:val="single" w:sz="6" w:space="1" w:color="auto"/>
      </w:pBdr>
      <w:spacing w:after="0" w:line="240" w:lineRule="auto"/>
      <w:jc w:val="center"/>
    </w:pPr>
    <w:rPr>
      <w:rFonts w:ascii="Arial" w:eastAsia="Times New Roman" w:hAnsi="Arial" w:cs="Arial"/>
      <w:vanish/>
      <w:color w:val="000000"/>
      <w:sz w:val="16"/>
      <w:szCs w:val="16"/>
      <w:lang w:eastAsia="ru-RU"/>
    </w:rPr>
  </w:style>
  <w:style w:type="character" w:customStyle="1" w:styleId="z-2">
    <w:name w:val="z-Конец формы Знак"/>
    <w:basedOn w:val="a5"/>
    <w:link w:val="z-1"/>
    <w:uiPriority w:val="99"/>
    <w:rsid w:val="00383F2D"/>
    <w:rPr>
      <w:rFonts w:ascii="Arial" w:eastAsia="Times New Roman" w:hAnsi="Arial" w:cs="Arial"/>
      <w:vanish/>
      <w:color w:val="000000"/>
      <w:sz w:val="16"/>
      <w:szCs w:val="16"/>
      <w:lang w:eastAsia="ru-RU"/>
    </w:rPr>
  </w:style>
  <w:style w:type="paragraph" w:customStyle="1" w:styleId="S31">
    <w:name w:val="S_Нумерованный_3.1"/>
    <w:basedOn w:val="a4"/>
    <w:link w:val="S310"/>
    <w:autoRedefine/>
    <w:rsid w:val="00383F2D"/>
    <w:pPr>
      <w:spacing w:after="0" w:line="240" w:lineRule="auto"/>
      <w:ind w:firstLine="624"/>
      <w:jc w:val="both"/>
    </w:pPr>
    <w:rPr>
      <w:rFonts w:ascii="Times New Roman" w:eastAsia="Times New Roman" w:hAnsi="Times New Roman" w:cs="Times New Roman"/>
      <w:sz w:val="28"/>
      <w:szCs w:val="28"/>
      <w:lang w:eastAsia="ru-RU"/>
    </w:rPr>
  </w:style>
  <w:style w:type="character" w:customStyle="1" w:styleId="S310">
    <w:name w:val="S_Нумерованный_3.1 Знак Знак"/>
    <w:link w:val="S31"/>
    <w:rsid w:val="00383F2D"/>
    <w:rPr>
      <w:rFonts w:ascii="Times New Roman" w:eastAsia="Times New Roman" w:hAnsi="Times New Roman" w:cs="Times New Roman"/>
      <w:sz w:val="28"/>
      <w:szCs w:val="28"/>
      <w:lang w:eastAsia="ru-RU"/>
    </w:rPr>
  </w:style>
  <w:style w:type="paragraph" w:customStyle="1" w:styleId="FR3">
    <w:name w:val="FR3"/>
    <w:rsid w:val="00383F2D"/>
    <w:pPr>
      <w:widowControl w:val="0"/>
      <w:autoSpaceDE w:val="0"/>
      <w:autoSpaceDN w:val="0"/>
      <w:adjustRightInd w:val="0"/>
      <w:spacing w:before="20" w:after="0" w:line="300" w:lineRule="auto"/>
      <w:ind w:hanging="20"/>
      <w:jc w:val="both"/>
    </w:pPr>
    <w:rPr>
      <w:rFonts w:ascii="Times New Roman" w:eastAsia="Times New Roman" w:hAnsi="Times New Roman" w:cs="Times New Roman"/>
      <w:sz w:val="24"/>
      <w:szCs w:val="24"/>
      <w:lang w:eastAsia="ru-RU"/>
    </w:rPr>
  </w:style>
  <w:style w:type="paragraph" w:customStyle="1" w:styleId="WW-3">
    <w:name w:val="WW-Основной текст 3"/>
    <w:basedOn w:val="a4"/>
    <w:rsid w:val="00383F2D"/>
    <w:pPr>
      <w:widowControl w:val="0"/>
      <w:suppressAutoHyphens/>
      <w:spacing w:after="120" w:line="240" w:lineRule="auto"/>
    </w:pPr>
    <w:rPr>
      <w:rFonts w:ascii="Times New Roman" w:eastAsia="Arial Unicode MS" w:hAnsi="Times New Roman" w:cs="Times New Roman"/>
      <w:sz w:val="16"/>
      <w:szCs w:val="16"/>
    </w:rPr>
  </w:style>
  <w:style w:type="paragraph" w:customStyle="1" w:styleId="320">
    <w:name w:val="Основной текст с отступом 32"/>
    <w:basedOn w:val="a4"/>
    <w:rsid w:val="00383F2D"/>
    <w:pPr>
      <w:widowControl w:val="0"/>
      <w:spacing w:after="120" w:line="240" w:lineRule="auto"/>
      <w:ind w:left="283"/>
    </w:pPr>
    <w:rPr>
      <w:rFonts w:ascii="Times New Roman" w:eastAsia="Arial Unicode MS" w:hAnsi="Times New Roman" w:cs="Times New Roman"/>
      <w:sz w:val="16"/>
      <w:szCs w:val="16"/>
    </w:rPr>
  </w:style>
  <w:style w:type="character" w:customStyle="1" w:styleId="affe">
    <w:name w:val="Символы концевой сноски"/>
    <w:rsid w:val="00383F2D"/>
    <w:rPr>
      <w:vertAlign w:val="superscript"/>
    </w:rPr>
  </w:style>
  <w:style w:type="character" w:styleId="afff">
    <w:name w:val="endnote reference"/>
    <w:rsid w:val="00383F2D"/>
    <w:rPr>
      <w:vertAlign w:val="superscript"/>
    </w:rPr>
  </w:style>
  <w:style w:type="character" w:customStyle="1" w:styleId="WW8Num16z1">
    <w:name w:val="WW8Num16z1"/>
    <w:rsid w:val="00383F2D"/>
    <w:rPr>
      <w:rFonts w:ascii="Courier New" w:hAnsi="Courier New"/>
      <w:sz w:val="20"/>
    </w:rPr>
  </w:style>
  <w:style w:type="character" w:customStyle="1" w:styleId="WW8Num16z2">
    <w:name w:val="WW8Num16z2"/>
    <w:rsid w:val="00383F2D"/>
    <w:rPr>
      <w:rFonts w:ascii="Wingdings" w:hAnsi="Wingdings"/>
      <w:sz w:val="20"/>
    </w:rPr>
  </w:style>
  <w:style w:type="character" w:customStyle="1" w:styleId="WW8Num17z1">
    <w:name w:val="WW8Num17z1"/>
    <w:rsid w:val="00383F2D"/>
    <w:rPr>
      <w:rFonts w:ascii="Courier New" w:hAnsi="Courier New"/>
      <w:sz w:val="20"/>
    </w:rPr>
  </w:style>
  <w:style w:type="character" w:customStyle="1" w:styleId="WW8Num17z2">
    <w:name w:val="WW8Num17z2"/>
    <w:rsid w:val="00383F2D"/>
    <w:rPr>
      <w:rFonts w:ascii="Wingdings" w:hAnsi="Wingdings"/>
      <w:sz w:val="20"/>
    </w:rPr>
  </w:style>
  <w:style w:type="paragraph" w:styleId="afff0">
    <w:name w:val="Subtitle"/>
    <w:basedOn w:val="affb"/>
    <w:next w:val="af2"/>
    <w:link w:val="afff1"/>
    <w:qFormat/>
    <w:rsid w:val="00383F2D"/>
    <w:pPr>
      <w:autoSpaceDE/>
      <w:jc w:val="center"/>
    </w:pPr>
    <w:rPr>
      <w:i/>
      <w:iCs/>
    </w:rPr>
  </w:style>
  <w:style w:type="character" w:customStyle="1" w:styleId="afff1">
    <w:name w:val="Подзаголовок Знак"/>
    <w:basedOn w:val="a5"/>
    <w:link w:val="afff0"/>
    <w:rsid w:val="00383F2D"/>
    <w:rPr>
      <w:rFonts w:ascii="Arial" w:eastAsia="Lucida Sans Unicode" w:hAnsi="Arial" w:cs="Tahoma"/>
      <w:i/>
      <w:iCs/>
      <w:sz w:val="28"/>
      <w:szCs w:val="28"/>
    </w:rPr>
  </w:style>
  <w:style w:type="paragraph" w:styleId="afff2">
    <w:name w:val="footnote text"/>
    <w:basedOn w:val="a4"/>
    <w:link w:val="afff3"/>
    <w:rsid w:val="00383F2D"/>
    <w:pPr>
      <w:widowControl w:val="0"/>
      <w:suppressAutoHyphens/>
      <w:spacing w:after="0" w:line="240" w:lineRule="auto"/>
    </w:pPr>
    <w:rPr>
      <w:rFonts w:ascii="Times New Roman" w:eastAsia="Arial Unicode MS" w:hAnsi="Times New Roman" w:cs="Times New Roman"/>
      <w:sz w:val="24"/>
      <w:szCs w:val="24"/>
    </w:rPr>
  </w:style>
  <w:style w:type="character" w:customStyle="1" w:styleId="afff3">
    <w:name w:val="Текст сноски Знак"/>
    <w:basedOn w:val="a5"/>
    <w:link w:val="afff2"/>
    <w:rsid w:val="00383F2D"/>
    <w:rPr>
      <w:rFonts w:ascii="Times New Roman" w:eastAsia="Arial Unicode MS" w:hAnsi="Times New Roman" w:cs="Times New Roman"/>
      <w:sz w:val="24"/>
      <w:szCs w:val="24"/>
    </w:rPr>
  </w:style>
  <w:style w:type="paragraph" w:styleId="afff4">
    <w:name w:val="endnote text"/>
    <w:basedOn w:val="a4"/>
    <w:link w:val="afff5"/>
    <w:rsid w:val="00383F2D"/>
    <w:pPr>
      <w:widowControl w:val="0"/>
      <w:suppressLineNumbers/>
      <w:suppressAutoHyphens/>
      <w:spacing w:after="0" w:line="240" w:lineRule="auto"/>
      <w:ind w:left="283" w:hanging="283"/>
    </w:pPr>
    <w:rPr>
      <w:rFonts w:ascii="Times New Roman" w:eastAsia="Arial Unicode MS" w:hAnsi="Times New Roman" w:cs="Times New Roman"/>
      <w:sz w:val="20"/>
      <w:szCs w:val="20"/>
    </w:rPr>
  </w:style>
  <w:style w:type="character" w:customStyle="1" w:styleId="afff5">
    <w:name w:val="Текст концевой сноски Знак"/>
    <w:basedOn w:val="a5"/>
    <w:link w:val="afff4"/>
    <w:rsid w:val="00383F2D"/>
    <w:rPr>
      <w:rFonts w:ascii="Times New Roman" w:eastAsia="Arial Unicode MS" w:hAnsi="Times New Roman" w:cs="Times New Roman"/>
      <w:sz w:val="20"/>
      <w:szCs w:val="20"/>
    </w:rPr>
  </w:style>
  <w:style w:type="paragraph" w:customStyle="1" w:styleId="311">
    <w:name w:val="Основной текст с отступом 31"/>
    <w:basedOn w:val="a4"/>
    <w:rsid w:val="00383F2D"/>
    <w:pPr>
      <w:widowControl w:val="0"/>
      <w:suppressAutoHyphens/>
      <w:spacing w:after="0" w:line="240" w:lineRule="auto"/>
      <w:ind w:left="1276" w:hanging="142"/>
      <w:jc w:val="both"/>
    </w:pPr>
    <w:rPr>
      <w:rFonts w:ascii="Times New Roman" w:eastAsia="Arial Unicode MS" w:hAnsi="Times New Roman" w:cs="Times New Roman"/>
      <w:sz w:val="28"/>
      <w:szCs w:val="24"/>
    </w:rPr>
  </w:style>
  <w:style w:type="paragraph" w:customStyle="1" w:styleId="312">
    <w:name w:val="Основной текст 31"/>
    <w:basedOn w:val="a4"/>
    <w:rsid w:val="00383F2D"/>
    <w:pPr>
      <w:widowControl w:val="0"/>
      <w:suppressAutoHyphens/>
      <w:spacing w:after="120" w:line="240" w:lineRule="auto"/>
    </w:pPr>
    <w:rPr>
      <w:rFonts w:ascii="Times New Roman" w:eastAsia="Arial Unicode MS" w:hAnsi="Times New Roman" w:cs="Times New Roman"/>
      <w:sz w:val="16"/>
      <w:szCs w:val="16"/>
    </w:rPr>
  </w:style>
  <w:style w:type="paragraph" w:customStyle="1" w:styleId="211">
    <w:name w:val="Основной текст 21"/>
    <w:basedOn w:val="a4"/>
    <w:rsid w:val="00383F2D"/>
    <w:pPr>
      <w:widowControl w:val="0"/>
      <w:suppressAutoHyphens/>
      <w:spacing w:after="120" w:line="480" w:lineRule="auto"/>
    </w:pPr>
    <w:rPr>
      <w:rFonts w:ascii="Times New Roman" w:eastAsia="Arial Unicode MS" w:hAnsi="Times New Roman" w:cs="Times New Roman"/>
      <w:sz w:val="24"/>
      <w:szCs w:val="24"/>
    </w:rPr>
  </w:style>
  <w:style w:type="paragraph" w:customStyle="1" w:styleId="WW-2">
    <w:name w:val="WW-Основной текст 2"/>
    <w:basedOn w:val="a4"/>
    <w:rsid w:val="00383F2D"/>
    <w:pPr>
      <w:widowControl w:val="0"/>
      <w:suppressAutoHyphens/>
      <w:spacing w:after="120" w:line="480" w:lineRule="auto"/>
    </w:pPr>
    <w:rPr>
      <w:rFonts w:ascii="Times New Roman" w:eastAsia="Arial Unicode MS" w:hAnsi="Times New Roman" w:cs="Times New Roman"/>
      <w:sz w:val="24"/>
      <w:szCs w:val="24"/>
    </w:rPr>
  </w:style>
  <w:style w:type="paragraph" w:customStyle="1" w:styleId="220">
    <w:name w:val="Основной текст 22"/>
    <w:basedOn w:val="a4"/>
    <w:rsid w:val="00383F2D"/>
    <w:pPr>
      <w:widowControl w:val="0"/>
      <w:spacing w:after="120" w:line="480" w:lineRule="auto"/>
    </w:pPr>
    <w:rPr>
      <w:rFonts w:ascii="Times New Roman" w:eastAsia="Arial Unicode MS" w:hAnsi="Times New Roman" w:cs="Times New Roman"/>
      <w:sz w:val="24"/>
      <w:szCs w:val="24"/>
    </w:rPr>
  </w:style>
  <w:style w:type="paragraph" w:customStyle="1" w:styleId="212">
    <w:name w:val="Основной текст с отступом 21"/>
    <w:basedOn w:val="a4"/>
    <w:rsid w:val="00383F2D"/>
    <w:pPr>
      <w:widowControl w:val="0"/>
      <w:spacing w:after="120" w:line="480" w:lineRule="auto"/>
      <w:ind w:left="283"/>
    </w:pPr>
    <w:rPr>
      <w:rFonts w:ascii="Times New Roman" w:eastAsia="Arial Unicode MS" w:hAnsi="Times New Roman" w:cs="Times New Roman"/>
      <w:sz w:val="24"/>
      <w:szCs w:val="24"/>
    </w:rPr>
  </w:style>
  <w:style w:type="paragraph" w:customStyle="1" w:styleId="afff6">
    <w:name w:val="Знак"/>
    <w:basedOn w:val="a4"/>
    <w:rsid w:val="00383F2D"/>
    <w:pPr>
      <w:spacing w:after="0" w:line="240" w:lineRule="auto"/>
    </w:pPr>
    <w:rPr>
      <w:rFonts w:ascii="Times New Roman" w:eastAsia="Times New Roman" w:hAnsi="Times New Roman" w:cs="Times New Roman"/>
      <w:sz w:val="28"/>
      <w:szCs w:val="20"/>
      <w:lang w:eastAsia="ru-RU"/>
    </w:rPr>
  </w:style>
  <w:style w:type="character" w:customStyle="1" w:styleId="afff7">
    <w:name w:val="Знак Знак"/>
    <w:locked/>
    <w:rsid w:val="00383F2D"/>
    <w:rPr>
      <w:lang w:val="ru-RU" w:eastAsia="ru-RU" w:bidi="ar-SA"/>
    </w:rPr>
  </w:style>
  <w:style w:type="paragraph" w:customStyle="1" w:styleId="ConsCell">
    <w:name w:val="ConsCell"/>
    <w:semiHidden/>
    <w:rsid w:val="00383F2D"/>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S">
    <w:name w:val="S_Обычный в таблице"/>
    <w:basedOn w:val="a4"/>
    <w:link w:val="S0"/>
    <w:rsid w:val="00383F2D"/>
    <w:pPr>
      <w:spacing w:after="0" w:line="360" w:lineRule="auto"/>
      <w:jc w:val="center"/>
    </w:pPr>
    <w:rPr>
      <w:rFonts w:ascii="Times New Roman" w:eastAsia="Times New Roman" w:hAnsi="Times New Roman" w:cs="Times New Roman"/>
      <w:sz w:val="24"/>
      <w:szCs w:val="24"/>
      <w:lang w:eastAsia="ru-RU"/>
    </w:rPr>
  </w:style>
  <w:style w:type="character" w:customStyle="1" w:styleId="S0">
    <w:name w:val="S_Обычный в таблице Знак"/>
    <w:link w:val="S"/>
    <w:rsid w:val="00383F2D"/>
    <w:rPr>
      <w:rFonts w:ascii="Times New Roman" w:eastAsia="Times New Roman" w:hAnsi="Times New Roman" w:cs="Times New Roman"/>
      <w:sz w:val="24"/>
      <w:szCs w:val="24"/>
      <w:lang w:eastAsia="ru-RU"/>
    </w:rPr>
  </w:style>
  <w:style w:type="character" w:customStyle="1" w:styleId="ConsNormal0">
    <w:name w:val="ConsNormal Знак"/>
    <w:link w:val="ConsNormal"/>
    <w:rsid w:val="00383F2D"/>
    <w:rPr>
      <w:rFonts w:ascii="Arial" w:eastAsia="Times New Roman" w:hAnsi="Arial" w:cs="Arial"/>
      <w:sz w:val="20"/>
      <w:szCs w:val="20"/>
      <w:lang w:eastAsia="ru-RU"/>
    </w:rPr>
  </w:style>
  <w:style w:type="character" w:customStyle="1" w:styleId="37">
    <w:name w:val="Основной шрифт абзаца3"/>
    <w:rsid w:val="00383F2D"/>
  </w:style>
  <w:style w:type="paragraph" w:customStyle="1" w:styleId="38">
    <w:name w:val="Название3"/>
    <w:basedOn w:val="a4"/>
    <w:rsid w:val="00383F2D"/>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39">
    <w:name w:val="Указатель3"/>
    <w:basedOn w:val="a4"/>
    <w:rsid w:val="00383F2D"/>
    <w:pPr>
      <w:suppressLineNumbers/>
      <w:suppressAutoHyphens/>
      <w:spacing w:after="0" w:line="240" w:lineRule="auto"/>
    </w:pPr>
    <w:rPr>
      <w:rFonts w:ascii="Arial" w:eastAsia="Times New Roman" w:hAnsi="Arial" w:cs="Tahoma"/>
      <w:sz w:val="24"/>
      <w:szCs w:val="24"/>
      <w:lang w:eastAsia="ar-SA"/>
    </w:rPr>
  </w:style>
  <w:style w:type="character" w:customStyle="1" w:styleId="WW-">
    <w:name w:val="WW-Основной шрифт абзаца"/>
    <w:rsid w:val="00383F2D"/>
  </w:style>
  <w:style w:type="character" w:customStyle="1" w:styleId="WW-0">
    <w:name w:val="WW-Символ нумерации"/>
    <w:rsid w:val="00383F2D"/>
    <w:rPr>
      <w:b/>
      <w:bCs/>
    </w:rPr>
  </w:style>
  <w:style w:type="character" w:customStyle="1" w:styleId="WW-1">
    <w:name w:val="WW-Маркеры списка"/>
    <w:rsid w:val="00383F2D"/>
    <w:rPr>
      <w:rFonts w:ascii="StarSymbol" w:eastAsia="StarSymbol" w:hAnsi="StarSymbol" w:cs="StarSymbol"/>
      <w:sz w:val="18"/>
      <w:szCs w:val="18"/>
    </w:rPr>
  </w:style>
  <w:style w:type="character" w:customStyle="1" w:styleId="WW-4">
    <w:name w:val="WW-Символы концевой сноски"/>
    <w:rsid w:val="00383F2D"/>
    <w:rPr>
      <w:vertAlign w:val="superscript"/>
    </w:rPr>
  </w:style>
  <w:style w:type="character" w:customStyle="1" w:styleId="WW-WW8Num8z0">
    <w:name w:val="WW-WW8Num8z0"/>
    <w:rsid w:val="00383F2D"/>
    <w:rPr>
      <w:rFonts w:ascii="Symbol" w:hAnsi="Symbol" w:cs="StarSymbol"/>
      <w:sz w:val="18"/>
      <w:szCs w:val="18"/>
    </w:rPr>
  </w:style>
  <w:style w:type="character" w:customStyle="1" w:styleId="style2721">
    <w:name w:val="style2721"/>
    <w:rsid w:val="00383F2D"/>
    <w:rPr>
      <w:rFonts w:ascii="Tahoma" w:hAnsi="Tahoma" w:cs="Tahoma"/>
      <w:color w:val="333333"/>
      <w:sz w:val="18"/>
      <w:szCs w:val="18"/>
    </w:rPr>
  </w:style>
  <w:style w:type="paragraph" w:customStyle="1" w:styleId="WW-5">
    <w:name w:val="WW-Заголовок"/>
    <w:basedOn w:val="a4"/>
    <w:next w:val="af2"/>
    <w:rsid w:val="00383F2D"/>
    <w:pPr>
      <w:keepNext/>
      <w:widowControl w:val="0"/>
      <w:suppressAutoHyphens/>
      <w:spacing w:before="240" w:after="120" w:line="240" w:lineRule="auto"/>
    </w:pPr>
    <w:rPr>
      <w:rFonts w:ascii="Arial" w:eastAsia="Lucida Sans Unicode" w:hAnsi="Arial" w:cs="Tahoma"/>
      <w:sz w:val="28"/>
      <w:szCs w:val="28"/>
      <w:lang w:eastAsia="ar-SA"/>
    </w:rPr>
  </w:style>
  <w:style w:type="paragraph" w:customStyle="1" w:styleId="WW-6">
    <w:name w:val="WW-Содержимое таблицы"/>
    <w:basedOn w:val="a4"/>
    <w:rsid w:val="00383F2D"/>
    <w:pPr>
      <w:widowControl w:val="0"/>
      <w:suppressLineNumbers/>
      <w:suppressAutoHyphens/>
      <w:spacing w:after="0" w:line="240" w:lineRule="auto"/>
    </w:pPr>
    <w:rPr>
      <w:rFonts w:ascii="Times New Roman" w:eastAsia="Arial Unicode MS" w:hAnsi="Times New Roman" w:cs="Times New Roman"/>
      <w:sz w:val="24"/>
      <w:szCs w:val="24"/>
      <w:lang w:eastAsia="ar-SA"/>
    </w:rPr>
  </w:style>
  <w:style w:type="paragraph" w:customStyle="1" w:styleId="WW-7">
    <w:name w:val="WW-Заголовок таблицы"/>
    <w:basedOn w:val="WW-6"/>
    <w:rsid w:val="00383F2D"/>
    <w:pPr>
      <w:jc w:val="center"/>
    </w:pPr>
    <w:rPr>
      <w:b/>
      <w:bCs/>
      <w:i/>
      <w:iCs/>
    </w:rPr>
  </w:style>
  <w:style w:type="paragraph" w:customStyle="1" w:styleId="WW-8">
    <w:name w:val="WW-Обычный (веб)"/>
    <w:basedOn w:val="a4"/>
    <w:rsid w:val="00383F2D"/>
    <w:pPr>
      <w:widowControl w:val="0"/>
      <w:spacing w:before="100" w:after="119" w:line="240" w:lineRule="auto"/>
    </w:pPr>
    <w:rPr>
      <w:rFonts w:ascii="Times New Roman" w:eastAsia="Arial Unicode MS" w:hAnsi="Times New Roman" w:cs="Times New Roman"/>
      <w:sz w:val="24"/>
      <w:szCs w:val="24"/>
      <w:lang w:eastAsia="ar-SA"/>
    </w:rPr>
  </w:style>
  <w:style w:type="paragraph" w:customStyle="1" w:styleId="WW-21">
    <w:name w:val="WW-Основной текст 21"/>
    <w:basedOn w:val="a4"/>
    <w:rsid w:val="00383F2D"/>
    <w:pPr>
      <w:spacing w:after="0" w:line="240" w:lineRule="auto"/>
    </w:pPr>
    <w:rPr>
      <w:rFonts w:ascii="SchoolBook" w:eastAsia="Times New Roman" w:hAnsi="SchoolBook" w:cs="Times New Roman"/>
      <w:sz w:val="24"/>
      <w:szCs w:val="20"/>
      <w:lang w:eastAsia="ar-SA"/>
    </w:rPr>
  </w:style>
  <w:style w:type="paragraph" w:customStyle="1" w:styleId="WW-31">
    <w:name w:val="WW-Основной текст 31"/>
    <w:basedOn w:val="a4"/>
    <w:rsid w:val="00383F2D"/>
    <w:pPr>
      <w:spacing w:after="0" w:line="240" w:lineRule="auto"/>
    </w:pPr>
    <w:rPr>
      <w:rFonts w:ascii="SchoolBook" w:eastAsia="Times New Roman" w:hAnsi="SchoolBook" w:cs="Times New Roman"/>
      <w:color w:val="000000"/>
      <w:sz w:val="24"/>
      <w:szCs w:val="20"/>
      <w:lang w:eastAsia="ar-SA"/>
    </w:rPr>
  </w:style>
  <w:style w:type="paragraph" w:customStyle="1" w:styleId="style272">
    <w:name w:val="style272"/>
    <w:basedOn w:val="a4"/>
    <w:rsid w:val="00383F2D"/>
    <w:pPr>
      <w:spacing w:before="280" w:after="280" w:line="240" w:lineRule="auto"/>
    </w:pPr>
    <w:rPr>
      <w:rFonts w:ascii="Tahoma" w:eastAsia="Times New Roman" w:hAnsi="Tahoma" w:cs="Tahoma"/>
      <w:color w:val="333333"/>
      <w:sz w:val="18"/>
      <w:szCs w:val="18"/>
      <w:lang w:eastAsia="ar-SA"/>
    </w:rPr>
  </w:style>
  <w:style w:type="paragraph" w:customStyle="1" w:styleId="111">
    <w:name w:val="Заголовок 11"/>
    <w:basedOn w:val="a4"/>
    <w:next w:val="a4"/>
    <w:rsid w:val="00383F2D"/>
    <w:pPr>
      <w:keepNext/>
      <w:spacing w:after="0" w:line="240" w:lineRule="auto"/>
      <w:jc w:val="center"/>
    </w:pPr>
    <w:rPr>
      <w:rFonts w:ascii="Times New Roman" w:eastAsia="Times New Roman" w:hAnsi="Times New Roman" w:cs="Times New Roman"/>
      <w:b/>
      <w:sz w:val="24"/>
      <w:szCs w:val="20"/>
      <w:lang w:eastAsia="ar-SA"/>
    </w:rPr>
  </w:style>
  <w:style w:type="paragraph" w:customStyle="1" w:styleId="WW-9">
    <w:name w:val="WW-Название объекта"/>
    <w:basedOn w:val="a4"/>
    <w:next w:val="a4"/>
    <w:rsid w:val="00383F2D"/>
    <w:pPr>
      <w:spacing w:after="0" w:line="240" w:lineRule="auto"/>
    </w:pPr>
    <w:rPr>
      <w:rFonts w:ascii="Times New Roman" w:eastAsia="Times New Roman" w:hAnsi="Times New Roman" w:cs="Times New Roman"/>
      <w:b/>
      <w:sz w:val="24"/>
      <w:szCs w:val="20"/>
      <w:lang w:eastAsia="ar-SA"/>
    </w:rPr>
  </w:style>
  <w:style w:type="character" w:customStyle="1" w:styleId="WW8Num2z1">
    <w:name w:val="WW8Num2z1"/>
    <w:rsid w:val="00383F2D"/>
    <w:rPr>
      <w:rFonts w:ascii="Courier New" w:hAnsi="Courier New" w:cs="Courier New"/>
    </w:rPr>
  </w:style>
  <w:style w:type="character" w:customStyle="1" w:styleId="WW8Num2z2">
    <w:name w:val="WW8Num2z2"/>
    <w:rsid w:val="00383F2D"/>
    <w:rPr>
      <w:rFonts w:ascii="Wingdings" w:hAnsi="Wingdings"/>
    </w:rPr>
  </w:style>
  <w:style w:type="character" w:customStyle="1" w:styleId="WW8Num3z1">
    <w:name w:val="WW8Num3z1"/>
    <w:rsid w:val="00383F2D"/>
    <w:rPr>
      <w:rFonts w:ascii="Courier New" w:hAnsi="Courier New" w:cs="Courier New"/>
    </w:rPr>
  </w:style>
  <w:style w:type="character" w:customStyle="1" w:styleId="WW8Num3z2">
    <w:name w:val="WW8Num3z2"/>
    <w:rsid w:val="00383F2D"/>
    <w:rPr>
      <w:rFonts w:ascii="Wingdings" w:hAnsi="Wingdings"/>
    </w:rPr>
  </w:style>
  <w:style w:type="character" w:customStyle="1" w:styleId="WW8Num4z1">
    <w:name w:val="WW8Num4z1"/>
    <w:rsid w:val="00383F2D"/>
    <w:rPr>
      <w:rFonts w:ascii="Courier New" w:hAnsi="Courier New" w:cs="Courier New"/>
    </w:rPr>
  </w:style>
  <w:style w:type="character" w:customStyle="1" w:styleId="WW8Num4z2">
    <w:name w:val="WW8Num4z2"/>
    <w:rsid w:val="00383F2D"/>
    <w:rPr>
      <w:rFonts w:ascii="Wingdings" w:hAnsi="Wingdings"/>
    </w:rPr>
  </w:style>
  <w:style w:type="character" w:customStyle="1" w:styleId="WW8Num6z1">
    <w:name w:val="WW8Num6z1"/>
    <w:rsid w:val="00383F2D"/>
    <w:rPr>
      <w:rFonts w:ascii="Courier New" w:hAnsi="Courier New" w:cs="Courier New"/>
    </w:rPr>
  </w:style>
  <w:style w:type="character" w:customStyle="1" w:styleId="WW8Num6z2">
    <w:name w:val="WW8Num6z2"/>
    <w:rsid w:val="00383F2D"/>
    <w:rPr>
      <w:rFonts w:ascii="Wingdings" w:hAnsi="Wingdings"/>
    </w:rPr>
  </w:style>
  <w:style w:type="character" w:customStyle="1" w:styleId="WW8Num7z1">
    <w:name w:val="WW8Num7z1"/>
    <w:rsid w:val="00383F2D"/>
    <w:rPr>
      <w:rFonts w:ascii="Courier New" w:hAnsi="Courier New" w:cs="Courier New"/>
    </w:rPr>
  </w:style>
  <w:style w:type="character" w:customStyle="1" w:styleId="WW8Num7z2">
    <w:name w:val="WW8Num7z2"/>
    <w:rsid w:val="00383F2D"/>
    <w:rPr>
      <w:rFonts w:ascii="Wingdings" w:hAnsi="Wingdings"/>
    </w:rPr>
  </w:style>
  <w:style w:type="character" w:customStyle="1" w:styleId="WW8Num9z1">
    <w:name w:val="WW8Num9z1"/>
    <w:rsid w:val="00383F2D"/>
    <w:rPr>
      <w:rFonts w:ascii="Courier New" w:hAnsi="Courier New" w:cs="Courier New"/>
    </w:rPr>
  </w:style>
  <w:style w:type="character" w:customStyle="1" w:styleId="WW8Num9z2">
    <w:name w:val="WW8Num9z2"/>
    <w:rsid w:val="00383F2D"/>
    <w:rPr>
      <w:rFonts w:ascii="Wingdings" w:hAnsi="Wingdings"/>
    </w:rPr>
  </w:style>
  <w:style w:type="character" w:customStyle="1" w:styleId="WW8Num11z1">
    <w:name w:val="WW8Num11z1"/>
    <w:rsid w:val="00383F2D"/>
    <w:rPr>
      <w:rFonts w:ascii="Courier New" w:hAnsi="Courier New" w:cs="Courier New"/>
    </w:rPr>
  </w:style>
  <w:style w:type="character" w:customStyle="1" w:styleId="WW8Num11z2">
    <w:name w:val="WW8Num11z2"/>
    <w:rsid w:val="00383F2D"/>
    <w:rPr>
      <w:rFonts w:ascii="Wingdings" w:hAnsi="Wingdings"/>
    </w:rPr>
  </w:style>
  <w:style w:type="character" w:customStyle="1" w:styleId="WW8Num14z1">
    <w:name w:val="WW8Num14z1"/>
    <w:rsid w:val="00383F2D"/>
    <w:rPr>
      <w:rFonts w:ascii="Courier New" w:hAnsi="Courier New" w:cs="Courier New"/>
    </w:rPr>
  </w:style>
  <w:style w:type="character" w:customStyle="1" w:styleId="WW8Num14z2">
    <w:name w:val="WW8Num14z2"/>
    <w:rsid w:val="00383F2D"/>
    <w:rPr>
      <w:rFonts w:ascii="Wingdings" w:hAnsi="Wingdings"/>
    </w:rPr>
  </w:style>
  <w:style w:type="character" w:customStyle="1" w:styleId="WW8Num14z3">
    <w:name w:val="WW8Num14z3"/>
    <w:rsid w:val="00383F2D"/>
    <w:rPr>
      <w:rFonts w:ascii="Symbol" w:hAnsi="Symbol"/>
    </w:rPr>
  </w:style>
  <w:style w:type="character" w:customStyle="1" w:styleId="WW8Num15z1">
    <w:name w:val="WW8Num15z1"/>
    <w:rsid w:val="00383F2D"/>
    <w:rPr>
      <w:rFonts w:ascii="Courier New" w:hAnsi="Courier New" w:cs="Courier New"/>
    </w:rPr>
  </w:style>
  <w:style w:type="character" w:customStyle="1" w:styleId="WW8Num15z2">
    <w:name w:val="WW8Num15z2"/>
    <w:rsid w:val="00383F2D"/>
    <w:rPr>
      <w:rFonts w:ascii="Wingdings" w:hAnsi="Wingdings"/>
    </w:rPr>
  </w:style>
  <w:style w:type="character" w:customStyle="1" w:styleId="WW8Num18z1">
    <w:name w:val="WW8Num18z1"/>
    <w:rsid w:val="00383F2D"/>
    <w:rPr>
      <w:rFonts w:ascii="Courier New" w:hAnsi="Courier New" w:cs="Courier New"/>
    </w:rPr>
  </w:style>
  <w:style w:type="character" w:customStyle="1" w:styleId="WW8Num18z2">
    <w:name w:val="WW8Num18z2"/>
    <w:rsid w:val="00383F2D"/>
    <w:rPr>
      <w:rFonts w:ascii="Wingdings" w:hAnsi="Wingdings"/>
    </w:rPr>
  </w:style>
  <w:style w:type="character" w:customStyle="1" w:styleId="WW8Num19z1">
    <w:name w:val="WW8Num19z1"/>
    <w:rsid w:val="00383F2D"/>
    <w:rPr>
      <w:rFonts w:ascii="Courier New" w:hAnsi="Courier New" w:cs="Courier New"/>
    </w:rPr>
  </w:style>
  <w:style w:type="character" w:customStyle="1" w:styleId="WW8Num19z2">
    <w:name w:val="WW8Num19z2"/>
    <w:rsid w:val="00383F2D"/>
    <w:rPr>
      <w:rFonts w:ascii="Wingdings" w:hAnsi="Wingdings"/>
    </w:rPr>
  </w:style>
  <w:style w:type="character" w:customStyle="1" w:styleId="WW8Num21z2">
    <w:name w:val="WW8Num21z2"/>
    <w:rsid w:val="00383F2D"/>
    <w:rPr>
      <w:rFonts w:ascii="Wingdings" w:hAnsi="Wingdings"/>
    </w:rPr>
  </w:style>
  <w:style w:type="character" w:customStyle="1" w:styleId="WW8Num21z4">
    <w:name w:val="WW8Num21z4"/>
    <w:rsid w:val="00383F2D"/>
    <w:rPr>
      <w:rFonts w:ascii="Courier New" w:hAnsi="Courier New" w:cs="Courier New"/>
    </w:rPr>
  </w:style>
  <w:style w:type="character" w:customStyle="1" w:styleId="WW8Num23z1">
    <w:name w:val="WW8Num23z1"/>
    <w:rsid w:val="00383F2D"/>
    <w:rPr>
      <w:rFonts w:ascii="Courier New" w:hAnsi="Courier New" w:cs="Courier New"/>
    </w:rPr>
  </w:style>
  <w:style w:type="character" w:customStyle="1" w:styleId="WW8Num23z2">
    <w:name w:val="WW8Num23z2"/>
    <w:rsid w:val="00383F2D"/>
    <w:rPr>
      <w:rFonts w:ascii="Wingdings" w:hAnsi="Wingdings"/>
    </w:rPr>
  </w:style>
  <w:style w:type="character" w:customStyle="1" w:styleId="WW8Num25z1">
    <w:name w:val="WW8Num25z1"/>
    <w:rsid w:val="00383F2D"/>
    <w:rPr>
      <w:rFonts w:ascii="Courier New" w:hAnsi="Courier New" w:cs="Courier New"/>
    </w:rPr>
  </w:style>
  <w:style w:type="character" w:customStyle="1" w:styleId="WW8Num25z2">
    <w:name w:val="WW8Num25z2"/>
    <w:rsid w:val="00383F2D"/>
    <w:rPr>
      <w:rFonts w:ascii="Wingdings" w:hAnsi="Wingdings"/>
    </w:rPr>
  </w:style>
  <w:style w:type="character" w:customStyle="1" w:styleId="WW8Num26z1">
    <w:name w:val="WW8Num26z1"/>
    <w:rsid w:val="00383F2D"/>
    <w:rPr>
      <w:rFonts w:ascii="Courier New" w:hAnsi="Courier New" w:cs="Courier New"/>
    </w:rPr>
  </w:style>
  <w:style w:type="character" w:customStyle="1" w:styleId="WW8Num26z2">
    <w:name w:val="WW8Num26z2"/>
    <w:rsid w:val="00383F2D"/>
    <w:rPr>
      <w:rFonts w:ascii="Wingdings" w:hAnsi="Wingdings"/>
    </w:rPr>
  </w:style>
  <w:style w:type="character" w:customStyle="1" w:styleId="WW8Num27z1">
    <w:name w:val="WW8Num27z1"/>
    <w:rsid w:val="00383F2D"/>
    <w:rPr>
      <w:rFonts w:ascii="Courier New" w:hAnsi="Courier New" w:cs="Courier New"/>
    </w:rPr>
  </w:style>
  <w:style w:type="character" w:customStyle="1" w:styleId="WW8Num27z2">
    <w:name w:val="WW8Num27z2"/>
    <w:rsid w:val="00383F2D"/>
    <w:rPr>
      <w:rFonts w:ascii="Wingdings" w:hAnsi="Wingdings"/>
    </w:rPr>
  </w:style>
  <w:style w:type="paragraph" w:customStyle="1" w:styleId="1e">
    <w:name w:val="Название объекта1"/>
    <w:basedOn w:val="a4"/>
    <w:next w:val="a4"/>
    <w:rsid w:val="00383F2D"/>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1f">
    <w:name w:val="Цитата1"/>
    <w:basedOn w:val="a4"/>
    <w:rsid w:val="00383F2D"/>
    <w:pPr>
      <w:shd w:val="clear" w:color="auto" w:fill="FFFFFF"/>
      <w:suppressAutoHyphens/>
      <w:spacing w:before="5" w:after="0" w:line="480" w:lineRule="auto"/>
      <w:ind w:left="426" w:right="14"/>
      <w:jc w:val="both"/>
    </w:pPr>
    <w:rPr>
      <w:rFonts w:ascii="CG Times" w:eastAsia="Times New Roman" w:hAnsi="CG Times" w:cs="Times New Roman"/>
      <w:color w:val="000000"/>
      <w:sz w:val="24"/>
      <w:szCs w:val="18"/>
      <w:lang w:eastAsia="ar-SA"/>
    </w:rPr>
  </w:style>
  <w:style w:type="paragraph" w:customStyle="1" w:styleId="1f0">
    <w:name w:val="Схема документа1"/>
    <w:basedOn w:val="a4"/>
    <w:rsid w:val="00383F2D"/>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1f1">
    <w:name w:val="Текст1"/>
    <w:basedOn w:val="a4"/>
    <w:rsid w:val="00383F2D"/>
    <w:pPr>
      <w:suppressAutoHyphens/>
      <w:spacing w:after="0" w:line="240" w:lineRule="auto"/>
    </w:pPr>
    <w:rPr>
      <w:rFonts w:ascii="Courier New" w:eastAsia="Times New Roman" w:hAnsi="Courier New" w:cs="Courier New"/>
      <w:sz w:val="20"/>
      <w:szCs w:val="20"/>
      <w:lang w:eastAsia="ar-SA"/>
    </w:rPr>
  </w:style>
  <w:style w:type="paragraph" w:customStyle="1" w:styleId="213">
    <w:name w:val="Список 21"/>
    <w:basedOn w:val="a4"/>
    <w:rsid w:val="00383F2D"/>
    <w:pPr>
      <w:suppressAutoHyphens/>
      <w:spacing w:after="0" w:line="240" w:lineRule="auto"/>
      <w:ind w:left="566" w:hanging="283"/>
    </w:pPr>
    <w:rPr>
      <w:rFonts w:ascii="Times New Roman" w:eastAsia="Times New Roman" w:hAnsi="Times New Roman" w:cs="Times New Roman"/>
      <w:sz w:val="20"/>
      <w:szCs w:val="20"/>
      <w:lang w:eastAsia="ar-SA"/>
    </w:rPr>
  </w:style>
  <w:style w:type="paragraph" w:customStyle="1" w:styleId="214">
    <w:name w:val="Красная строка 21"/>
    <w:basedOn w:val="afd"/>
    <w:rsid w:val="00383F2D"/>
    <w:pPr>
      <w:suppressAutoHyphens/>
      <w:spacing w:after="120" w:line="240" w:lineRule="auto"/>
      <w:ind w:left="283" w:firstLine="210"/>
      <w:jc w:val="left"/>
    </w:pPr>
    <w:rPr>
      <w:rFonts w:ascii="Times New Roman" w:hAnsi="Times New Roman"/>
      <w:sz w:val="20"/>
      <w:lang w:eastAsia="ar-SA"/>
    </w:rPr>
  </w:style>
  <w:style w:type="character" w:styleId="afff8">
    <w:name w:val="annotation reference"/>
    <w:rsid w:val="00383F2D"/>
    <w:rPr>
      <w:sz w:val="16"/>
      <w:szCs w:val="16"/>
    </w:rPr>
  </w:style>
  <w:style w:type="paragraph" w:styleId="afff9">
    <w:name w:val="annotation text"/>
    <w:basedOn w:val="a4"/>
    <w:link w:val="afffa"/>
    <w:rsid w:val="00383F2D"/>
    <w:pPr>
      <w:spacing w:after="0" w:line="240" w:lineRule="auto"/>
    </w:pPr>
    <w:rPr>
      <w:rFonts w:ascii="Times New Roman" w:eastAsia="Times New Roman" w:hAnsi="Times New Roman" w:cs="Times New Roman"/>
      <w:sz w:val="20"/>
      <w:szCs w:val="20"/>
      <w:lang w:eastAsia="ru-RU"/>
    </w:rPr>
  </w:style>
  <w:style w:type="character" w:customStyle="1" w:styleId="afffa">
    <w:name w:val="Текст примечания Знак"/>
    <w:basedOn w:val="a5"/>
    <w:link w:val="afff9"/>
    <w:rsid w:val="00383F2D"/>
    <w:rPr>
      <w:rFonts w:ascii="Times New Roman" w:eastAsia="Times New Roman" w:hAnsi="Times New Roman" w:cs="Times New Roman"/>
      <w:sz w:val="20"/>
      <w:szCs w:val="20"/>
      <w:lang w:eastAsia="ru-RU"/>
    </w:rPr>
  </w:style>
  <w:style w:type="paragraph" w:styleId="afffb">
    <w:name w:val="annotation subject"/>
    <w:basedOn w:val="afff9"/>
    <w:next w:val="afff9"/>
    <w:link w:val="afffc"/>
    <w:rsid w:val="00383F2D"/>
    <w:rPr>
      <w:b/>
      <w:bCs/>
    </w:rPr>
  </w:style>
  <w:style w:type="character" w:customStyle="1" w:styleId="afffc">
    <w:name w:val="Тема примечания Знак"/>
    <w:basedOn w:val="afffa"/>
    <w:link w:val="afffb"/>
    <w:rsid w:val="00383F2D"/>
    <w:rPr>
      <w:b/>
      <w:bCs/>
    </w:rPr>
  </w:style>
  <w:style w:type="character" w:customStyle="1" w:styleId="221">
    <w:name w:val="Знак Знак22"/>
    <w:rsid w:val="00383F2D"/>
    <w:rPr>
      <w:rFonts w:ascii="Arial" w:hAnsi="Arial"/>
      <w:b/>
      <w:sz w:val="28"/>
    </w:rPr>
  </w:style>
  <w:style w:type="character" w:customStyle="1" w:styleId="215">
    <w:name w:val="Знак Знак21"/>
    <w:rsid w:val="00383F2D"/>
    <w:rPr>
      <w:rFonts w:ascii="Arial" w:hAnsi="Arial" w:cs="Arial"/>
      <w:b/>
      <w:bCs/>
      <w:i/>
      <w:iCs/>
      <w:sz w:val="28"/>
      <w:szCs w:val="28"/>
    </w:rPr>
  </w:style>
  <w:style w:type="character" w:customStyle="1" w:styleId="112">
    <w:name w:val="Знак Знак11"/>
    <w:rsid w:val="00383F2D"/>
    <w:rPr>
      <w:sz w:val="24"/>
    </w:rPr>
  </w:style>
  <w:style w:type="paragraph" w:customStyle="1" w:styleId="S2">
    <w:name w:val="S_Маркированный"/>
    <w:basedOn w:val="a1"/>
    <w:link w:val="S5"/>
    <w:autoRedefine/>
    <w:qFormat/>
    <w:rsid w:val="00383F2D"/>
    <w:pPr>
      <w:numPr>
        <w:numId w:val="0"/>
      </w:numPr>
      <w:tabs>
        <w:tab w:val="left" w:pos="1260"/>
      </w:tabs>
      <w:ind w:right="283" w:firstLine="709"/>
      <w:contextualSpacing w:val="0"/>
      <w:jc w:val="both"/>
    </w:pPr>
    <w:rPr>
      <w:sz w:val="24"/>
      <w:szCs w:val="24"/>
    </w:rPr>
  </w:style>
  <w:style w:type="paragraph" w:styleId="a1">
    <w:name w:val="List Bullet"/>
    <w:basedOn w:val="a4"/>
    <w:rsid w:val="00383F2D"/>
    <w:pPr>
      <w:numPr>
        <w:numId w:val="17"/>
      </w:numPr>
      <w:spacing w:after="0" w:line="240" w:lineRule="auto"/>
      <w:contextualSpacing/>
    </w:pPr>
    <w:rPr>
      <w:rFonts w:ascii="Times New Roman" w:eastAsia="Times New Roman" w:hAnsi="Times New Roman" w:cs="Times New Roman"/>
      <w:sz w:val="20"/>
      <w:szCs w:val="20"/>
      <w:lang w:eastAsia="ru-RU"/>
    </w:rPr>
  </w:style>
  <w:style w:type="character" w:customStyle="1" w:styleId="S5">
    <w:name w:val="S_Маркированный Знак Знак"/>
    <w:link w:val="S2"/>
    <w:rsid w:val="00383F2D"/>
    <w:rPr>
      <w:rFonts w:ascii="Times New Roman" w:eastAsia="Times New Roman" w:hAnsi="Times New Roman" w:cs="Times New Roman"/>
      <w:sz w:val="24"/>
      <w:szCs w:val="24"/>
      <w:lang w:eastAsia="ru-RU"/>
    </w:rPr>
  </w:style>
  <w:style w:type="character" w:styleId="afffd">
    <w:name w:val="FollowedHyperlink"/>
    <w:unhideWhenUsed/>
    <w:rsid w:val="00383F2D"/>
    <w:rPr>
      <w:color w:val="800000"/>
      <w:u w:val="single"/>
    </w:rPr>
  </w:style>
  <w:style w:type="paragraph" w:customStyle="1" w:styleId="afffe">
    <w:name w:val="пояснилка"/>
    <w:basedOn w:val="a4"/>
    <w:link w:val="affff"/>
    <w:rsid w:val="00383F2D"/>
    <w:pPr>
      <w:tabs>
        <w:tab w:val="num" w:pos="-142"/>
      </w:tabs>
      <w:spacing w:after="0" w:line="240" w:lineRule="auto"/>
      <w:ind w:right="284" w:firstLine="709"/>
      <w:jc w:val="both"/>
    </w:pPr>
    <w:rPr>
      <w:rFonts w:ascii="Times New Roman" w:eastAsia="Times New Roman" w:hAnsi="Times New Roman" w:cs="Times New Roman"/>
      <w:sz w:val="28"/>
      <w:szCs w:val="28"/>
      <w:lang w:eastAsia="ru-RU"/>
    </w:rPr>
  </w:style>
  <w:style w:type="character" w:customStyle="1" w:styleId="affff">
    <w:name w:val="пояснилка Знак"/>
    <w:link w:val="afffe"/>
    <w:rsid w:val="00383F2D"/>
    <w:rPr>
      <w:rFonts w:ascii="Times New Roman" w:eastAsia="Times New Roman" w:hAnsi="Times New Roman" w:cs="Times New Roman"/>
      <w:sz w:val="28"/>
      <w:szCs w:val="28"/>
      <w:lang w:eastAsia="ru-RU"/>
    </w:rPr>
  </w:style>
  <w:style w:type="character" w:customStyle="1" w:styleId="113">
    <w:name w:val="Знак1 Знак Знак Знак1"/>
    <w:basedOn w:val="a5"/>
    <w:rsid w:val="00383F2D"/>
  </w:style>
  <w:style w:type="character" w:customStyle="1" w:styleId="310">
    <w:name w:val="Основной текст с отступом 3 Знак1"/>
    <w:link w:val="33"/>
    <w:rsid w:val="00383F2D"/>
    <w:rPr>
      <w:rFonts w:ascii="Times New Roman" w:eastAsia="Times New Roman" w:hAnsi="Times New Roman" w:cs="Times New Roman"/>
      <w:sz w:val="16"/>
      <w:szCs w:val="16"/>
      <w:lang w:eastAsia="ru-RU"/>
    </w:rPr>
  </w:style>
  <w:style w:type="character" w:customStyle="1" w:styleId="130">
    <w:name w:val="Знак Знак13"/>
    <w:rsid w:val="00383F2D"/>
    <w:rPr>
      <w:rFonts w:ascii="Arial" w:hAnsi="Arial"/>
      <w:sz w:val="28"/>
    </w:rPr>
  </w:style>
  <w:style w:type="paragraph" w:customStyle="1" w:styleId="330">
    <w:name w:val="Основной текст с отступом 33"/>
    <w:basedOn w:val="a4"/>
    <w:rsid w:val="00383F2D"/>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lang w:eastAsia="ru-RU"/>
    </w:rPr>
  </w:style>
  <w:style w:type="paragraph" w:customStyle="1" w:styleId="321">
    <w:name w:val="Основной текст 32"/>
    <w:basedOn w:val="a4"/>
    <w:rsid w:val="00383F2D"/>
    <w:pPr>
      <w:widowControl w:val="0"/>
      <w:suppressAutoHyphens/>
      <w:spacing w:after="0" w:line="240" w:lineRule="auto"/>
    </w:pPr>
    <w:rPr>
      <w:rFonts w:ascii="Arial" w:eastAsia="Lucida Sans Unicode" w:hAnsi="Arial" w:cs="Times New Roman"/>
      <w:color w:val="FF0000"/>
      <w:sz w:val="24"/>
      <w:szCs w:val="24"/>
    </w:rPr>
  </w:style>
  <w:style w:type="paragraph" w:customStyle="1" w:styleId="affff0">
    <w:name w:val="Обычный текст"/>
    <w:basedOn w:val="a4"/>
    <w:rsid w:val="00383F2D"/>
    <w:pPr>
      <w:widowControl w:val="0"/>
      <w:spacing w:after="0" w:line="360" w:lineRule="auto"/>
      <w:ind w:left="567" w:right="567" w:firstLine="851"/>
      <w:jc w:val="both"/>
    </w:pPr>
    <w:rPr>
      <w:rFonts w:ascii="Times New Roman" w:eastAsia="Times New Roman" w:hAnsi="Times New Roman" w:cs="Times New Roman"/>
      <w:sz w:val="26"/>
      <w:szCs w:val="20"/>
      <w:lang w:eastAsia="ru-RU"/>
    </w:rPr>
  </w:style>
  <w:style w:type="paragraph" w:customStyle="1" w:styleId="a0">
    <w:name w:val="СПИСОК"/>
    <w:basedOn w:val="a4"/>
    <w:link w:val="affff1"/>
    <w:rsid w:val="00383F2D"/>
    <w:pPr>
      <w:numPr>
        <w:numId w:val="18"/>
      </w:numPr>
      <w:spacing w:after="120" w:line="312" w:lineRule="auto"/>
      <w:ind w:right="567"/>
      <w:jc w:val="both"/>
    </w:pPr>
    <w:rPr>
      <w:rFonts w:ascii="Times New Roman" w:eastAsia="Times New Roman" w:hAnsi="Times New Roman" w:cs="Times New Roman"/>
      <w:sz w:val="26"/>
      <w:szCs w:val="26"/>
      <w:lang w:eastAsia="ru-RU"/>
    </w:rPr>
  </w:style>
  <w:style w:type="character" w:customStyle="1" w:styleId="affff1">
    <w:name w:val="СПИСОК Знак"/>
    <w:link w:val="a0"/>
    <w:rsid w:val="00383F2D"/>
    <w:rPr>
      <w:rFonts w:ascii="Times New Roman" w:eastAsia="Times New Roman" w:hAnsi="Times New Roman" w:cs="Times New Roman"/>
      <w:sz w:val="26"/>
      <w:szCs w:val="26"/>
      <w:lang w:eastAsia="ru-RU"/>
    </w:rPr>
  </w:style>
  <w:style w:type="paragraph" w:customStyle="1" w:styleId="affff2">
    <w:name w:val="Пояснительная"/>
    <w:basedOn w:val="a4"/>
    <w:link w:val="affff3"/>
    <w:rsid w:val="00383F2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f3">
    <w:name w:val="Пояснительная Знак"/>
    <w:link w:val="affff2"/>
    <w:rsid w:val="00383F2D"/>
    <w:rPr>
      <w:rFonts w:ascii="Times New Roman" w:eastAsia="Times New Roman" w:hAnsi="Times New Roman" w:cs="Times New Roman"/>
      <w:sz w:val="28"/>
      <w:szCs w:val="20"/>
      <w:lang w:eastAsia="ru-RU"/>
    </w:rPr>
  </w:style>
  <w:style w:type="paragraph" w:customStyle="1" w:styleId="affff4">
    <w:name w:val="Основной"/>
    <w:basedOn w:val="a4"/>
    <w:autoRedefine/>
    <w:rsid w:val="00383F2D"/>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0"/>
      <w:lang w:eastAsia="ru-RU"/>
    </w:rPr>
  </w:style>
  <w:style w:type="paragraph" w:customStyle="1" w:styleId="a3">
    <w:name w:val="список"/>
    <w:basedOn w:val="a4"/>
    <w:link w:val="affff5"/>
    <w:rsid w:val="00383F2D"/>
    <w:pPr>
      <w:widowControl w:val="0"/>
      <w:numPr>
        <w:numId w:val="19"/>
      </w:numPr>
      <w:spacing w:after="0" w:line="360" w:lineRule="auto"/>
      <w:ind w:right="567"/>
      <w:jc w:val="both"/>
    </w:pPr>
    <w:rPr>
      <w:rFonts w:ascii="Times New Roman" w:eastAsia="Times New Roman" w:hAnsi="Times New Roman" w:cs="Times New Roman"/>
      <w:snapToGrid w:val="0"/>
      <w:sz w:val="26"/>
      <w:szCs w:val="20"/>
      <w:lang w:eastAsia="ru-RU"/>
    </w:rPr>
  </w:style>
  <w:style w:type="character" w:customStyle="1" w:styleId="affff5">
    <w:name w:val="список Знак"/>
    <w:link w:val="a3"/>
    <w:rsid w:val="00383F2D"/>
    <w:rPr>
      <w:rFonts w:ascii="Times New Roman" w:eastAsia="Times New Roman" w:hAnsi="Times New Roman" w:cs="Times New Roman"/>
      <w:snapToGrid w:val="0"/>
      <w:sz w:val="26"/>
      <w:szCs w:val="20"/>
      <w:lang w:eastAsia="ru-RU"/>
    </w:rPr>
  </w:style>
  <w:style w:type="paragraph" w:customStyle="1" w:styleId="1">
    <w:name w:val="Маркированный список1"/>
    <w:basedOn w:val="a4"/>
    <w:rsid w:val="00383F2D"/>
    <w:pPr>
      <w:numPr>
        <w:numId w:val="20"/>
      </w:numPr>
      <w:spacing w:after="0" w:line="240" w:lineRule="auto"/>
    </w:pPr>
    <w:rPr>
      <w:rFonts w:ascii="Times New Roman" w:eastAsia="Times New Roman" w:hAnsi="Times New Roman" w:cs="Times New Roman"/>
      <w:sz w:val="24"/>
      <w:szCs w:val="24"/>
      <w:lang w:eastAsia="ru-RU"/>
    </w:rPr>
  </w:style>
  <w:style w:type="character" w:styleId="affff6">
    <w:name w:val="footnote reference"/>
    <w:rsid w:val="00383F2D"/>
    <w:rPr>
      <w:vertAlign w:val="superscript"/>
    </w:rPr>
  </w:style>
  <w:style w:type="character" w:customStyle="1" w:styleId="affff7">
    <w:name w:val="ВерхКолонтитул Знак Знак"/>
    <w:basedOn w:val="a5"/>
    <w:rsid w:val="00383F2D"/>
  </w:style>
  <w:style w:type="character" w:customStyle="1" w:styleId="71">
    <w:name w:val="Заголовок 7 Знак1"/>
    <w:link w:val="7"/>
    <w:rsid w:val="00383F2D"/>
    <w:rPr>
      <w:rFonts w:ascii="Times New Roman" w:eastAsia="Times New Roman" w:hAnsi="Times New Roman" w:cs="Times New Roman"/>
      <w:b/>
      <w:sz w:val="23"/>
      <w:szCs w:val="20"/>
      <w:u w:val="single"/>
      <w:lang w:eastAsia="ru-RU"/>
    </w:rPr>
  </w:style>
  <w:style w:type="character" w:customStyle="1" w:styleId="WW8Num5z1">
    <w:name w:val="WW8Num5z1"/>
    <w:rsid w:val="00383F2D"/>
    <w:rPr>
      <w:rFonts w:ascii="Courier New" w:hAnsi="Courier New"/>
    </w:rPr>
  </w:style>
  <w:style w:type="character" w:customStyle="1" w:styleId="WW8Num5z2">
    <w:name w:val="WW8Num5z2"/>
    <w:rsid w:val="00383F2D"/>
    <w:rPr>
      <w:rFonts w:ascii="Wingdings" w:hAnsi="Wingdings"/>
    </w:rPr>
  </w:style>
  <w:style w:type="character" w:customStyle="1" w:styleId="WW8Num5z3">
    <w:name w:val="WW8Num5z3"/>
    <w:rsid w:val="00383F2D"/>
    <w:rPr>
      <w:rFonts w:ascii="Symbol" w:hAnsi="Symbol"/>
    </w:rPr>
  </w:style>
  <w:style w:type="character" w:customStyle="1" w:styleId="WW8Num8z1">
    <w:name w:val="WW8Num8z1"/>
    <w:rsid w:val="00383F2D"/>
    <w:rPr>
      <w:rFonts w:ascii="Courier New" w:hAnsi="Courier New"/>
    </w:rPr>
  </w:style>
  <w:style w:type="character" w:customStyle="1" w:styleId="WW8Num8z3">
    <w:name w:val="WW8Num8z3"/>
    <w:rsid w:val="00383F2D"/>
    <w:rPr>
      <w:rFonts w:ascii="Symbol" w:hAnsi="Symbol"/>
    </w:rPr>
  </w:style>
  <w:style w:type="character" w:customStyle="1" w:styleId="WW8Num9z3">
    <w:name w:val="WW8Num9z3"/>
    <w:rsid w:val="00383F2D"/>
    <w:rPr>
      <w:rFonts w:ascii="Symbol" w:hAnsi="Symbol"/>
    </w:rPr>
  </w:style>
  <w:style w:type="character" w:customStyle="1" w:styleId="WW8Num4z3">
    <w:name w:val="WW8Num4z3"/>
    <w:rsid w:val="00383F2D"/>
    <w:rPr>
      <w:rFonts w:ascii="Symbol" w:hAnsi="Symbol"/>
    </w:rPr>
  </w:style>
  <w:style w:type="character" w:customStyle="1" w:styleId="WW8Num10z1">
    <w:name w:val="WW8Num10z1"/>
    <w:rsid w:val="00383F2D"/>
    <w:rPr>
      <w:rFonts w:ascii="Courier New" w:hAnsi="Courier New"/>
    </w:rPr>
  </w:style>
  <w:style w:type="character" w:customStyle="1" w:styleId="WW8Num10z3">
    <w:name w:val="WW8Num10z3"/>
    <w:rsid w:val="00383F2D"/>
    <w:rPr>
      <w:rFonts w:ascii="Symbol" w:hAnsi="Symbol"/>
    </w:rPr>
  </w:style>
  <w:style w:type="character" w:customStyle="1" w:styleId="WW8Num3z3">
    <w:name w:val="WW8Num3z3"/>
    <w:rsid w:val="00383F2D"/>
    <w:rPr>
      <w:rFonts w:ascii="Symbol" w:hAnsi="Symbol"/>
    </w:rPr>
  </w:style>
  <w:style w:type="character" w:customStyle="1" w:styleId="WW8Num6z3">
    <w:name w:val="WW8Num6z3"/>
    <w:rsid w:val="00383F2D"/>
    <w:rPr>
      <w:rFonts w:ascii="Symbol" w:hAnsi="Symbol"/>
    </w:rPr>
  </w:style>
  <w:style w:type="paragraph" w:customStyle="1" w:styleId="affff8">
    <w:name w:val="Нижний колонтитул справа"/>
    <w:basedOn w:val="a4"/>
    <w:rsid w:val="00383F2D"/>
    <w:pPr>
      <w:widowControl w:val="0"/>
      <w:suppressLineNumbers/>
      <w:tabs>
        <w:tab w:val="center" w:pos="5187"/>
        <w:tab w:val="right" w:pos="10375"/>
      </w:tabs>
      <w:suppressAutoHyphens/>
      <w:spacing w:after="0" w:line="240" w:lineRule="auto"/>
    </w:pPr>
    <w:rPr>
      <w:rFonts w:ascii="Arial" w:eastAsia="Arial Unicode MS" w:hAnsi="Arial" w:cs="Times New Roman"/>
      <w:sz w:val="24"/>
      <w:szCs w:val="24"/>
    </w:rPr>
  </w:style>
  <w:style w:type="paragraph" w:styleId="1f2">
    <w:name w:val="index 1"/>
    <w:basedOn w:val="a4"/>
    <w:next w:val="a4"/>
    <w:autoRedefine/>
    <w:rsid w:val="00383F2D"/>
    <w:pPr>
      <w:spacing w:after="0" w:line="240" w:lineRule="auto"/>
      <w:ind w:left="200" w:hanging="200"/>
    </w:pPr>
    <w:rPr>
      <w:rFonts w:ascii="Times New Roman" w:eastAsia="Times New Roman" w:hAnsi="Times New Roman" w:cs="Times New Roman"/>
      <w:sz w:val="20"/>
      <w:szCs w:val="20"/>
      <w:lang w:eastAsia="ru-RU"/>
    </w:rPr>
  </w:style>
  <w:style w:type="paragraph" w:styleId="affff9">
    <w:name w:val="index heading"/>
    <w:basedOn w:val="a4"/>
    <w:next w:val="1f2"/>
    <w:rsid w:val="00383F2D"/>
    <w:pPr>
      <w:widowControl w:val="0"/>
      <w:suppressAutoHyphens/>
      <w:spacing w:after="0" w:line="240" w:lineRule="auto"/>
    </w:pPr>
    <w:rPr>
      <w:rFonts w:ascii="Arial" w:eastAsia="Arial Unicode MS" w:hAnsi="Arial" w:cs="Times New Roman"/>
      <w:sz w:val="24"/>
      <w:szCs w:val="24"/>
    </w:rPr>
  </w:style>
  <w:style w:type="paragraph" w:customStyle="1" w:styleId="affffa">
    <w:name w:val="Горизонтальная линия"/>
    <w:basedOn w:val="a4"/>
    <w:next w:val="af2"/>
    <w:rsid w:val="00383F2D"/>
    <w:pPr>
      <w:widowControl w:val="0"/>
      <w:suppressLineNumbers/>
      <w:pBdr>
        <w:bottom w:val="double" w:sz="1" w:space="0" w:color="808080"/>
      </w:pBdr>
      <w:suppressAutoHyphens/>
      <w:spacing w:after="283" w:line="240" w:lineRule="auto"/>
    </w:pPr>
    <w:rPr>
      <w:rFonts w:ascii="Arial" w:eastAsia="Arial Unicode MS" w:hAnsi="Arial" w:cs="Times New Roman"/>
      <w:sz w:val="12"/>
      <w:szCs w:val="12"/>
    </w:rPr>
  </w:style>
  <w:style w:type="paragraph" w:customStyle="1" w:styleId="BodyText21">
    <w:name w:val="Body Text 21"/>
    <w:basedOn w:val="a4"/>
    <w:rsid w:val="00383F2D"/>
    <w:pPr>
      <w:widowControl w:val="0"/>
      <w:suppressAutoHyphens/>
      <w:autoSpaceDE w:val="0"/>
      <w:spacing w:after="0" w:line="240" w:lineRule="auto"/>
      <w:jc w:val="both"/>
    </w:pPr>
    <w:rPr>
      <w:rFonts w:ascii="Arial" w:eastAsia="Arial Unicode MS" w:hAnsi="Arial" w:cs="Times New Roman"/>
      <w:sz w:val="28"/>
      <w:szCs w:val="20"/>
    </w:rPr>
  </w:style>
  <w:style w:type="character" w:customStyle="1" w:styleId="WW8Num1z1">
    <w:name w:val="WW8Num1z1"/>
    <w:rsid w:val="00383F2D"/>
    <w:rPr>
      <w:rFonts w:ascii="Wingdings" w:hAnsi="Wingdings"/>
    </w:rPr>
  </w:style>
  <w:style w:type="character" w:customStyle="1" w:styleId="WW8Num1z2">
    <w:name w:val="WW8Num1z2"/>
    <w:rsid w:val="00383F2D"/>
    <w:rPr>
      <w:rFonts w:ascii="Wingdings" w:hAnsi="Wingdings"/>
      <w:caps w:val="0"/>
      <w:smallCaps w:val="0"/>
      <w:strike w:val="0"/>
      <w:dstrike w:val="0"/>
      <w:shadow w:val="0"/>
      <w:vanish w:val="0"/>
      <w:position w:val="0"/>
      <w:sz w:val="24"/>
      <w:vertAlign w:val="baseline"/>
    </w:rPr>
  </w:style>
  <w:style w:type="character" w:customStyle="1" w:styleId="WW8Num10z2">
    <w:name w:val="WW8Num10z2"/>
    <w:rsid w:val="00383F2D"/>
    <w:rPr>
      <w:rFonts w:ascii="Wingdings" w:hAnsi="Wingdings"/>
      <w:caps w:val="0"/>
      <w:smallCaps w:val="0"/>
      <w:strike w:val="0"/>
      <w:dstrike w:val="0"/>
      <w:shadow w:val="0"/>
      <w:vanish w:val="0"/>
      <w:position w:val="0"/>
      <w:sz w:val="24"/>
      <w:vertAlign w:val="baseline"/>
    </w:rPr>
  </w:style>
  <w:style w:type="character" w:customStyle="1" w:styleId="affffb">
    <w:name w:val="Символ сноски"/>
    <w:rsid w:val="00383F2D"/>
    <w:rPr>
      <w:vertAlign w:val="superscript"/>
    </w:rPr>
  </w:style>
  <w:style w:type="character" w:customStyle="1" w:styleId="WW8Num44z0">
    <w:name w:val="WW8Num44z0"/>
    <w:rsid w:val="00383F2D"/>
    <w:rPr>
      <w:caps w:val="0"/>
      <w:smallCaps w:val="0"/>
      <w:strike w:val="0"/>
      <w:dstrike w:val="0"/>
      <w:shadow w:val="0"/>
      <w:vanish w:val="0"/>
      <w:position w:val="0"/>
      <w:sz w:val="24"/>
      <w:vertAlign w:val="baseline"/>
    </w:rPr>
  </w:style>
  <w:style w:type="character" w:customStyle="1" w:styleId="WW8Num169z0">
    <w:name w:val="WW8Num169z0"/>
    <w:rsid w:val="00383F2D"/>
    <w:rPr>
      <w:rFonts w:ascii="Times New Roman" w:eastAsia="Times New Roman" w:hAnsi="Times New Roman" w:cs="Times New Roman"/>
    </w:rPr>
  </w:style>
  <w:style w:type="character" w:customStyle="1" w:styleId="WW8Num169z1">
    <w:name w:val="WW8Num169z1"/>
    <w:rsid w:val="00383F2D"/>
    <w:rPr>
      <w:rFonts w:ascii="Courier New" w:hAnsi="Courier New"/>
    </w:rPr>
  </w:style>
  <w:style w:type="character" w:customStyle="1" w:styleId="WW8Num169z2">
    <w:name w:val="WW8Num169z2"/>
    <w:rsid w:val="00383F2D"/>
    <w:rPr>
      <w:rFonts w:ascii="Wingdings" w:hAnsi="Wingdings"/>
    </w:rPr>
  </w:style>
  <w:style w:type="character" w:customStyle="1" w:styleId="WW8Num169z3">
    <w:name w:val="WW8Num169z3"/>
    <w:rsid w:val="00383F2D"/>
    <w:rPr>
      <w:rFonts w:ascii="Symbol" w:hAnsi="Symbol"/>
    </w:rPr>
  </w:style>
  <w:style w:type="character" w:customStyle="1" w:styleId="WW8Num321z0">
    <w:name w:val="WW8Num321z0"/>
    <w:rsid w:val="00383F2D"/>
    <w:rPr>
      <w:rFonts w:ascii="Wingdings" w:hAnsi="Wingdings"/>
    </w:rPr>
  </w:style>
  <w:style w:type="character" w:customStyle="1" w:styleId="WW8Num321z1">
    <w:name w:val="WW8Num321z1"/>
    <w:rsid w:val="00383F2D"/>
    <w:rPr>
      <w:rFonts w:ascii="Courier New" w:hAnsi="Courier New" w:cs="Courier New"/>
    </w:rPr>
  </w:style>
  <w:style w:type="character" w:customStyle="1" w:styleId="WW8Num321z3">
    <w:name w:val="WW8Num321z3"/>
    <w:rsid w:val="00383F2D"/>
    <w:rPr>
      <w:rFonts w:ascii="Symbol" w:hAnsi="Symbol"/>
    </w:rPr>
  </w:style>
  <w:style w:type="character" w:customStyle="1" w:styleId="WW8Num513z0">
    <w:name w:val="WW8Num513z0"/>
    <w:rsid w:val="00383F2D"/>
    <w:rPr>
      <w:rFonts w:ascii="Symbol" w:hAnsi="Symbol"/>
    </w:rPr>
  </w:style>
  <w:style w:type="character" w:customStyle="1" w:styleId="WW8Num513z1">
    <w:name w:val="WW8Num513z1"/>
    <w:rsid w:val="00383F2D"/>
    <w:rPr>
      <w:rFonts w:ascii="Courier New" w:hAnsi="Courier New" w:cs="Courier New"/>
    </w:rPr>
  </w:style>
  <w:style w:type="character" w:customStyle="1" w:styleId="WW8Num513z2">
    <w:name w:val="WW8Num513z2"/>
    <w:rsid w:val="00383F2D"/>
    <w:rPr>
      <w:rFonts w:ascii="Wingdings" w:hAnsi="Wingdings"/>
    </w:rPr>
  </w:style>
  <w:style w:type="character" w:customStyle="1" w:styleId="WW8Num340z0">
    <w:name w:val="WW8Num340z0"/>
    <w:rsid w:val="00383F2D"/>
    <w:rPr>
      <w:rFonts w:ascii="Symbol" w:hAnsi="Symbol"/>
    </w:rPr>
  </w:style>
  <w:style w:type="character" w:customStyle="1" w:styleId="WW8Num340z1">
    <w:name w:val="WW8Num340z1"/>
    <w:rsid w:val="00383F2D"/>
    <w:rPr>
      <w:rFonts w:ascii="Courier New" w:hAnsi="Courier New" w:cs="Courier New"/>
    </w:rPr>
  </w:style>
  <w:style w:type="character" w:customStyle="1" w:styleId="WW8Num340z2">
    <w:name w:val="WW8Num340z2"/>
    <w:rsid w:val="00383F2D"/>
    <w:rPr>
      <w:rFonts w:ascii="Wingdings" w:hAnsi="Wingdings"/>
    </w:rPr>
  </w:style>
  <w:style w:type="character" w:customStyle="1" w:styleId="WW8Num569z0">
    <w:name w:val="WW8Num569z0"/>
    <w:rsid w:val="00383F2D"/>
    <w:rPr>
      <w:rFonts w:ascii="Wingdings" w:hAnsi="Wingdings"/>
    </w:rPr>
  </w:style>
  <w:style w:type="character" w:customStyle="1" w:styleId="WW8Num569z1">
    <w:name w:val="WW8Num569z1"/>
    <w:rsid w:val="00383F2D"/>
    <w:rPr>
      <w:rFonts w:ascii="Courier New" w:hAnsi="Courier New" w:cs="Courier New"/>
    </w:rPr>
  </w:style>
  <w:style w:type="character" w:customStyle="1" w:styleId="WW8Num569z3">
    <w:name w:val="WW8Num569z3"/>
    <w:rsid w:val="00383F2D"/>
    <w:rPr>
      <w:rFonts w:ascii="Symbol" w:hAnsi="Symbol"/>
    </w:rPr>
  </w:style>
  <w:style w:type="character" w:customStyle="1" w:styleId="WW8Num192z0">
    <w:name w:val="WW8Num192z0"/>
    <w:rsid w:val="00383F2D"/>
    <w:rPr>
      <w:rFonts w:ascii="Wingdings" w:hAnsi="Wingdings"/>
    </w:rPr>
  </w:style>
  <w:style w:type="character" w:customStyle="1" w:styleId="WW8Num192z1">
    <w:name w:val="WW8Num192z1"/>
    <w:rsid w:val="00383F2D"/>
    <w:rPr>
      <w:rFonts w:ascii="Courier New" w:hAnsi="Courier New" w:cs="Courier New"/>
    </w:rPr>
  </w:style>
  <w:style w:type="character" w:customStyle="1" w:styleId="WW8Num192z3">
    <w:name w:val="WW8Num192z3"/>
    <w:rsid w:val="00383F2D"/>
    <w:rPr>
      <w:rFonts w:ascii="Symbol" w:hAnsi="Symbol"/>
    </w:rPr>
  </w:style>
  <w:style w:type="character" w:customStyle="1" w:styleId="WW8Num561z0">
    <w:name w:val="WW8Num561z0"/>
    <w:rsid w:val="00383F2D"/>
    <w:rPr>
      <w:rFonts w:ascii="Symbol" w:hAnsi="Symbol"/>
    </w:rPr>
  </w:style>
  <w:style w:type="character" w:customStyle="1" w:styleId="WW8Num561z1">
    <w:name w:val="WW8Num561z1"/>
    <w:rsid w:val="00383F2D"/>
    <w:rPr>
      <w:rFonts w:ascii="Courier New" w:hAnsi="Courier New"/>
    </w:rPr>
  </w:style>
  <w:style w:type="character" w:customStyle="1" w:styleId="WW8Num561z2">
    <w:name w:val="WW8Num561z2"/>
    <w:rsid w:val="00383F2D"/>
    <w:rPr>
      <w:rFonts w:ascii="Wingdings" w:hAnsi="Wingdings"/>
    </w:rPr>
  </w:style>
  <w:style w:type="paragraph" w:customStyle="1" w:styleId="222">
    <w:name w:val="Основной текст с отступом 22"/>
    <w:basedOn w:val="a4"/>
    <w:rsid w:val="00383F2D"/>
    <w:pPr>
      <w:widowControl w:val="0"/>
      <w:suppressAutoHyphens/>
      <w:spacing w:after="0" w:line="240" w:lineRule="auto"/>
      <w:ind w:left="-70" w:firstLine="709"/>
      <w:jc w:val="both"/>
    </w:pPr>
    <w:rPr>
      <w:rFonts w:ascii="Arial" w:eastAsia="Lucida Sans Unicode" w:hAnsi="Arial" w:cs="Times New Roman"/>
      <w:sz w:val="24"/>
      <w:szCs w:val="24"/>
    </w:rPr>
  </w:style>
  <w:style w:type="numbering" w:customStyle="1" w:styleId="a2">
    <w:name w:val="Стиль маркированный"/>
    <w:basedOn w:val="a7"/>
    <w:rsid w:val="00383F2D"/>
    <w:pPr>
      <w:numPr>
        <w:numId w:val="21"/>
      </w:numPr>
    </w:pPr>
  </w:style>
  <w:style w:type="paragraph" w:customStyle="1" w:styleId="331">
    <w:name w:val="Основной текст 33"/>
    <w:basedOn w:val="a4"/>
    <w:rsid w:val="00383F2D"/>
    <w:pPr>
      <w:spacing w:after="0" w:line="240" w:lineRule="auto"/>
    </w:pPr>
    <w:rPr>
      <w:rFonts w:ascii="Times New Roman" w:eastAsia="Times New Roman" w:hAnsi="Times New Roman" w:cs="Times New Roman"/>
      <w:sz w:val="28"/>
      <w:szCs w:val="20"/>
      <w:lang w:val="en-US" w:eastAsia="ru-RU"/>
    </w:rPr>
  </w:style>
  <w:style w:type="numbering" w:customStyle="1" w:styleId="10">
    <w:name w:val="Стиль маркированный1"/>
    <w:basedOn w:val="a7"/>
    <w:rsid w:val="00383F2D"/>
    <w:pPr>
      <w:numPr>
        <w:numId w:val="22"/>
      </w:numPr>
    </w:pPr>
  </w:style>
  <w:style w:type="numbering" w:customStyle="1" w:styleId="a">
    <w:name w:val="Стиль нумерованный"/>
    <w:basedOn w:val="a7"/>
    <w:rsid w:val="00383F2D"/>
    <w:pPr>
      <w:numPr>
        <w:numId w:val="23"/>
      </w:numPr>
    </w:pPr>
  </w:style>
  <w:style w:type="paragraph" w:customStyle="1" w:styleId="sdendnote">
    <w:name w:val="sdendnote"/>
    <w:basedOn w:val="a4"/>
    <w:rsid w:val="00383F2D"/>
    <w:pPr>
      <w:spacing w:before="100" w:beforeAutospacing="1" w:after="0" w:line="240" w:lineRule="auto"/>
      <w:ind w:left="284" w:hanging="284"/>
    </w:pPr>
    <w:rPr>
      <w:rFonts w:ascii="Times New Roman" w:eastAsia="Times New Roman" w:hAnsi="Times New Roman" w:cs="Times New Roman"/>
      <w:sz w:val="20"/>
      <w:szCs w:val="20"/>
      <w:lang w:eastAsia="ru-RU"/>
    </w:rPr>
  </w:style>
  <w:style w:type="paragraph" w:customStyle="1" w:styleId="sdfootnote-western">
    <w:name w:val="sdfootnote-western"/>
    <w:basedOn w:val="a4"/>
    <w:rsid w:val="00383F2D"/>
    <w:pPr>
      <w:spacing w:before="100" w:beforeAutospacing="1" w:after="0" w:line="240" w:lineRule="auto"/>
    </w:pPr>
    <w:rPr>
      <w:rFonts w:ascii="Times New Roman" w:eastAsia="Times New Roman" w:hAnsi="Times New Roman" w:cs="Times New Roman"/>
      <w:sz w:val="20"/>
      <w:szCs w:val="20"/>
      <w:lang w:eastAsia="ru-RU"/>
    </w:rPr>
  </w:style>
  <w:style w:type="paragraph" w:customStyle="1" w:styleId="sdfootnote-cjk">
    <w:name w:val="sdfootnote-cjk"/>
    <w:basedOn w:val="a4"/>
    <w:rsid w:val="00383F2D"/>
    <w:pPr>
      <w:spacing w:before="100" w:beforeAutospacing="1" w:after="0" w:line="240" w:lineRule="auto"/>
    </w:pPr>
    <w:rPr>
      <w:rFonts w:ascii="Times New Roman" w:eastAsia="Times New Roman" w:hAnsi="Times New Roman" w:cs="Times New Roman"/>
      <w:sz w:val="20"/>
      <w:szCs w:val="20"/>
      <w:lang w:eastAsia="ru-RU"/>
    </w:rPr>
  </w:style>
  <w:style w:type="paragraph" w:customStyle="1" w:styleId="sdfootnote-ctl">
    <w:name w:val="sdfootnote-ctl"/>
    <w:basedOn w:val="a4"/>
    <w:rsid w:val="00383F2D"/>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clstext">
    <w:name w:val="clstext"/>
    <w:basedOn w:val="a4"/>
    <w:rsid w:val="00383F2D"/>
    <w:pPr>
      <w:spacing w:before="45" w:after="45" w:line="240" w:lineRule="auto"/>
      <w:ind w:left="45" w:right="45" w:firstLine="225"/>
      <w:jc w:val="both"/>
    </w:pPr>
    <w:rPr>
      <w:rFonts w:ascii="Arial CYR" w:eastAsia="Times New Roman" w:hAnsi="Arial CYR" w:cs="Arial CYR"/>
      <w:color w:val="000000"/>
      <w:sz w:val="18"/>
      <w:szCs w:val="18"/>
      <w:lang w:eastAsia="ru-RU"/>
    </w:rPr>
  </w:style>
  <w:style w:type="paragraph" w:customStyle="1" w:styleId="1f3">
    <w:name w:val="Обычный отступ1"/>
    <w:basedOn w:val="a4"/>
    <w:rsid w:val="00383F2D"/>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230">
    <w:name w:val="Основной текст 23"/>
    <w:basedOn w:val="a4"/>
    <w:rsid w:val="00383F2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paragraph" w:customStyle="1" w:styleId="1f4">
    <w:name w:val="Обычный1"/>
    <w:rsid w:val="00383F2D"/>
    <w:pPr>
      <w:widowControl w:val="0"/>
      <w:spacing w:after="0" w:line="240" w:lineRule="auto"/>
    </w:pPr>
    <w:rPr>
      <w:rFonts w:ascii="Arial" w:eastAsia="Times New Roman" w:hAnsi="Arial" w:cs="Times New Roman"/>
      <w:snapToGrid w:val="0"/>
      <w:sz w:val="20"/>
      <w:szCs w:val="20"/>
      <w:lang w:eastAsia="ru-RU"/>
    </w:rPr>
  </w:style>
  <w:style w:type="paragraph" w:customStyle="1" w:styleId="332">
    <w:name w:val="Основной текст 33"/>
    <w:basedOn w:val="a4"/>
    <w:rsid w:val="00383F2D"/>
    <w:pPr>
      <w:spacing w:after="0" w:line="240" w:lineRule="auto"/>
    </w:pPr>
    <w:rPr>
      <w:rFonts w:ascii="Times New Roman" w:eastAsia="Times New Roman" w:hAnsi="Times New Roman" w:cs="Times New Roman"/>
      <w:sz w:val="28"/>
      <w:szCs w:val="20"/>
      <w:lang w:val="en-US" w:eastAsia="ru-RU"/>
    </w:rPr>
  </w:style>
  <w:style w:type="paragraph" w:customStyle="1" w:styleId="Normal">
    <w:name w:val="Normal Знак Знак Знак"/>
    <w:rsid w:val="00383F2D"/>
    <w:pPr>
      <w:suppressAutoHyphens/>
      <w:spacing w:before="100" w:after="100" w:line="240" w:lineRule="auto"/>
      <w:jc w:val="both"/>
    </w:pPr>
    <w:rPr>
      <w:rFonts w:ascii="Times New Roman" w:eastAsia="Times New Roman" w:hAnsi="Times New Roman" w:cs="Times New Roman"/>
      <w:sz w:val="24"/>
      <w:szCs w:val="24"/>
      <w:lang w:eastAsia="ar-SA"/>
    </w:rPr>
  </w:style>
  <w:style w:type="paragraph" w:customStyle="1" w:styleId="Style33">
    <w:name w:val="Style33"/>
    <w:basedOn w:val="a4"/>
    <w:rsid w:val="00383F2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12z1">
    <w:name w:val="WW8Num12z1"/>
    <w:rsid w:val="00383F2D"/>
    <w:rPr>
      <w:rFonts w:ascii="Courier New" w:hAnsi="Courier New" w:cs="Courier New"/>
    </w:rPr>
  </w:style>
  <w:style w:type="character" w:customStyle="1" w:styleId="WW8Num12z2">
    <w:name w:val="WW8Num12z2"/>
    <w:rsid w:val="00383F2D"/>
    <w:rPr>
      <w:rFonts w:ascii="Wingdings" w:hAnsi="Wingdings"/>
    </w:rPr>
  </w:style>
  <w:style w:type="character" w:customStyle="1" w:styleId="WW8Num17z3">
    <w:name w:val="WW8Num17z3"/>
    <w:rsid w:val="00383F2D"/>
    <w:rPr>
      <w:rFonts w:ascii="Symbol" w:hAnsi="Symbol"/>
    </w:rPr>
  </w:style>
  <w:style w:type="character" w:customStyle="1" w:styleId="WW8Num28z1">
    <w:name w:val="WW8Num28z1"/>
    <w:rsid w:val="00383F2D"/>
    <w:rPr>
      <w:rFonts w:ascii="Courier New" w:hAnsi="Courier New" w:cs="Courier New"/>
    </w:rPr>
  </w:style>
  <w:style w:type="character" w:customStyle="1" w:styleId="WW8Num28z2">
    <w:name w:val="WW8Num28z2"/>
    <w:rsid w:val="00383F2D"/>
    <w:rPr>
      <w:rFonts w:ascii="Wingdings" w:hAnsi="Wingdings"/>
    </w:rPr>
  </w:style>
  <w:style w:type="paragraph" w:customStyle="1" w:styleId="ConsTitle">
    <w:name w:val="ConsTitle"/>
    <w:rsid w:val="00383F2D"/>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u">
    <w:name w:val="u"/>
    <w:basedOn w:val="a4"/>
    <w:rsid w:val="00383F2D"/>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ConsNonformat">
    <w:name w:val="ConsNonformat"/>
    <w:rsid w:val="00383F2D"/>
    <w:pPr>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styleId="affffc">
    <w:name w:val="Placeholder Text"/>
    <w:semiHidden/>
    <w:rsid w:val="00383F2D"/>
    <w:rPr>
      <w:color w:val="808080"/>
    </w:rPr>
  </w:style>
  <w:style w:type="character" w:customStyle="1" w:styleId="1f5">
    <w:name w:val="Знак1 Знак Знак Знак"/>
    <w:basedOn w:val="a5"/>
    <w:rsid w:val="00383F2D"/>
  </w:style>
  <w:style w:type="paragraph" w:customStyle="1" w:styleId="231">
    <w:name w:val="Основной текст с отступом 23"/>
    <w:basedOn w:val="a4"/>
    <w:rsid w:val="00383F2D"/>
    <w:pPr>
      <w:spacing w:after="0" w:line="240" w:lineRule="auto"/>
      <w:ind w:firstLine="720"/>
      <w:jc w:val="center"/>
    </w:pPr>
    <w:rPr>
      <w:rFonts w:ascii="Times New Roman" w:eastAsia="Times New Roman" w:hAnsi="Times New Roman" w:cs="Times New Roman"/>
      <w:sz w:val="36"/>
      <w:szCs w:val="20"/>
      <w:lang w:eastAsia="ar-SA"/>
    </w:rPr>
  </w:style>
  <w:style w:type="paragraph" w:customStyle="1" w:styleId="Style10">
    <w:name w:val="Style10"/>
    <w:basedOn w:val="a4"/>
    <w:semiHidden/>
    <w:rsid w:val="00383F2D"/>
    <w:pPr>
      <w:widowControl w:val="0"/>
      <w:autoSpaceDE w:val="0"/>
      <w:autoSpaceDN w:val="0"/>
      <w:adjustRightInd w:val="0"/>
      <w:spacing w:after="0" w:line="322" w:lineRule="exact"/>
      <w:ind w:firstLine="1133"/>
      <w:jc w:val="both"/>
    </w:pPr>
    <w:rPr>
      <w:rFonts w:ascii="Times New Roman" w:eastAsia="Times New Roman" w:hAnsi="Times New Roman" w:cs="Times New Roman"/>
      <w:sz w:val="24"/>
      <w:szCs w:val="24"/>
      <w:lang w:eastAsia="ru-RU"/>
    </w:rPr>
  </w:style>
  <w:style w:type="character" w:customStyle="1" w:styleId="240">
    <w:name w:val="Знак Знак24"/>
    <w:rsid w:val="00383F2D"/>
    <w:rPr>
      <w:rFonts w:ascii="Cambria" w:eastAsia="Times New Roman" w:hAnsi="Cambria" w:cs="Times New Roman"/>
      <w:b/>
      <w:bCs/>
      <w:kern w:val="32"/>
      <w:sz w:val="32"/>
      <w:szCs w:val="32"/>
    </w:rPr>
  </w:style>
  <w:style w:type="character" w:customStyle="1" w:styleId="232">
    <w:name w:val="Знак Знак23"/>
    <w:semiHidden/>
    <w:rsid w:val="00383F2D"/>
    <w:rPr>
      <w:rFonts w:ascii="Cambria" w:hAnsi="Cambria"/>
      <w:b/>
      <w:bCs/>
      <w:i/>
      <w:iCs/>
      <w:sz w:val="28"/>
      <w:szCs w:val="28"/>
    </w:rPr>
  </w:style>
  <w:style w:type="character" w:customStyle="1" w:styleId="WW8Num2z3">
    <w:name w:val="WW8Num2z3"/>
    <w:rsid w:val="00383F2D"/>
    <w:rPr>
      <w:rFonts w:ascii="Symbol" w:hAnsi="Symbol"/>
    </w:rPr>
  </w:style>
  <w:style w:type="character" w:customStyle="1" w:styleId="WW8Num21z1">
    <w:name w:val="WW8Num21z1"/>
    <w:rsid w:val="00383F2D"/>
    <w:rPr>
      <w:rFonts w:ascii="Courier New" w:hAnsi="Courier New" w:cs="Courier New"/>
    </w:rPr>
  </w:style>
  <w:style w:type="paragraph" w:customStyle="1" w:styleId="12pt">
    <w:name w:val="Основной текст с отступом + 12 pt"/>
    <w:basedOn w:val="afd"/>
    <w:rsid w:val="00383F2D"/>
    <w:pPr>
      <w:suppressAutoHyphens/>
      <w:spacing w:line="240" w:lineRule="auto"/>
      <w:ind w:firstLine="0"/>
    </w:pPr>
    <w:rPr>
      <w:rFonts w:ascii="Times New Roman" w:hAnsi="Times New Roman"/>
      <w:b/>
      <w:color w:val="000000"/>
      <w:sz w:val="24"/>
      <w:szCs w:val="24"/>
      <w:lang w:eastAsia="ar-SA"/>
    </w:rPr>
  </w:style>
  <w:style w:type="character" w:customStyle="1" w:styleId="WW8Num20z1">
    <w:name w:val="WW8Num20z1"/>
    <w:rsid w:val="00383F2D"/>
    <w:rPr>
      <w:rFonts w:ascii="Courier New" w:hAnsi="Courier New" w:cs="Courier New"/>
    </w:rPr>
  </w:style>
  <w:style w:type="character" w:customStyle="1" w:styleId="WW8Num20z2">
    <w:name w:val="WW8Num20z2"/>
    <w:rsid w:val="00383F2D"/>
    <w:rPr>
      <w:rFonts w:ascii="Wingdings" w:hAnsi="Wingdings"/>
    </w:rPr>
  </w:style>
  <w:style w:type="character" w:customStyle="1" w:styleId="WW8Num22z1">
    <w:name w:val="WW8Num22z1"/>
    <w:rsid w:val="00383F2D"/>
    <w:rPr>
      <w:rFonts w:ascii="Courier New" w:hAnsi="Courier New" w:cs="Courier New"/>
    </w:rPr>
  </w:style>
  <w:style w:type="character" w:customStyle="1" w:styleId="WW8Num22z2">
    <w:name w:val="WW8Num22z2"/>
    <w:rsid w:val="00383F2D"/>
    <w:rPr>
      <w:rFonts w:ascii="Wingdings" w:hAnsi="Wingdings"/>
    </w:rPr>
  </w:style>
  <w:style w:type="character" w:customStyle="1" w:styleId="WW8Num24z1">
    <w:name w:val="WW8Num24z1"/>
    <w:rsid w:val="00383F2D"/>
    <w:rPr>
      <w:rFonts w:ascii="Courier New" w:hAnsi="Courier New" w:cs="Courier New"/>
    </w:rPr>
  </w:style>
  <w:style w:type="character" w:customStyle="1" w:styleId="WW8Num24z2">
    <w:name w:val="WW8Num24z2"/>
    <w:rsid w:val="00383F2D"/>
    <w:rPr>
      <w:rFonts w:ascii="Wingdings" w:hAnsi="Wingdings"/>
    </w:rPr>
  </w:style>
  <w:style w:type="character" w:customStyle="1" w:styleId="WW8Num32z1">
    <w:name w:val="WW8Num32z1"/>
    <w:rsid w:val="00383F2D"/>
    <w:rPr>
      <w:rFonts w:ascii="Courier New" w:hAnsi="Courier New" w:cs="Courier New"/>
    </w:rPr>
  </w:style>
  <w:style w:type="character" w:customStyle="1" w:styleId="WW8Num32z2">
    <w:name w:val="WW8Num32z2"/>
    <w:rsid w:val="00383F2D"/>
    <w:rPr>
      <w:rFonts w:ascii="Wingdings" w:hAnsi="Wingdings"/>
    </w:rPr>
  </w:style>
  <w:style w:type="character" w:customStyle="1" w:styleId="WW8Num29z1">
    <w:name w:val="WW8Num29z1"/>
    <w:rsid w:val="00383F2D"/>
    <w:rPr>
      <w:rFonts w:ascii="Courier New" w:hAnsi="Courier New" w:cs="Courier New"/>
    </w:rPr>
  </w:style>
  <w:style w:type="character" w:customStyle="1" w:styleId="WW8Num29z2">
    <w:name w:val="WW8Num29z2"/>
    <w:rsid w:val="00383F2D"/>
    <w:rPr>
      <w:rFonts w:ascii="Wingdings" w:hAnsi="Wingdings"/>
    </w:rPr>
  </w:style>
  <w:style w:type="character" w:customStyle="1" w:styleId="WW8Num30z1">
    <w:name w:val="WW8Num30z1"/>
    <w:rsid w:val="00383F2D"/>
    <w:rPr>
      <w:rFonts w:ascii="Courier New" w:hAnsi="Courier New" w:cs="Courier New"/>
    </w:rPr>
  </w:style>
  <w:style w:type="character" w:customStyle="1" w:styleId="WW8Num30z2">
    <w:name w:val="WW8Num30z2"/>
    <w:rsid w:val="00383F2D"/>
    <w:rPr>
      <w:rFonts w:ascii="Wingdings" w:hAnsi="Wingdings"/>
    </w:rPr>
  </w:style>
  <w:style w:type="character" w:customStyle="1" w:styleId="WW8Num31z1">
    <w:name w:val="WW8Num31z1"/>
    <w:rsid w:val="00383F2D"/>
    <w:rPr>
      <w:rFonts w:ascii="Courier New" w:hAnsi="Courier New" w:cs="Courier New"/>
    </w:rPr>
  </w:style>
  <w:style w:type="character" w:customStyle="1" w:styleId="WW8Num31z2">
    <w:name w:val="WW8Num31z2"/>
    <w:rsid w:val="00383F2D"/>
    <w:rPr>
      <w:rFonts w:ascii="Wingdings" w:hAnsi="Wingdings"/>
    </w:rPr>
  </w:style>
  <w:style w:type="character" w:customStyle="1" w:styleId="WW8Num8z2">
    <w:name w:val="WW8Num8z2"/>
    <w:rsid w:val="00383F2D"/>
    <w:rPr>
      <w:rFonts w:ascii="Wingdings" w:hAnsi="Wingdings"/>
    </w:rPr>
  </w:style>
  <w:style w:type="character" w:customStyle="1" w:styleId="WW8Num33z1">
    <w:name w:val="WW8Num33z1"/>
    <w:rsid w:val="00383F2D"/>
    <w:rPr>
      <w:rFonts w:ascii="Courier New" w:hAnsi="Courier New" w:cs="Courier New"/>
    </w:rPr>
  </w:style>
  <w:style w:type="character" w:customStyle="1" w:styleId="WW8Num33z2">
    <w:name w:val="WW8Num33z2"/>
    <w:rsid w:val="00383F2D"/>
    <w:rPr>
      <w:rFonts w:ascii="Wingdings" w:hAnsi="Wingdings"/>
    </w:rPr>
  </w:style>
  <w:style w:type="character" w:customStyle="1" w:styleId="WW8Num34z1">
    <w:name w:val="WW8Num34z1"/>
    <w:rsid w:val="00383F2D"/>
    <w:rPr>
      <w:rFonts w:ascii="Courier New" w:hAnsi="Courier New" w:cs="Courier New"/>
    </w:rPr>
  </w:style>
  <w:style w:type="character" w:customStyle="1" w:styleId="WW8Num34z2">
    <w:name w:val="WW8Num34z2"/>
    <w:rsid w:val="00383F2D"/>
    <w:rPr>
      <w:rFonts w:ascii="Wingdings" w:hAnsi="Wingdings"/>
    </w:rPr>
  </w:style>
  <w:style w:type="character" w:customStyle="1" w:styleId="WW8Num38z2">
    <w:name w:val="WW8Num38z2"/>
    <w:rsid w:val="00383F2D"/>
    <w:rPr>
      <w:rFonts w:ascii="Wingdings" w:hAnsi="Wingdings"/>
    </w:rPr>
  </w:style>
  <w:style w:type="character" w:customStyle="1" w:styleId="WW8Num40z0">
    <w:name w:val="WW8Num40z0"/>
    <w:rsid w:val="00383F2D"/>
    <w:rPr>
      <w:rFonts w:ascii="Symbol" w:hAnsi="Symbol"/>
    </w:rPr>
  </w:style>
  <w:style w:type="character" w:customStyle="1" w:styleId="WW8Num40z1">
    <w:name w:val="WW8Num40z1"/>
    <w:rsid w:val="00383F2D"/>
    <w:rPr>
      <w:rFonts w:ascii="Courier New" w:hAnsi="Courier New" w:cs="Courier New"/>
    </w:rPr>
  </w:style>
  <w:style w:type="character" w:customStyle="1" w:styleId="WW8Num40z2">
    <w:name w:val="WW8Num40z2"/>
    <w:rsid w:val="00383F2D"/>
    <w:rPr>
      <w:rFonts w:ascii="Wingdings" w:hAnsi="Wingdings"/>
    </w:rPr>
  </w:style>
  <w:style w:type="character" w:customStyle="1" w:styleId="WW8Num44z1">
    <w:name w:val="WW8Num44z1"/>
    <w:rsid w:val="00383F2D"/>
    <w:rPr>
      <w:rFonts w:ascii="Courier New" w:hAnsi="Courier New" w:cs="Courier New"/>
    </w:rPr>
  </w:style>
  <w:style w:type="character" w:customStyle="1" w:styleId="WW8Num44z2">
    <w:name w:val="WW8Num44z2"/>
    <w:rsid w:val="00383F2D"/>
    <w:rPr>
      <w:rFonts w:ascii="Wingdings" w:hAnsi="Wingdings"/>
    </w:rPr>
  </w:style>
  <w:style w:type="character" w:customStyle="1" w:styleId="WW8NumSt10z0">
    <w:name w:val="WW8NumSt10z0"/>
    <w:rsid w:val="00383F2D"/>
    <w:rPr>
      <w:rFonts w:ascii="Times New Roman" w:hAnsi="Times New Roman" w:cs="Times New Roman"/>
    </w:rPr>
  </w:style>
  <w:style w:type="character" w:customStyle="1" w:styleId="WW8Num1z3">
    <w:name w:val="WW8Num1z3"/>
    <w:rsid w:val="00383F2D"/>
    <w:rPr>
      <w:rFonts w:ascii="Symbol" w:hAnsi="Symbol"/>
    </w:rPr>
  </w:style>
  <w:style w:type="table" w:styleId="-1">
    <w:name w:val="Table Web 1"/>
    <w:basedOn w:val="a6"/>
    <w:rsid w:val="00383F2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d">
    <w:name w:val="Table Elegant"/>
    <w:basedOn w:val="a6"/>
    <w:rsid w:val="00383F2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oaenoniinee">
    <w:name w:val="oaeno niinee"/>
    <w:basedOn w:val="a4"/>
    <w:rsid w:val="00383F2D"/>
    <w:pPr>
      <w:spacing w:after="0" w:line="240" w:lineRule="auto"/>
      <w:jc w:val="both"/>
    </w:pPr>
    <w:rPr>
      <w:rFonts w:ascii="Times New Roman" w:eastAsia="Times New Roman" w:hAnsi="Times New Roman" w:cs="Times New Roman"/>
      <w:sz w:val="24"/>
      <w:szCs w:val="20"/>
      <w:lang w:eastAsia="ru-RU"/>
    </w:rPr>
  </w:style>
  <w:style w:type="paragraph" w:customStyle="1" w:styleId="S6">
    <w:name w:val="S_Обычный"/>
    <w:basedOn w:val="a4"/>
    <w:link w:val="S7"/>
    <w:qFormat/>
    <w:rsid w:val="00383F2D"/>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7">
    <w:name w:val="S_Обычный Знак"/>
    <w:link w:val="S6"/>
    <w:rsid w:val="00383F2D"/>
    <w:rPr>
      <w:rFonts w:ascii="Times New Roman" w:eastAsia="Times New Roman" w:hAnsi="Times New Roman" w:cs="Times New Roman"/>
      <w:sz w:val="24"/>
      <w:szCs w:val="24"/>
      <w:lang w:eastAsia="ru-RU"/>
    </w:rPr>
  </w:style>
  <w:style w:type="paragraph" w:customStyle="1" w:styleId="affffe">
    <w:name w:val="Новый абзац"/>
    <w:basedOn w:val="a4"/>
    <w:link w:val="2e"/>
    <w:rsid w:val="00383F2D"/>
    <w:pPr>
      <w:spacing w:after="0" w:line="240" w:lineRule="auto"/>
      <w:ind w:firstLine="567"/>
      <w:jc w:val="both"/>
    </w:pPr>
    <w:rPr>
      <w:rFonts w:ascii="Arial" w:eastAsia="Times New Roman" w:hAnsi="Arial" w:cs="Times New Roman"/>
      <w:sz w:val="24"/>
      <w:szCs w:val="20"/>
      <w:lang w:eastAsia="ru-RU"/>
    </w:rPr>
  </w:style>
  <w:style w:type="character" w:customStyle="1" w:styleId="2e">
    <w:name w:val="Новый абзац Знак2"/>
    <w:link w:val="affffe"/>
    <w:rsid w:val="00383F2D"/>
    <w:rPr>
      <w:rFonts w:ascii="Arial" w:eastAsia="Times New Roman" w:hAnsi="Arial" w:cs="Times New Roman"/>
      <w:sz w:val="24"/>
      <w:szCs w:val="20"/>
      <w:lang w:eastAsia="ru-RU"/>
    </w:rPr>
  </w:style>
  <w:style w:type="paragraph" w:customStyle="1" w:styleId="afffff">
    <w:name w:val="?????????? ???????"/>
    <w:basedOn w:val="a4"/>
    <w:rsid w:val="00383F2D"/>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afffff0">
    <w:name w:val="????????? ???????"/>
    <w:basedOn w:val="afffff"/>
    <w:rsid w:val="00383F2D"/>
    <w:pPr>
      <w:jc w:val="center"/>
    </w:pPr>
    <w:rPr>
      <w:b/>
      <w:i/>
    </w:rPr>
  </w:style>
  <w:style w:type="paragraph" w:customStyle="1" w:styleId="2f">
    <w:name w:val="???????? ????? ? ???????? 2"/>
    <w:basedOn w:val="a4"/>
    <w:rsid w:val="00383F2D"/>
    <w:pPr>
      <w:widowControl w:val="0"/>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4"/>
      <w:szCs w:val="20"/>
      <w:lang w:eastAsia="ru-RU"/>
    </w:rPr>
  </w:style>
  <w:style w:type="paragraph" w:customStyle="1" w:styleId="3a">
    <w:name w:val="заголовок 3"/>
    <w:basedOn w:val="a4"/>
    <w:next w:val="a4"/>
    <w:rsid w:val="00383F2D"/>
    <w:pPr>
      <w:keepNext/>
      <w:spacing w:after="0" w:line="240" w:lineRule="auto"/>
      <w:ind w:firstLine="709"/>
      <w:jc w:val="both"/>
      <w:outlineLvl w:val="2"/>
    </w:pPr>
    <w:rPr>
      <w:rFonts w:ascii="Arial" w:eastAsia="Times New Roman" w:hAnsi="Arial" w:cs="Arial"/>
      <w:sz w:val="26"/>
      <w:szCs w:val="26"/>
      <w:lang w:eastAsia="ru-RU"/>
    </w:rPr>
  </w:style>
  <w:style w:type="paragraph" w:customStyle="1" w:styleId="afffff1">
    <w:name w:val="бычный"/>
    <w:rsid w:val="00383F2D"/>
    <w:pPr>
      <w:spacing w:after="0" w:line="240" w:lineRule="auto"/>
    </w:pPr>
    <w:rPr>
      <w:rFonts w:ascii="Arial" w:eastAsia="Times New Roman" w:hAnsi="Arial" w:cs="Arial"/>
      <w:sz w:val="20"/>
      <w:szCs w:val="20"/>
      <w:lang w:eastAsia="ru-RU"/>
    </w:rPr>
  </w:style>
  <w:style w:type="paragraph" w:styleId="afffff2">
    <w:name w:val="No Spacing"/>
    <w:link w:val="afffff3"/>
    <w:qFormat/>
    <w:rsid w:val="00383F2D"/>
    <w:pPr>
      <w:spacing w:after="0" w:line="240" w:lineRule="auto"/>
    </w:pPr>
    <w:rPr>
      <w:rFonts w:ascii="Calibri" w:eastAsia="Times New Roman" w:hAnsi="Calibri" w:cs="Times New Roman"/>
      <w:lang w:eastAsia="ru-RU"/>
    </w:rPr>
  </w:style>
  <w:style w:type="paragraph" w:styleId="afffff4">
    <w:name w:val="Normal Indent"/>
    <w:aliases w:val="Обычный отступ Знак Знак,Обычный отступ Знак Знак Знак Знак Знак Знак,Обычный отступ Знак Знак Знак Знак Знак Знак Знак Знак,Обычный отступ Знак Знак Знак Знак,Обычный отступ2 Знак,Обычный отступ Знак Знак Знак Знак Знак Знак Знак Знак Зн"/>
    <w:basedOn w:val="a4"/>
    <w:link w:val="afffff5"/>
    <w:rsid w:val="00383F2D"/>
    <w:pPr>
      <w:spacing w:after="0" w:line="240" w:lineRule="auto"/>
      <w:ind w:firstLine="851"/>
    </w:pPr>
    <w:rPr>
      <w:rFonts w:ascii="Times New Roman" w:eastAsia="Times New Roman" w:hAnsi="Times New Roman" w:cs="Times New Roman"/>
      <w:sz w:val="24"/>
      <w:szCs w:val="20"/>
      <w:lang w:eastAsia="ru-RU"/>
    </w:rPr>
  </w:style>
  <w:style w:type="character" w:customStyle="1" w:styleId="afffff5">
    <w:name w:val="Обычный отступ Знак"/>
    <w:aliases w:val="Обычный отступ Знак Знак Знак,Обычный отступ Знак Знак Знак Знак Знак Знак Знак,Обычный отступ Знак Знак Знак Знак Знак Знак Знак Знак Знак,Обычный отступ Знак Знак Знак Знак Знак,Обычный отступ2 Знак Знак"/>
    <w:link w:val="afffff4"/>
    <w:rsid w:val="00383F2D"/>
    <w:rPr>
      <w:rFonts w:ascii="Times New Roman" w:eastAsia="Times New Roman" w:hAnsi="Times New Roman" w:cs="Times New Roman"/>
      <w:sz w:val="24"/>
      <w:szCs w:val="20"/>
      <w:lang w:eastAsia="ru-RU"/>
    </w:rPr>
  </w:style>
  <w:style w:type="paragraph" w:customStyle="1" w:styleId="107">
    <w:name w:val="Стиль Заголовок 1 + По левому краю Справа:  07 см"/>
    <w:basedOn w:val="11"/>
    <w:rsid w:val="00383F2D"/>
    <w:pPr>
      <w:keepLines w:val="0"/>
      <w:pageBreakBefore/>
      <w:numPr>
        <w:numId w:val="4"/>
      </w:numPr>
      <w:spacing w:before="360" w:after="240" w:line="240" w:lineRule="auto"/>
      <w:ind w:right="397"/>
      <w:jc w:val="center"/>
    </w:pPr>
    <w:rPr>
      <w:rFonts w:ascii="Times New Roman" w:eastAsia="Times New Roman" w:hAnsi="Times New Roman" w:cs="Times New Roman"/>
      <w:color w:val="auto"/>
      <w:kern w:val="28"/>
      <w:szCs w:val="20"/>
      <w:lang w:eastAsia="ru-RU"/>
    </w:rPr>
  </w:style>
  <w:style w:type="character" w:customStyle="1" w:styleId="postbody">
    <w:name w:val="postbody"/>
    <w:rsid w:val="00383F2D"/>
  </w:style>
  <w:style w:type="paragraph" w:customStyle="1" w:styleId="afffff6">
    <w:name w:val="Обычный в таблице"/>
    <w:basedOn w:val="a4"/>
    <w:link w:val="afffff7"/>
    <w:semiHidden/>
    <w:rsid w:val="00383F2D"/>
    <w:pPr>
      <w:spacing w:after="0" w:line="360" w:lineRule="auto"/>
      <w:ind w:hanging="6"/>
      <w:jc w:val="center"/>
    </w:pPr>
    <w:rPr>
      <w:rFonts w:ascii="Times New Roman" w:eastAsia="Times New Roman" w:hAnsi="Times New Roman" w:cs="Times New Roman"/>
      <w:sz w:val="24"/>
      <w:szCs w:val="24"/>
      <w:lang w:eastAsia="ru-RU"/>
    </w:rPr>
  </w:style>
  <w:style w:type="character" w:customStyle="1" w:styleId="afffff7">
    <w:name w:val="Обычный в таблице Знак"/>
    <w:link w:val="afffff6"/>
    <w:semiHidden/>
    <w:rsid w:val="00383F2D"/>
    <w:rPr>
      <w:rFonts w:ascii="Times New Roman" w:eastAsia="Times New Roman" w:hAnsi="Times New Roman" w:cs="Times New Roman"/>
      <w:sz w:val="24"/>
      <w:szCs w:val="24"/>
      <w:lang w:eastAsia="ru-RU"/>
    </w:rPr>
  </w:style>
  <w:style w:type="character" w:customStyle="1" w:styleId="afb">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a"/>
    <w:uiPriority w:val="99"/>
    <w:rsid w:val="00383F2D"/>
    <w:rPr>
      <w:rFonts w:ascii="Times New Roman" w:eastAsia="Times New Roman" w:hAnsi="Times New Roman" w:cs="Times New Roman"/>
      <w:sz w:val="24"/>
      <w:szCs w:val="24"/>
      <w:lang w:eastAsia="ru-RU"/>
    </w:rPr>
  </w:style>
  <w:style w:type="character" w:customStyle="1" w:styleId="afffff8">
    <w:name w:val="?????? ?????????"/>
    <w:rsid w:val="00383F2D"/>
    <w:rPr>
      <w:b w:val="0"/>
    </w:rPr>
  </w:style>
  <w:style w:type="character" w:customStyle="1" w:styleId="afffff9">
    <w:name w:val="??????? ??????"/>
    <w:rsid w:val="00383F2D"/>
    <w:rPr>
      <w:rFonts w:ascii="StarSymbol" w:hAnsi="StarSymbol"/>
      <w:sz w:val="18"/>
    </w:rPr>
  </w:style>
  <w:style w:type="paragraph" w:customStyle="1" w:styleId="afffffa">
    <w:name w:val="?????????"/>
    <w:basedOn w:val="a4"/>
    <w:next w:val="af2"/>
    <w:rsid w:val="00383F2D"/>
    <w:pPr>
      <w:keepNext/>
      <w:widowControl w:val="0"/>
      <w:suppressAutoHyphens/>
      <w:overflowPunct w:val="0"/>
      <w:autoSpaceDE w:val="0"/>
      <w:autoSpaceDN w:val="0"/>
      <w:adjustRightInd w:val="0"/>
      <w:spacing w:before="240" w:after="120" w:line="240" w:lineRule="auto"/>
      <w:textAlignment w:val="baseline"/>
    </w:pPr>
    <w:rPr>
      <w:rFonts w:ascii="Arial" w:eastAsia="Times New Roman" w:hAnsi="Arial" w:cs="Times New Roman"/>
      <w:sz w:val="28"/>
      <w:szCs w:val="20"/>
      <w:lang w:eastAsia="ru-RU"/>
    </w:rPr>
  </w:style>
  <w:style w:type="paragraph" w:customStyle="1" w:styleId="afffffb">
    <w:name w:val="????????"/>
    <w:basedOn w:val="a4"/>
    <w:rsid w:val="00383F2D"/>
    <w:pPr>
      <w:widowControl w:val="0"/>
      <w:suppressLineNumbers/>
      <w:suppressAutoHyphens/>
      <w:overflowPunct w:val="0"/>
      <w:autoSpaceDE w:val="0"/>
      <w:autoSpaceDN w:val="0"/>
      <w:adjustRightInd w:val="0"/>
      <w:spacing w:before="120" w:after="120" w:line="240" w:lineRule="auto"/>
      <w:textAlignment w:val="baseline"/>
    </w:pPr>
    <w:rPr>
      <w:rFonts w:ascii="Times New Roman" w:eastAsia="Times New Roman" w:hAnsi="Times New Roman" w:cs="Times New Roman"/>
      <w:i/>
      <w:sz w:val="20"/>
      <w:szCs w:val="20"/>
      <w:lang w:eastAsia="ru-RU"/>
    </w:rPr>
  </w:style>
  <w:style w:type="paragraph" w:customStyle="1" w:styleId="313">
    <w:name w:val="???????? ????? ? ???????? 31"/>
    <w:basedOn w:val="a4"/>
    <w:rsid w:val="00383F2D"/>
    <w:pPr>
      <w:widowControl w:val="0"/>
      <w:suppressAutoHyphens/>
      <w:overflowPunct w:val="0"/>
      <w:autoSpaceDE w:val="0"/>
      <w:autoSpaceDN w:val="0"/>
      <w:adjustRightInd w:val="0"/>
      <w:spacing w:after="0" w:line="240" w:lineRule="auto"/>
      <w:ind w:left="1276" w:hanging="142"/>
      <w:jc w:val="both"/>
      <w:textAlignment w:val="baseline"/>
    </w:pPr>
    <w:rPr>
      <w:rFonts w:ascii="Times New Roman" w:eastAsia="Times New Roman" w:hAnsi="Times New Roman" w:cs="Times New Roman"/>
      <w:sz w:val="28"/>
      <w:szCs w:val="20"/>
      <w:lang w:eastAsia="ru-RU"/>
    </w:rPr>
  </w:style>
  <w:style w:type="paragraph" w:customStyle="1" w:styleId="2f0">
    <w:name w:val="???????? ????? 2"/>
    <w:basedOn w:val="a4"/>
    <w:rsid w:val="00383F2D"/>
    <w:pPr>
      <w:widowControl w:val="0"/>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0"/>
      <w:lang w:eastAsia="ru-RU"/>
    </w:rPr>
  </w:style>
  <w:style w:type="paragraph" w:customStyle="1" w:styleId="WW-30">
    <w:name w:val="WW-???????? ????? 3"/>
    <w:basedOn w:val="a4"/>
    <w:rsid w:val="00383F2D"/>
    <w:pPr>
      <w:widowControl w:val="0"/>
      <w:suppressAutoHyphens/>
      <w:overflowPunct w:val="0"/>
      <w:autoSpaceDE w:val="0"/>
      <w:autoSpaceDN w:val="0"/>
      <w:adjustRightInd w:val="0"/>
      <w:spacing w:after="120" w:line="240" w:lineRule="auto"/>
      <w:textAlignment w:val="baseline"/>
    </w:pPr>
    <w:rPr>
      <w:rFonts w:ascii="Times New Roman" w:eastAsia="Times New Roman" w:hAnsi="Times New Roman" w:cs="Times New Roman"/>
      <w:sz w:val="16"/>
      <w:szCs w:val="20"/>
      <w:lang w:eastAsia="ru-RU"/>
    </w:rPr>
  </w:style>
  <w:style w:type="paragraph" w:customStyle="1" w:styleId="216">
    <w:name w:val="???????? ????? 21"/>
    <w:basedOn w:val="a4"/>
    <w:rsid w:val="00383F2D"/>
    <w:pPr>
      <w:widowControl w:val="0"/>
      <w:suppressAutoHyphens/>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0"/>
      <w:lang w:eastAsia="ru-RU"/>
    </w:rPr>
  </w:style>
  <w:style w:type="paragraph" w:customStyle="1" w:styleId="WW-20">
    <w:name w:val="WW-???????? ????? 2"/>
    <w:basedOn w:val="a4"/>
    <w:rsid w:val="00383F2D"/>
    <w:pPr>
      <w:widowControl w:val="0"/>
      <w:suppressAutoHyphens/>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0"/>
      <w:lang w:eastAsia="ru-RU"/>
    </w:rPr>
  </w:style>
  <w:style w:type="paragraph" w:customStyle="1" w:styleId="afffffc">
    <w:name w:val="??????? (???)"/>
    <w:basedOn w:val="a4"/>
    <w:rsid w:val="00383F2D"/>
    <w:pPr>
      <w:widowControl w:val="0"/>
      <w:overflowPunct w:val="0"/>
      <w:autoSpaceDE w:val="0"/>
      <w:autoSpaceDN w:val="0"/>
      <w:adjustRightInd w:val="0"/>
      <w:spacing w:before="100" w:after="119" w:line="240" w:lineRule="auto"/>
      <w:textAlignment w:val="baseline"/>
    </w:pPr>
    <w:rPr>
      <w:rFonts w:ascii="Times New Roman" w:eastAsia="Times New Roman" w:hAnsi="Times New Roman" w:cs="Times New Roman"/>
      <w:sz w:val="24"/>
      <w:szCs w:val="20"/>
      <w:lang w:eastAsia="ru-RU"/>
    </w:rPr>
  </w:style>
  <w:style w:type="character" w:customStyle="1" w:styleId="1f6">
    <w:name w:val="Знак концевой сноски1"/>
    <w:rsid w:val="00383F2D"/>
    <w:rPr>
      <w:vertAlign w:val="superscript"/>
    </w:rPr>
  </w:style>
  <w:style w:type="paragraph" w:customStyle="1" w:styleId="afffffd">
    <w:name w:val="Обычный (ПЗ)"/>
    <w:basedOn w:val="a4"/>
    <w:rsid w:val="00383F2D"/>
    <w:pPr>
      <w:spacing w:after="0" w:line="240" w:lineRule="auto"/>
      <w:ind w:firstLine="720"/>
      <w:jc w:val="both"/>
    </w:pPr>
    <w:rPr>
      <w:rFonts w:ascii="Arial" w:eastAsia="Times New Roman" w:hAnsi="Arial" w:cs="Times New Roman"/>
      <w:sz w:val="24"/>
      <w:szCs w:val="20"/>
      <w:lang w:eastAsia="ru-RU"/>
    </w:rPr>
  </w:style>
  <w:style w:type="paragraph" w:customStyle="1" w:styleId="IG">
    <w:name w:val="Маркированный_список_IG"/>
    <w:basedOn w:val="a4"/>
    <w:rsid w:val="00383F2D"/>
    <w:pPr>
      <w:tabs>
        <w:tab w:val="num" w:pos="11"/>
        <w:tab w:val="left" w:pos="1134"/>
      </w:tabs>
      <w:snapToGrid w:val="0"/>
      <w:spacing w:after="0" w:line="360" w:lineRule="auto"/>
      <w:ind w:left="11" w:firstLine="709"/>
      <w:jc w:val="both"/>
    </w:pPr>
    <w:rPr>
      <w:rFonts w:ascii="Times New Roman" w:eastAsia="Times New Roman" w:hAnsi="Times New Roman" w:cs="Times New Roman"/>
      <w:sz w:val="28"/>
      <w:szCs w:val="28"/>
      <w:lang w:eastAsia="ru-RU"/>
    </w:rPr>
  </w:style>
  <w:style w:type="character" w:customStyle="1" w:styleId="S8">
    <w:name w:val="S_Маркированный Знак"/>
    <w:rsid w:val="00383F2D"/>
    <w:rPr>
      <w:sz w:val="24"/>
      <w:szCs w:val="24"/>
    </w:rPr>
  </w:style>
  <w:style w:type="paragraph" w:customStyle="1" w:styleId="afffffe">
    <w:name w:val="таблица"/>
    <w:basedOn w:val="a4"/>
    <w:rsid w:val="00383F2D"/>
    <w:pPr>
      <w:spacing w:after="0" w:line="360" w:lineRule="auto"/>
      <w:jc w:val="center"/>
    </w:pPr>
    <w:rPr>
      <w:rFonts w:ascii="Times New Roman" w:eastAsia="Times New Roman" w:hAnsi="Times New Roman" w:cs="Times New Roman"/>
      <w:sz w:val="24"/>
      <w:szCs w:val="20"/>
      <w:lang w:eastAsia="ru-RU"/>
    </w:rPr>
  </w:style>
  <w:style w:type="character" w:customStyle="1" w:styleId="S20">
    <w:name w:val="S_Заголовок 2 Знак"/>
    <w:link w:val="S21"/>
    <w:rsid w:val="00383F2D"/>
    <w:rPr>
      <w:b/>
      <w:color w:val="0070C0"/>
      <w:sz w:val="28"/>
      <w:szCs w:val="28"/>
    </w:rPr>
  </w:style>
  <w:style w:type="paragraph" w:customStyle="1" w:styleId="S1">
    <w:name w:val="S_Заголовок 1"/>
    <w:basedOn w:val="a4"/>
    <w:rsid w:val="00383F2D"/>
    <w:pPr>
      <w:numPr>
        <w:numId w:val="24"/>
      </w:numPr>
      <w:spacing w:after="0" w:line="240" w:lineRule="auto"/>
      <w:jc w:val="center"/>
    </w:pPr>
    <w:rPr>
      <w:rFonts w:ascii="Times New Roman" w:eastAsia="Times New Roman" w:hAnsi="Times New Roman" w:cs="Times New Roman"/>
      <w:b/>
      <w:caps/>
      <w:sz w:val="24"/>
      <w:szCs w:val="24"/>
      <w:lang w:eastAsia="ru-RU"/>
    </w:rPr>
  </w:style>
  <w:style w:type="paragraph" w:customStyle="1" w:styleId="S21">
    <w:name w:val="S_Заголовок 2"/>
    <w:basedOn w:val="20"/>
    <w:link w:val="S20"/>
    <w:autoRedefine/>
    <w:rsid w:val="00383F2D"/>
    <w:pPr>
      <w:spacing w:before="120" w:after="120" w:line="240" w:lineRule="auto"/>
      <w:ind w:firstLine="709"/>
      <w:jc w:val="center"/>
    </w:pPr>
    <w:rPr>
      <w:rFonts w:asciiTheme="minorHAnsi" w:eastAsiaTheme="minorHAnsi" w:hAnsiTheme="minorHAnsi" w:cstheme="minorBidi"/>
      <w:bCs w:val="0"/>
      <w:color w:val="0070C0"/>
      <w:sz w:val="28"/>
      <w:szCs w:val="28"/>
    </w:rPr>
  </w:style>
  <w:style w:type="paragraph" w:customStyle="1" w:styleId="S3">
    <w:name w:val="S_Заголовок 3"/>
    <w:basedOn w:val="3"/>
    <w:rsid w:val="00383F2D"/>
    <w:pPr>
      <w:keepLines/>
      <w:numPr>
        <w:ilvl w:val="2"/>
        <w:numId w:val="24"/>
      </w:numPr>
      <w:spacing w:before="120" w:after="120"/>
    </w:pPr>
    <w:rPr>
      <w:rFonts w:ascii="Times New Roman" w:hAnsi="Times New Roman" w:cs="Times New Roman"/>
      <w:b w:val="0"/>
      <w:bCs w:val="0"/>
      <w:sz w:val="24"/>
      <w:szCs w:val="24"/>
      <w:u w:val="single"/>
    </w:rPr>
  </w:style>
  <w:style w:type="paragraph" w:customStyle="1" w:styleId="S4">
    <w:name w:val="S_Заголовок 4"/>
    <w:basedOn w:val="4"/>
    <w:rsid w:val="00383F2D"/>
    <w:pPr>
      <w:keepNext w:val="0"/>
      <w:numPr>
        <w:ilvl w:val="3"/>
        <w:numId w:val="24"/>
      </w:numPr>
      <w:spacing w:before="0" w:after="0"/>
    </w:pPr>
    <w:rPr>
      <w:b w:val="0"/>
      <w:bCs w:val="0"/>
      <w:i/>
      <w:sz w:val="24"/>
      <w:szCs w:val="24"/>
    </w:rPr>
  </w:style>
  <w:style w:type="paragraph" w:customStyle="1" w:styleId="51">
    <w:name w:val="заголовок 5"/>
    <w:basedOn w:val="a4"/>
    <w:next w:val="a4"/>
    <w:uiPriority w:val="99"/>
    <w:rsid w:val="00383F2D"/>
    <w:pPr>
      <w:keepNext/>
      <w:spacing w:after="0" w:line="240" w:lineRule="auto"/>
      <w:jc w:val="both"/>
    </w:pPr>
    <w:rPr>
      <w:rFonts w:ascii="Times New Roman" w:eastAsia="Times New Roman" w:hAnsi="Times New Roman" w:cs="Times New Roman"/>
      <w:sz w:val="24"/>
      <w:szCs w:val="20"/>
      <w:lang w:eastAsia="ru-RU"/>
    </w:rPr>
  </w:style>
  <w:style w:type="numbering" w:customStyle="1" w:styleId="1f7">
    <w:name w:val="Нет списка1"/>
    <w:next w:val="a7"/>
    <w:uiPriority w:val="99"/>
    <w:semiHidden/>
    <w:unhideWhenUsed/>
    <w:rsid w:val="00383F2D"/>
  </w:style>
  <w:style w:type="paragraph" w:customStyle="1" w:styleId="2f1">
    <w:name w:val="Обычный2"/>
    <w:rsid w:val="00383F2D"/>
    <w:pPr>
      <w:widowControl w:val="0"/>
      <w:suppressAutoHyphens/>
      <w:spacing w:after="0" w:line="100" w:lineRule="atLeast"/>
    </w:pPr>
    <w:rPr>
      <w:rFonts w:ascii="Times New Roman" w:eastAsia="Arial Unicode MS" w:hAnsi="Times New Roman" w:cs="Times New Roman"/>
      <w:sz w:val="24"/>
      <w:szCs w:val="24"/>
      <w:lang w:eastAsia="ar-SA"/>
    </w:rPr>
  </w:style>
  <w:style w:type="character" w:customStyle="1" w:styleId="affffff">
    <w:name w:val="Гипертекстовая ссылка"/>
    <w:uiPriority w:val="99"/>
    <w:rsid w:val="00383F2D"/>
    <w:rPr>
      <w:b/>
      <w:bCs/>
      <w:color w:val="106BBE"/>
    </w:rPr>
  </w:style>
  <w:style w:type="paragraph" w:customStyle="1" w:styleId="IG0">
    <w:name w:val="Обычный_IG Знак Знак Знак"/>
    <w:basedOn w:val="a4"/>
    <w:link w:val="IG1"/>
    <w:rsid w:val="00383F2D"/>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IG1">
    <w:name w:val="Обычный_IG Знак Знак Знак Знак"/>
    <w:link w:val="IG0"/>
    <w:rsid w:val="00383F2D"/>
    <w:rPr>
      <w:rFonts w:ascii="Times New Roman" w:eastAsia="Times New Roman" w:hAnsi="Times New Roman" w:cs="Times New Roman"/>
      <w:sz w:val="28"/>
      <w:szCs w:val="28"/>
      <w:lang w:eastAsia="ru-RU"/>
    </w:rPr>
  </w:style>
  <w:style w:type="paragraph" w:customStyle="1" w:styleId="3b">
    <w:name w:val="Обычный3"/>
    <w:rsid w:val="00AE0C52"/>
    <w:pPr>
      <w:suppressAutoHyphens/>
      <w:spacing w:after="0" w:line="240" w:lineRule="auto"/>
    </w:pPr>
    <w:rPr>
      <w:rFonts w:ascii="Times New Roman" w:eastAsia="Arial" w:hAnsi="Times New Roman" w:cs="Times New Roman"/>
      <w:sz w:val="24"/>
      <w:szCs w:val="20"/>
      <w:lang w:eastAsia="ar-SA"/>
    </w:rPr>
  </w:style>
  <w:style w:type="character" w:customStyle="1" w:styleId="blk">
    <w:name w:val="blk"/>
    <w:basedOn w:val="a5"/>
    <w:rsid w:val="004F1920"/>
  </w:style>
  <w:style w:type="paragraph" w:customStyle="1" w:styleId="ConsPlusTitle">
    <w:name w:val="ConsPlusTitle"/>
    <w:basedOn w:val="a4"/>
    <w:next w:val="ConsPlusNormal"/>
    <w:rsid w:val="00C72315"/>
    <w:pPr>
      <w:widowControl w:val="0"/>
      <w:suppressAutoHyphens/>
      <w:autoSpaceDE w:val="0"/>
      <w:spacing w:after="0" w:line="240" w:lineRule="auto"/>
      <w:jc w:val="both"/>
    </w:pPr>
    <w:rPr>
      <w:rFonts w:ascii="Arial" w:eastAsia="Arial" w:hAnsi="Arial" w:cs="Arial"/>
      <w:b/>
      <w:bCs/>
      <w:kern w:val="1"/>
      <w:sz w:val="20"/>
      <w:szCs w:val="20"/>
      <w:lang w:eastAsia="ar-SA"/>
    </w:rPr>
  </w:style>
  <w:style w:type="character" w:customStyle="1" w:styleId="afffff3">
    <w:name w:val="Без интервала Знак"/>
    <w:link w:val="afffff2"/>
    <w:rsid w:val="007C3CCA"/>
    <w:rPr>
      <w:rFonts w:ascii="Calibri" w:eastAsia="Times New Roman" w:hAnsi="Calibri" w:cs="Times New Roman"/>
      <w:lang w:eastAsia="ru-RU"/>
    </w:rPr>
  </w:style>
  <w:style w:type="paragraph" w:customStyle="1" w:styleId="2f2">
    <w:name w:val="Кр Заголовок 2"/>
    <w:basedOn w:val="a4"/>
    <w:qFormat/>
    <w:rsid w:val="00F611B8"/>
    <w:pPr>
      <w:keepNext/>
      <w:keepLines/>
      <w:widowControl w:val="0"/>
      <w:shd w:val="clear" w:color="auto" w:fill="FFFFFF"/>
      <w:suppressAutoHyphens/>
      <w:autoSpaceDE w:val="0"/>
      <w:autoSpaceDN w:val="0"/>
      <w:adjustRightInd w:val="0"/>
      <w:spacing w:before="240" w:after="120" w:line="240" w:lineRule="auto"/>
      <w:jc w:val="both"/>
      <w:outlineLvl w:val="1"/>
    </w:pPr>
    <w:rPr>
      <w:rFonts w:ascii="Times New Roman" w:eastAsia="Times New Roman" w:hAnsi="Times New Roman" w:cs="Times New Roman"/>
      <w:b/>
      <w:sz w:val="28"/>
      <w:szCs w:val="28"/>
      <w:lang w:eastAsia="ru-RU"/>
    </w:rPr>
  </w:style>
</w:styles>
</file>

<file path=word/webSettings.xml><?xml version="1.0" encoding="utf-8"?>
<w:webSettings xmlns:r="http://schemas.openxmlformats.org/officeDocument/2006/relationships" xmlns:w="http://schemas.openxmlformats.org/wordprocessingml/2006/main">
  <w:divs>
    <w:div w:id="358549658">
      <w:bodyDiv w:val="1"/>
      <w:marLeft w:val="0"/>
      <w:marRight w:val="0"/>
      <w:marTop w:val="0"/>
      <w:marBottom w:val="0"/>
      <w:divBdr>
        <w:top w:val="none" w:sz="0" w:space="0" w:color="auto"/>
        <w:left w:val="none" w:sz="0" w:space="0" w:color="auto"/>
        <w:bottom w:val="none" w:sz="0" w:space="0" w:color="auto"/>
        <w:right w:val="none" w:sz="0" w:space="0" w:color="auto"/>
      </w:divBdr>
    </w:div>
    <w:div w:id="1450006356">
      <w:bodyDiv w:val="1"/>
      <w:marLeft w:val="0"/>
      <w:marRight w:val="0"/>
      <w:marTop w:val="0"/>
      <w:marBottom w:val="0"/>
      <w:divBdr>
        <w:top w:val="none" w:sz="0" w:space="0" w:color="auto"/>
        <w:left w:val="none" w:sz="0" w:space="0" w:color="auto"/>
        <w:bottom w:val="none" w:sz="0" w:space="0" w:color="auto"/>
        <w:right w:val="none" w:sz="0" w:space="0" w:color="auto"/>
      </w:divBdr>
    </w:div>
    <w:div w:id="1833181022">
      <w:bodyDiv w:val="1"/>
      <w:marLeft w:val="0"/>
      <w:marRight w:val="0"/>
      <w:marTop w:val="0"/>
      <w:marBottom w:val="0"/>
      <w:divBdr>
        <w:top w:val="none" w:sz="0" w:space="0" w:color="auto"/>
        <w:left w:val="none" w:sz="0" w:space="0" w:color="auto"/>
        <w:bottom w:val="none" w:sz="0" w:space="0" w:color="auto"/>
        <w:right w:val="none" w:sz="0" w:space="0" w:color="auto"/>
      </w:divBdr>
    </w:div>
    <w:div w:id="1984120472">
      <w:bodyDiv w:val="1"/>
      <w:marLeft w:val="0"/>
      <w:marRight w:val="0"/>
      <w:marTop w:val="0"/>
      <w:marBottom w:val="0"/>
      <w:divBdr>
        <w:top w:val="none" w:sz="0" w:space="0" w:color="auto"/>
        <w:left w:val="none" w:sz="0" w:space="0" w:color="auto"/>
        <w:bottom w:val="none" w:sz="0" w:space="0" w:color="auto"/>
        <w:right w:val="none" w:sz="0" w:space="0" w:color="auto"/>
      </w:divBdr>
      <w:divsChild>
        <w:div w:id="340014810">
          <w:marLeft w:val="0"/>
          <w:marRight w:val="0"/>
          <w:marTop w:val="120"/>
          <w:marBottom w:val="0"/>
          <w:divBdr>
            <w:top w:val="none" w:sz="0" w:space="0" w:color="auto"/>
            <w:left w:val="none" w:sz="0" w:space="0" w:color="auto"/>
            <w:bottom w:val="none" w:sz="0" w:space="0" w:color="auto"/>
            <w:right w:val="none" w:sz="0" w:space="0" w:color="auto"/>
          </w:divBdr>
        </w:div>
        <w:div w:id="1435134451">
          <w:marLeft w:val="0"/>
          <w:marRight w:val="0"/>
          <w:marTop w:val="120"/>
          <w:marBottom w:val="0"/>
          <w:divBdr>
            <w:top w:val="none" w:sz="0" w:space="0" w:color="auto"/>
            <w:left w:val="none" w:sz="0" w:space="0" w:color="auto"/>
            <w:bottom w:val="none" w:sz="0" w:space="0" w:color="auto"/>
            <w:right w:val="none" w:sz="0" w:space="0" w:color="auto"/>
          </w:divBdr>
        </w:div>
        <w:div w:id="785004687">
          <w:marLeft w:val="0"/>
          <w:marRight w:val="0"/>
          <w:marTop w:val="120"/>
          <w:marBottom w:val="0"/>
          <w:divBdr>
            <w:top w:val="none" w:sz="0" w:space="0" w:color="auto"/>
            <w:left w:val="none" w:sz="0" w:space="0" w:color="auto"/>
            <w:bottom w:val="none" w:sz="0" w:space="0" w:color="auto"/>
            <w:right w:val="none" w:sz="0" w:space="0" w:color="auto"/>
          </w:divBdr>
        </w:div>
        <w:div w:id="1460609339">
          <w:marLeft w:val="0"/>
          <w:marRight w:val="0"/>
          <w:marTop w:val="120"/>
          <w:marBottom w:val="0"/>
          <w:divBdr>
            <w:top w:val="none" w:sz="0" w:space="0" w:color="auto"/>
            <w:left w:val="none" w:sz="0" w:space="0" w:color="auto"/>
            <w:bottom w:val="none" w:sz="0" w:space="0" w:color="auto"/>
            <w:right w:val="none" w:sz="0" w:space="0" w:color="auto"/>
          </w:divBdr>
        </w:div>
        <w:div w:id="1743871853">
          <w:marLeft w:val="0"/>
          <w:marRight w:val="0"/>
          <w:marTop w:val="120"/>
          <w:marBottom w:val="0"/>
          <w:divBdr>
            <w:top w:val="none" w:sz="0" w:space="0" w:color="auto"/>
            <w:left w:val="none" w:sz="0" w:space="0" w:color="auto"/>
            <w:bottom w:val="none" w:sz="0" w:space="0" w:color="auto"/>
            <w:right w:val="none" w:sz="0" w:space="0" w:color="auto"/>
          </w:divBdr>
        </w:div>
      </w:divsChild>
    </w:div>
    <w:div w:id="210876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2C36B4-BF8E-4D05-B1E0-7D870E996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56</Pages>
  <Words>12559</Words>
  <Characters>71591</Characters>
  <Application>Microsoft Office Word</Application>
  <DocSecurity>0</DocSecurity>
  <Lines>596</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49</cp:revision>
  <cp:lastPrinted>2017-05-03T06:49:00Z</cp:lastPrinted>
  <dcterms:created xsi:type="dcterms:W3CDTF">2016-10-02T11:19:00Z</dcterms:created>
  <dcterms:modified xsi:type="dcterms:W3CDTF">2017-05-03T13:12:00Z</dcterms:modified>
</cp:coreProperties>
</file>